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88AE" w14:textId="77777777" w:rsidR="00F351AE" w:rsidRDefault="00514032" w:rsidP="00513182">
      <w:pPr>
        <w:pStyle w:val="BodyA"/>
        <w:spacing w:after="0" w:line="240" w:lineRule="auto"/>
        <w:jc w:val="center"/>
        <w:rPr>
          <w:rFonts w:ascii="Times New Roman Bold"/>
          <w:sz w:val="24"/>
          <w:szCs w:val="24"/>
        </w:rPr>
      </w:pPr>
      <w:r>
        <w:rPr>
          <w:rFonts w:ascii="Times New Roman Bold"/>
          <w:noProof/>
          <w:sz w:val="24"/>
          <w:szCs w:val="24"/>
        </w:rPr>
        <w:drawing>
          <wp:inline distT="0" distB="0" distL="0" distR="0" wp14:anchorId="739A9148" wp14:editId="0BC47F28">
            <wp:extent cx="3514367" cy="758202"/>
            <wp:effectExtent l="0" t="0" r="0"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Shield-Rule-Education-3color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4367" cy="758202"/>
                    </a:xfrm>
                    <a:prstGeom prst="rect">
                      <a:avLst/>
                    </a:prstGeom>
                  </pic:spPr>
                </pic:pic>
              </a:graphicData>
            </a:graphic>
          </wp:inline>
        </w:drawing>
      </w:r>
    </w:p>
    <w:p w14:paraId="3EA56516" w14:textId="77777777" w:rsidR="00514032" w:rsidRPr="00513182" w:rsidRDefault="00514032" w:rsidP="00513182">
      <w:pPr>
        <w:pStyle w:val="BodyA"/>
        <w:spacing w:after="0" w:line="240" w:lineRule="auto"/>
        <w:jc w:val="center"/>
        <w:rPr>
          <w:rFonts w:ascii="Times New Roman Bold"/>
          <w:sz w:val="24"/>
          <w:szCs w:val="24"/>
        </w:rPr>
      </w:pPr>
    </w:p>
    <w:p w14:paraId="6A23C9CB" w14:textId="5B3785FD" w:rsidR="00645DC9" w:rsidRPr="003B34A5" w:rsidRDefault="00BE5A54">
      <w:pPr>
        <w:pStyle w:val="BodyA"/>
        <w:spacing w:after="120" w:line="240" w:lineRule="auto"/>
        <w:jc w:val="center"/>
        <w:rPr>
          <w:rFonts w:ascii="Times New Roman" w:eastAsia="Helvetica" w:hAnsi="Times New Roman" w:cs="Times New Roman"/>
          <w:b/>
          <w:bCs/>
          <w:sz w:val="28"/>
          <w:szCs w:val="28"/>
        </w:rPr>
      </w:pPr>
      <w:r>
        <w:rPr>
          <w:rFonts w:ascii="Times New Roman" w:hAnsi="Times New Roman" w:cs="Times New Roman"/>
          <w:b/>
          <w:bCs/>
          <w:sz w:val="28"/>
          <w:szCs w:val="28"/>
        </w:rPr>
        <w:t>HHD</w:t>
      </w:r>
      <w:r w:rsidR="00680257" w:rsidRPr="003B34A5">
        <w:rPr>
          <w:rFonts w:ascii="Times New Roman" w:hAnsi="Times New Roman" w:cs="Times New Roman"/>
          <w:b/>
          <w:bCs/>
          <w:sz w:val="28"/>
          <w:szCs w:val="28"/>
        </w:rPr>
        <w:t xml:space="preserve"> 2317: Applied Developmental Psychology Professional Seminar II</w:t>
      </w:r>
    </w:p>
    <w:p w14:paraId="7A01518D" w14:textId="0D40DDC0" w:rsidR="00645DC9" w:rsidRDefault="00F05980">
      <w:pPr>
        <w:pStyle w:val="BodyA"/>
        <w:spacing w:after="0" w:line="240" w:lineRule="auto"/>
        <w:jc w:val="center"/>
        <w:rPr>
          <w:rFonts w:ascii="Times New Roman" w:hAnsi="Times New Roman" w:cs="Times New Roman"/>
          <w:b/>
          <w:bCs/>
          <w:sz w:val="24"/>
          <w:szCs w:val="24"/>
        </w:rPr>
      </w:pPr>
      <w:r w:rsidRPr="006141FB">
        <w:rPr>
          <w:rFonts w:ascii="Times New Roman" w:hAnsi="Times New Roman" w:cs="Times New Roman"/>
          <w:b/>
          <w:bCs/>
          <w:sz w:val="24"/>
          <w:szCs w:val="24"/>
        </w:rPr>
        <w:t>Spring 202</w:t>
      </w:r>
      <w:r w:rsidR="00DA12C6">
        <w:rPr>
          <w:rFonts w:ascii="Times New Roman" w:hAnsi="Times New Roman" w:cs="Times New Roman"/>
          <w:b/>
          <w:bCs/>
          <w:sz w:val="24"/>
          <w:szCs w:val="24"/>
        </w:rPr>
        <w:t>4</w:t>
      </w:r>
      <w:r w:rsidR="006141FB" w:rsidRPr="006141FB">
        <w:rPr>
          <w:rFonts w:ascii="Times New Roman" w:hAnsi="Times New Roman" w:cs="Times New Roman"/>
          <w:b/>
          <w:bCs/>
          <w:sz w:val="24"/>
          <w:szCs w:val="24"/>
        </w:rPr>
        <w:t xml:space="preserve"> </w:t>
      </w:r>
      <w:r w:rsidR="00514032" w:rsidRPr="006141FB">
        <w:rPr>
          <w:rFonts w:ascii="Times New Roman" w:hAnsi="Times New Roman" w:cs="Times New Roman"/>
          <w:b/>
          <w:bCs/>
          <w:sz w:val="24"/>
          <w:szCs w:val="24"/>
        </w:rPr>
        <w:t>Tues</w:t>
      </w:r>
      <w:r w:rsidR="00680257" w:rsidRPr="006141FB">
        <w:rPr>
          <w:rFonts w:ascii="Times New Roman" w:hAnsi="Times New Roman" w:cs="Times New Roman"/>
          <w:b/>
          <w:bCs/>
          <w:sz w:val="24"/>
          <w:szCs w:val="24"/>
        </w:rPr>
        <w:t>days as</w:t>
      </w:r>
      <w:r w:rsidRPr="006141FB">
        <w:rPr>
          <w:rFonts w:ascii="Times New Roman" w:hAnsi="Times New Roman" w:cs="Times New Roman"/>
          <w:b/>
          <w:bCs/>
          <w:sz w:val="24"/>
          <w:szCs w:val="24"/>
        </w:rPr>
        <w:t xml:space="preserve"> listed</w:t>
      </w:r>
      <w:r w:rsidR="006141FB" w:rsidRPr="006141FB">
        <w:rPr>
          <w:rFonts w:ascii="Times New Roman" w:hAnsi="Times New Roman" w:cs="Times New Roman"/>
          <w:b/>
          <w:bCs/>
          <w:sz w:val="24"/>
          <w:szCs w:val="24"/>
        </w:rPr>
        <w:t xml:space="preserve">, </w:t>
      </w:r>
      <w:r w:rsidR="00DA12C6">
        <w:rPr>
          <w:rFonts w:ascii="Times New Roman" w:hAnsi="Times New Roman" w:cs="Times New Roman"/>
          <w:b/>
          <w:bCs/>
          <w:sz w:val="24"/>
          <w:szCs w:val="24"/>
        </w:rPr>
        <w:t>6</w:t>
      </w:r>
      <w:r w:rsidR="00514032" w:rsidRPr="006141FB">
        <w:rPr>
          <w:rFonts w:ascii="Times New Roman" w:hAnsi="Times New Roman" w:cs="Times New Roman"/>
          <w:b/>
          <w:bCs/>
          <w:sz w:val="24"/>
          <w:szCs w:val="24"/>
        </w:rPr>
        <w:t>P</w:t>
      </w:r>
      <w:r w:rsidRPr="006141FB">
        <w:rPr>
          <w:rFonts w:ascii="Times New Roman" w:hAnsi="Times New Roman" w:cs="Times New Roman"/>
          <w:b/>
          <w:bCs/>
          <w:sz w:val="24"/>
          <w:szCs w:val="24"/>
        </w:rPr>
        <w:t xml:space="preserve"> - </w:t>
      </w:r>
      <w:r w:rsidR="00DA12C6">
        <w:rPr>
          <w:rFonts w:ascii="Times New Roman" w:hAnsi="Times New Roman" w:cs="Times New Roman"/>
          <w:b/>
          <w:bCs/>
          <w:sz w:val="24"/>
          <w:szCs w:val="24"/>
        </w:rPr>
        <w:t>8</w:t>
      </w:r>
      <w:r w:rsidRPr="006141FB">
        <w:rPr>
          <w:rFonts w:ascii="Times New Roman" w:hAnsi="Times New Roman" w:cs="Times New Roman"/>
          <w:b/>
          <w:bCs/>
          <w:sz w:val="24"/>
          <w:szCs w:val="24"/>
        </w:rPr>
        <w:t>:</w:t>
      </w:r>
      <w:r w:rsidR="00DA12C6">
        <w:rPr>
          <w:rFonts w:ascii="Times New Roman" w:hAnsi="Times New Roman" w:cs="Times New Roman"/>
          <w:b/>
          <w:bCs/>
          <w:sz w:val="24"/>
          <w:szCs w:val="24"/>
        </w:rPr>
        <w:t>3</w:t>
      </w:r>
      <w:r w:rsidR="00514032" w:rsidRPr="006141FB">
        <w:rPr>
          <w:rFonts w:ascii="Times New Roman" w:hAnsi="Times New Roman" w:cs="Times New Roman"/>
          <w:b/>
          <w:bCs/>
          <w:sz w:val="24"/>
          <w:szCs w:val="24"/>
        </w:rPr>
        <w:t>0P</w:t>
      </w:r>
    </w:p>
    <w:p w14:paraId="4B8CBED6" w14:textId="77777777" w:rsidR="00BE5A54" w:rsidRPr="006141FB" w:rsidRDefault="00BE5A54">
      <w:pPr>
        <w:pStyle w:val="BodyA"/>
        <w:spacing w:after="0" w:line="240" w:lineRule="auto"/>
        <w:jc w:val="center"/>
        <w:rPr>
          <w:rFonts w:ascii="Times New Roman" w:hAnsi="Times New Roman" w:cs="Times New Roman"/>
          <w:b/>
          <w:bCs/>
          <w:sz w:val="24"/>
          <w:szCs w:val="24"/>
        </w:rPr>
      </w:pPr>
    </w:p>
    <w:p w14:paraId="1FA28224" w14:textId="156F5BBB" w:rsidR="006141FB" w:rsidRDefault="006141FB" w:rsidP="006141FB">
      <w:pPr>
        <w:pStyle w:val="NoSpacing"/>
        <w:jc w:val="center"/>
        <w:rPr>
          <w:rFonts w:hAnsi="Times New Roman" w:cs="Times New Roman"/>
          <w:b/>
          <w:bCs/>
          <w:sz w:val="23"/>
          <w:szCs w:val="23"/>
        </w:rPr>
      </w:pPr>
      <w:r>
        <w:rPr>
          <w:rFonts w:hAnsi="Times New Roman" w:cs="Times New Roman"/>
          <w:b/>
          <w:bCs/>
          <w:sz w:val="23"/>
          <w:szCs w:val="23"/>
        </w:rPr>
        <w:t>Online via canvas.pitt.edu</w:t>
      </w:r>
    </w:p>
    <w:p w14:paraId="6C1EDF69" w14:textId="386E54A2" w:rsidR="00551011" w:rsidRPr="00551011" w:rsidRDefault="00551011" w:rsidP="006141FB">
      <w:pPr>
        <w:pStyle w:val="NoSpacing"/>
        <w:jc w:val="center"/>
        <w:rPr>
          <w:rFonts w:hAnsi="Times New Roman" w:cs="Times New Roman"/>
          <w:sz w:val="23"/>
          <w:szCs w:val="23"/>
        </w:rPr>
      </w:pPr>
      <w:r>
        <w:rPr>
          <w:rFonts w:hAnsi="Times New Roman" w:cs="Times New Roman"/>
          <w:b/>
          <w:bCs/>
          <w:sz w:val="23"/>
          <w:szCs w:val="23"/>
        </w:rPr>
        <w:t xml:space="preserve">               Room Location: </w:t>
      </w:r>
      <w:r>
        <w:rPr>
          <w:rFonts w:hAnsi="Times New Roman" w:cs="Times New Roman"/>
          <w:sz w:val="23"/>
          <w:szCs w:val="23"/>
        </w:rPr>
        <w:t>211 Lawrence Hall</w:t>
      </w:r>
    </w:p>
    <w:p w14:paraId="3867528E" w14:textId="3D4774DC" w:rsidR="006141FB" w:rsidRPr="007C791E" w:rsidRDefault="006141FB" w:rsidP="008E04CB">
      <w:pPr>
        <w:ind w:left="3600"/>
        <w:jc w:val="both"/>
        <w:rPr>
          <w:color w:val="0070C0"/>
          <w:sz w:val="23"/>
          <w:szCs w:val="23"/>
        </w:rPr>
      </w:pPr>
      <w:r>
        <w:rPr>
          <w:b/>
          <w:bCs/>
          <w:sz w:val="23"/>
          <w:szCs w:val="23"/>
        </w:rPr>
        <w:t xml:space="preserve">    Zoom link:</w:t>
      </w:r>
      <w:r w:rsidR="006D4B35">
        <w:rPr>
          <w:b/>
          <w:bCs/>
          <w:sz w:val="23"/>
          <w:szCs w:val="23"/>
        </w:rPr>
        <w:t xml:space="preserve"> </w:t>
      </w:r>
      <w:r w:rsidR="007C791E">
        <w:rPr>
          <w:rFonts w:ascii="Open Sans" w:hAnsi="Open Sans" w:cs="Open Sans"/>
          <w:color w:val="232333"/>
          <w:sz w:val="21"/>
          <w:szCs w:val="21"/>
          <w:shd w:val="clear" w:color="auto" w:fill="FFFFFF"/>
        </w:rPr>
        <w:t> </w:t>
      </w:r>
      <w:hyperlink r:id="rId8" w:tgtFrame="_blank" w:history="1">
        <w:r w:rsidR="007C791E" w:rsidRPr="007C791E">
          <w:rPr>
            <w:rStyle w:val="Hyperlink"/>
            <w:color w:val="096DD9"/>
            <w:sz w:val="23"/>
            <w:szCs w:val="23"/>
          </w:rPr>
          <w:t>https://pitt.zoom.us/j/95338707868</w:t>
        </w:r>
      </w:hyperlink>
    </w:p>
    <w:p w14:paraId="22AF3188" w14:textId="4491338B" w:rsidR="008E0206" w:rsidRDefault="006141FB" w:rsidP="00DE6C5D">
      <w:pPr>
        <w:ind w:left="1080"/>
        <w:rPr>
          <w:sz w:val="22"/>
          <w:szCs w:val="22"/>
        </w:rPr>
      </w:pPr>
      <w:r>
        <w:rPr>
          <w:b/>
          <w:bCs/>
          <w:sz w:val="22"/>
          <w:szCs w:val="22"/>
        </w:rPr>
        <w:t xml:space="preserve">                                                  </w:t>
      </w:r>
      <w:r w:rsidRPr="0065063F">
        <w:rPr>
          <w:b/>
          <w:bCs/>
          <w:sz w:val="22"/>
          <w:szCs w:val="22"/>
        </w:rPr>
        <w:t>Meeting ID:</w:t>
      </w:r>
      <w:r w:rsidR="006D4B35">
        <w:rPr>
          <w:b/>
          <w:bCs/>
          <w:sz w:val="22"/>
          <w:szCs w:val="22"/>
        </w:rPr>
        <w:t xml:space="preserve"> </w:t>
      </w:r>
      <w:r w:rsidR="005749E5" w:rsidRPr="005749E5">
        <w:rPr>
          <w:color w:val="232333"/>
          <w:sz w:val="22"/>
          <w:szCs w:val="22"/>
          <w:shd w:val="clear" w:color="auto" w:fill="FFFFFF"/>
        </w:rPr>
        <w:t>953 3870 7868</w:t>
      </w:r>
    </w:p>
    <w:p w14:paraId="01894568" w14:textId="77777777" w:rsidR="008E0206" w:rsidRDefault="008E0206" w:rsidP="00DE6C5D">
      <w:pPr>
        <w:ind w:left="1080"/>
        <w:rPr>
          <w:sz w:val="22"/>
          <w:szCs w:val="22"/>
        </w:rPr>
      </w:pPr>
    </w:p>
    <w:p w14:paraId="27A8B680" w14:textId="7B1376E8" w:rsidR="00F05980" w:rsidRPr="008E0206" w:rsidRDefault="008E0206" w:rsidP="00DE6C5D">
      <w:pPr>
        <w:ind w:left="1080"/>
        <w:rPr>
          <w:sz w:val="22"/>
          <w:szCs w:val="22"/>
        </w:rPr>
      </w:pPr>
      <w:r>
        <w:rPr>
          <w:sz w:val="22"/>
          <w:szCs w:val="22"/>
        </w:rPr>
        <w:tab/>
      </w:r>
      <w:r w:rsidR="00F05980" w:rsidRPr="003B34A5">
        <w:rPr>
          <w:rFonts w:eastAsia="Calibri"/>
          <w:sz w:val="22"/>
          <w:szCs w:val="22"/>
          <w:bdr w:val="none" w:sz="0" w:space="0" w:color="auto"/>
        </w:rPr>
        <w:t>Robert Gallen, Ph.D.</w:t>
      </w:r>
      <w:r w:rsidR="00F05A98">
        <w:rPr>
          <w:rFonts w:eastAsia="Calibri"/>
          <w:sz w:val="22"/>
          <w:szCs w:val="22"/>
          <w:bdr w:val="none" w:sz="0" w:space="0" w:color="auto"/>
        </w:rPr>
        <w:t>, IMH-E</w:t>
      </w:r>
      <w:r w:rsidR="00BE5A54">
        <w:rPr>
          <w:rFonts w:eastAsia="Calibri"/>
          <w:sz w:val="22"/>
          <w:szCs w:val="22"/>
          <w:bdr w:val="none" w:sz="0" w:space="0" w:color="auto"/>
        </w:rPr>
        <w:tab/>
      </w:r>
      <w:r w:rsidR="00BE5A54">
        <w:rPr>
          <w:rFonts w:eastAsia="Calibri"/>
          <w:sz w:val="22"/>
          <w:szCs w:val="22"/>
          <w:bdr w:val="none" w:sz="0" w:space="0" w:color="auto"/>
        </w:rPr>
        <w:tab/>
      </w:r>
      <w:r w:rsidR="00F05980" w:rsidRPr="00F05980">
        <w:rPr>
          <w:rFonts w:eastAsia="Calibri"/>
          <w:sz w:val="22"/>
          <w:szCs w:val="22"/>
          <w:bdr w:val="none" w:sz="0" w:space="0" w:color="auto"/>
        </w:rPr>
        <w:t xml:space="preserve">Denise Esposto, </w:t>
      </w:r>
      <w:r w:rsidR="006C54E9">
        <w:rPr>
          <w:rFonts w:eastAsia="Calibri"/>
          <w:sz w:val="22"/>
          <w:szCs w:val="22"/>
          <w:bdr w:val="none" w:sz="0" w:space="0" w:color="auto"/>
        </w:rPr>
        <w:t xml:space="preserve">EdD, </w:t>
      </w:r>
      <w:r w:rsidR="00F05980" w:rsidRPr="00F05980">
        <w:rPr>
          <w:rFonts w:eastAsia="Calibri"/>
          <w:sz w:val="22"/>
          <w:szCs w:val="22"/>
          <w:bdr w:val="none" w:sz="0" w:space="0" w:color="auto"/>
        </w:rPr>
        <w:t>MS, CCLS</w:t>
      </w:r>
    </w:p>
    <w:p w14:paraId="0E6E145C" w14:textId="1B7A7DA5" w:rsidR="00F05980" w:rsidRPr="003B34A5" w:rsidRDefault="008E0206"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Pr>
          <w:rFonts w:eastAsia="Calibri"/>
          <w:sz w:val="22"/>
          <w:szCs w:val="22"/>
          <w:bdr w:val="none" w:sz="0" w:space="0" w:color="auto"/>
        </w:rPr>
        <w:tab/>
      </w:r>
      <w:r>
        <w:rPr>
          <w:rFonts w:eastAsia="Calibri"/>
          <w:sz w:val="22"/>
          <w:szCs w:val="22"/>
          <w:bdr w:val="none" w:sz="0" w:space="0" w:color="auto"/>
        </w:rPr>
        <w:tab/>
      </w:r>
      <w:r w:rsidR="003B34A5" w:rsidRPr="003B34A5">
        <w:rPr>
          <w:rFonts w:eastAsia="Calibri"/>
          <w:sz w:val="22"/>
          <w:szCs w:val="22"/>
          <w:bdr w:val="none" w:sz="0" w:space="0" w:color="auto"/>
        </w:rPr>
        <w:t xml:space="preserve">robert.gallen@pitt.edu                </w:t>
      </w:r>
      <w:r w:rsidR="00BE5A54">
        <w:rPr>
          <w:rFonts w:eastAsia="Calibri"/>
          <w:sz w:val="22"/>
          <w:szCs w:val="22"/>
          <w:bdr w:val="none" w:sz="0" w:space="0" w:color="auto"/>
        </w:rPr>
        <w:tab/>
      </w:r>
      <w:r w:rsidR="00BE5A54">
        <w:rPr>
          <w:rFonts w:eastAsia="Calibri"/>
          <w:sz w:val="22"/>
          <w:szCs w:val="22"/>
          <w:bdr w:val="none" w:sz="0" w:space="0" w:color="auto"/>
        </w:rPr>
        <w:tab/>
      </w:r>
      <w:r w:rsidR="003B34A5" w:rsidRPr="003B34A5">
        <w:rPr>
          <w:rFonts w:eastAsia="Calibri"/>
          <w:sz w:val="22"/>
          <w:szCs w:val="22"/>
          <w:bdr w:val="none" w:sz="0" w:space="0" w:color="auto"/>
        </w:rPr>
        <w:t>dae10@pitt.edu</w:t>
      </w:r>
      <w:r w:rsidR="003B34A5">
        <w:rPr>
          <w:rFonts w:eastAsia="Calibri"/>
          <w:sz w:val="22"/>
          <w:szCs w:val="22"/>
          <w:bdr w:val="none" w:sz="0" w:space="0" w:color="auto"/>
        </w:rPr>
        <w:t xml:space="preserve">  </w:t>
      </w:r>
      <w:r w:rsidR="003B34A5" w:rsidRPr="003B34A5">
        <w:rPr>
          <w:rFonts w:eastAsia="Calibri"/>
          <w:sz w:val="22"/>
          <w:szCs w:val="22"/>
          <w:bdr w:val="none" w:sz="0" w:space="0" w:color="auto"/>
        </w:rPr>
        <w:t xml:space="preserve">                            </w:t>
      </w:r>
      <w:r w:rsidR="003B34A5">
        <w:rPr>
          <w:rFonts w:eastAsia="Calibri"/>
          <w:sz w:val="22"/>
          <w:szCs w:val="22"/>
          <w:bdr w:val="none" w:sz="0" w:space="0" w:color="auto"/>
        </w:rPr>
        <w:t xml:space="preserve">         </w:t>
      </w:r>
    </w:p>
    <w:p w14:paraId="300FC851" w14:textId="750A8F45" w:rsidR="00F05980" w:rsidRPr="00F05980" w:rsidRDefault="008E0206"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Pr>
          <w:rFonts w:eastAsia="Calibri"/>
          <w:sz w:val="22"/>
          <w:szCs w:val="22"/>
          <w:bdr w:val="none" w:sz="0" w:space="0" w:color="auto"/>
        </w:rPr>
        <w:tab/>
      </w:r>
      <w:r>
        <w:rPr>
          <w:rFonts w:eastAsia="Calibri"/>
          <w:sz w:val="22"/>
          <w:szCs w:val="22"/>
          <w:bdr w:val="none" w:sz="0" w:space="0" w:color="auto"/>
        </w:rPr>
        <w:tab/>
      </w:r>
      <w:r w:rsidR="003B34A5" w:rsidRPr="003B34A5">
        <w:rPr>
          <w:rFonts w:eastAsia="Calibri"/>
          <w:sz w:val="22"/>
          <w:szCs w:val="22"/>
          <w:bdr w:val="none" w:sz="0" w:space="0" w:color="auto"/>
        </w:rPr>
        <w:t>412-</w:t>
      </w:r>
      <w:r w:rsidR="0034798C">
        <w:rPr>
          <w:rFonts w:eastAsia="Calibri"/>
          <w:sz w:val="22"/>
          <w:szCs w:val="22"/>
          <w:bdr w:val="none" w:sz="0" w:space="0" w:color="auto"/>
        </w:rPr>
        <w:t>780-0462</w:t>
      </w:r>
      <w:r w:rsidR="00F05980" w:rsidRPr="003B34A5">
        <w:rPr>
          <w:rFonts w:eastAsia="Calibri"/>
          <w:sz w:val="22"/>
          <w:szCs w:val="22"/>
          <w:bdr w:val="none" w:sz="0" w:space="0" w:color="auto"/>
        </w:rPr>
        <w:t xml:space="preserve"> (</w:t>
      </w:r>
      <w:r w:rsidR="0034798C">
        <w:rPr>
          <w:rFonts w:eastAsia="Calibri"/>
          <w:sz w:val="22"/>
          <w:szCs w:val="22"/>
          <w:bdr w:val="none" w:sz="0" w:space="0" w:color="auto"/>
        </w:rPr>
        <w:t>cell</w:t>
      </w:r>
      <w:r w:rsidR="003B34A5">
        <w:rPr>
          <w:rFonts w:eastAsia="Calibri"/>
          <w:sz w:val="22"/>
          <w:szCs w:val="22"/>
          <w:bdr w:val="none" w:sz="0" w:space="0" w:color="auto"/>
        </w:rPr>
        <w:t>)</w:t>
      </w:r>
      <w:r w:rsidR="00F05980" w:rsidRPr="003B34A5">
        <w:rPr>
          <w:rFonts w:eastAsia="Calibri"/>
          <w:sz w:val="22"/>
          <w:szCs w:val="22"/>
          <w:bdr w:val="none" w:sz="0" w:space="0" w:color="auto"/>
        </w:rPr>
        <w:t xml:space="preserve">  </w:t>
      </w:r>
      <w:r w:rsidR="003B34A5" w:rsidRPr="003B34A5">
        <w:rPr>
          <w:rFonts w:eastAsia="Calibri"/>
          <w:sz w:val="22"/>
          <w:szCs w:val="22"/>
          <w:bdr w:val="none" w:sz="0" w:space="0" w:color="auto"/>
        </w:rPr>
        <w:t xml:space="preserve">                           </w:t>
      </w:r>
      <w:r w:rsidR="0034798C">
        <w:rPr>
          <w:rFonts w:eastAsia="Calibri"/>
          <w:sz w:val="22"/>
          <w:szCs w:val="22"/>
          <w:bdr w:val="none" w:sz="0" w:space="0" w:color="auto"/>
        </w:rPr>
        <w:t xml:space="preserve"> </w:t>
      </w:r>
      <w:r>
        <w:rPr>
          <w:rFonts w:eastAsia="Calibri"/>
          <w:sz w:val="22"/>
          <w:szCs w:val="22"/>
          <w:bdr w:val="none" w:sz="0" w:space="0" w:color="auto"/>
        </w:rPr>
        <w:tab/>
      </w:r>
      <w:r w:rsidR="00F05980" w:rsidRPr="003B34A5">
        <w:rPr>
          <w:rFonts w:eastAsia="Calibri"/>
          <w:sz w:val="22"/>
          <w:szCs w:val="22"/>
          <w:bdr w:val="none" w:sz="0" w:space="0" w:color="auto"/>
        </w:rPr>
        <w:t>412-354-8902 (cell)</w:t>
      </w:r>
      <w:r w:rsidR="00F05980" w:rsidRPr="003B34A5">
        <w:rPr>
          <w:rFonts w:eastAsia="Calibri"/>
          <w:sz w:val="22"/>
          <w:szCs w:val="22"/>
          <w:bdr w:val="none" w:sz="0" w:space="0" w:color="auto"/>
        </w:rPr>
        <w:tab/>
        <w:t xml:space="preserve">           </w:t>
      </w:r>
      <w:r w:rsidR="003B34A5">
        <w:rPr>
          <w:rFonts w:eastAsia="Calibri"/>
          <w:sz w:val="22"/>
          <w:szCs w:val="22"/>
          <w:bdr w:val="none" w:sz="0" w:space="0" w:color="auto"/>
        </w:rPr>
        <w:t xml:space="preserve">               </w:t>
      </w:r>
    </w:p>
    <w:p w14:paraId="68849C6C" w14:textId="77777777" w:rsidR="00F05980" w:rsidRPr="00F05980" w:rsidRDefault="00F05980"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sidRPr="00F05980">
        <w:rPr>
          <w:rFonts w:eastAsia="Calibri"/>
          <w:sz w:val="22"/>
          <w:szCs w:val="22"/>
          <w:bdr w:val="none" w:sz="0" w:space="0" w:color="auto"/>
        </w:rPr>
        <w:tab/>
      </w:r>
      <w:r w:rsidRPr="00F05980">
        <w:rPr>
          <w:rFonts w:eastAsia="Calibri"/>
          <w:sz w:val="22"/>
          <w:szCs w:val="22"/>
          <w:bdr w:val="none" w:sz="0" w:space="0" w:color="auto"/>
        </w:rPr>
        <w:tab/>
      </w:r>
      <w:r w:rsidRPr="003B34A5">
        <w:rPr>
          <w:rFonts w:eastAsia="Calibri"/>
          <w:sz w:val="22"/>
          <w:szCs w:val="22"/>
          <w:bdr w:val="none" w:sz="0" w:space="0" w:color="auto"/>
        </w:rPr>
        <w:t xml:space="preserve">                                      </w:t>
      </w:r>
      <w:r w:rsidR="003B34A5">
        <w:rPr>
          <w:rFonts w:eastAsia="Calibri"/>
          <w:sz w:val="22"/>
          <w:szCs w:val="22"/>
          <w:bdr w:val="none" w:sz="0" w:space="0" w:color="auto"/>
        </w:rPr>
        <w:t xml:space="preserve"> </w:t>
      </w:r>
      <w:r w:rsidRPr="003B34A5">
        <w:rPr>
          <w:rFonts w:eastAsia="Calibri"/>
          <w:sz w:val="22"/>
          <w:szCs w:val="22"/>
          <w:bdr w:val="none" w:sz="0" w:space="0" w:color="auto"/>
        </w:rPr>
        <w:tab/>
        <w:t xml:space="preserve">                                          </w:t>
      </w:r>
      <w:r w:rsidR="003B34A5" w:rsidRPr="003B34A5">
        <w:rPr>
          <w:rFonts w:eastAsia="Calibri"/>
          <w:sz w:val="22"/>
          <w:szCs w:val="22"/>
          <w:bdr w:val="none" w:sz="0" w:space="0" w:color="auto"/>
        </w:rPr>
        <w:t xml:space="preserve">                               </w:t>
      </w:r>
      <w:r w:rsidRPr="00F05980">
        <w:rPr>
          <w:rFonts w:eastAsia="Calibri"/>
          <w:sz w:val="22"/>
          <w:szCs w:val="22"/>
          <w:bdr w:val="none" w:sz="0" w:space="0" w:color="auto"/>
        </w:rPr>
        <w:t xml:space="preserve">     </w:t>
      </w:r>
    </w:p>
    <w:p w14:paraId="7600BA64" w14:textId="7EEC455B" w:rsidR="008E0206" w:rsidRPr="008E0206" w:rsidRDefault="008E0206" w:rsidP="008E020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rPr>
      </w:pPr>
      <w:r>
        <w:rPr>
          <w:rFonts w:eastAsia="Times New Roman"/>
          <w:sz w:val="22"/>
          <w:szCs w:val="22"/>
          <w:bdr w:val="none" w:sz="0" w:space="0" w:color="auto"/>
        </w:rPr>
        <w:tab/>
      </w:r>
      <w:r>
        <w:rPr>
          <w:rFonts w:eastAsia="Times New Roman"/>
          <w:sz w:val="22"/>
          <w:szCs w:val="22"/>
          <w:bdr w:val="none" w:sz="0" w:space="0" w:color="auto"/>
        </w:rPr>
        <w:tab/>
      </w:r>
      <w:r w:rsidR="00FF06C7">
        <w:rPr>
          <w:rFonts w:eastAsia="Times New Roman"/>
          <w:sz w:val="22"/>
          <w:szCs w:val="22"/>
          <w:bdr w:val="none" w:sz="0" w:space="0" w:color="auto"/>
        </w:rPr>
        <w:t>M</w:t>
      </w:r>
      <w:r w:rsidR="00E26393">
        <w:rPr>
          <w:rFonts w:eastAsia="Times New Roman"/>
          <w:sz w:val="22"/>
          <w:szCs w:val="22"/>
          <w:bdr w:val="none" w:sz="0" w:space="0" w:color="auto"/>
        </w:rPr>
        <w:t>e</w:t>
      </w:r>
      <w:r w:rsidR="00FF06C7">
        <w:rPr>
          <w:rFonts w:eastAsia="Times New Roman"/>
          <w:sz w:val="22"/>
          <w:szCs w:val="22"/>
          <w:bdr w:val="none" w:sz="0" w:space="0" w:color="auto"/>
        </w:rPr>
        <w:t>ghan Orman</w:t>
      </w:r>
      <w:r w:rsidRPr="008E0206">
        <w:rPr>
          <w:rFonts w:eastAsia="Times New Roman"/>
          <w:sz w:val="22"/>
          <w:szCs w:val="22"/>
          <w:bdr w:val="none" w:sz="0" w:space="0" w:color="auto"/>
        </w:rPr>
        <w:t xml:space="preserve">, </w:t>
      </w:r>
      <w:r w:rsidR="00FF06C7">
        <w:rPr>
          <w:rFonts w:eastAsia="Times New Roman"/>
          <w:sz w:val="22"/>
          <w:szCs w:val="22"/>
          <w:bdr w:val="none" w:sz="0" w:space="0" w:color="auto"/>
        </w:rPr>
        <w:t>MA</w:t>
      </w:r>
      <w:r>
        <w:rPr>
          <w:rFonts w:eastAsia="Times New Roman"/>
          <w:sz w:val="22"/>
          <w:szCs w:val="22"/>
          <w:bdr w:val="none" w:sz="0" w:space="0" w:color="auto"/>
        </w:rPr>
        <w:tab/>
      </w:r>
      <w:r>
        <w:rPr>
          <w:rFonts w:eastAsia="Times New Roman"/>
          <w:sz w:val="22"/>
          <w:szCs w:val="22"/>
          <w:bdr w:val="none" w:sz="0" w:space="0" w:color="auto"/>
        </w:rPr>
        <w:tab/>
      </w:r>
      <w:r>
        <w:rPr>
          <w:rFonts w:eastAsia="Times New Roman"/>
          <w:sz w:val="22"/>
          <w:szCs w:val="22"/>
          <w:bdr w:val="none" w:sz="0" w:space="0" w:color="auto"/>
        </w:rPr>
        <w:tab/>
      </w:r>
      <w:r w:rsidRPr="00F05980">
        <w:rPr>
          <w:rFonts w:eastAsia="Calibri"/>
          <w:sz w:val="22"/>
          <w:szCs w:val="22"/>
          <w:bdr w:val="none" w:sz="0" w:space="0" w:color="auto"/>
        </w:rPr>
        <w:t xml:space="preserve">Sarah Miedel, MS, </w:t>
      </w:r>
      <w:r w:rsidR="00E26393">
        <w:rPr>
          <w:rFonts w:eastAsia="Calibri"/>
          <w:sz w:val="22"/>
          <w:szCs w:val="22"/>
          <w:bdr w:val="none" w:sz="0" w:space="0" w:color="auto"/>
        </w:rPr>
        <w:t>LBS, CCLS</w:t>
      </w:r>
    </w:p>
    <w:p w14:paraId="14FB87F1" w14:textId="4486BD88" w:rsidR="008E0206" w:rsidRPr="008E0206" w:rsidRDefault="008E0206" w:rsidP="008E020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rPr>
      </w:pPr>
      <w:r>
        <w:rPr>
          <w:rFonts w:eastAsia="Times New Roman"/>
          <w:sz w:val="22"/>
          <w:szCs w:val="22"/>
          <w:bdr w:val="none" w:sz="0" w:space="0" w:color="auto"/>
        </w:rPr>
        <w:tab/>
      </w:r>
      <w:r>
        <w:rPr>
          <w:rFonts w:eastAsia="Times New Roman"/>
          <w:sz w:val="22"/>
          <w:szCs w:val="22"/>
          <w:bdr w:val="none" w:sz="0" w:space="0" w:color="auto"/>
        </w:rPr>
        <w:tab/>
      </w:r>
      <w:r w:rsidR="00276DFF">
        <w:rPr>
          <w:rFonts w:eastAsia="Times New Roman"/>
          <w:sz w:val="22"/>
          <w:szCs w:val="22"/>
          <w:bdr w:val="none" w:sz="0" w:space="0" w:color="auto"/>
        </w:rPr>
        <w:t>mco29</w:t>
      </w:r>
      <w:r w:rsidRPr="008E0206">
        <w:rPr>
          <w:rFonts w:eastAsia="Times New Roman"/>
          <w:sz w:val="22"/>
          <w:szCs w:val="22"/>
          <w:bdr w:val="none" w:sz="0" w:space="0" w:color="auto"/>
        </w:rPr>
        <w:t>@pitt.edu</w:t>
      </w:r>
      <w:r>
        <w:rPr>
          <w:rFonts w:eastAsia="Times New Roman"/>
          <w:sz w:val="22"/>
          <w:szCs w:val="22"/>
          <w:bdr w:val="none" w:sz="0" w:space="0" w:color="auto"/>
        </w:rPr>
        <w:tab/>
      </w:r>
      <w:r>
        <w:rPr>
          <w:rFonts w:eastAsia="Times New Roman"/>
          <w:sz w:val="22"/>
          <w:szCs w:val="22"/>
          <w:bdr w:val="none" w:sz="0" w:space="0" w:color="auto"/>
        </w:rPr>
        <w:tab/>
      </w:r>
      <w:r>
        <w:rPr>
          <w:rFonts w:eastAsia="Times New Roman"/>
          <w:sz w:val="22"/>
          <w:szCs w:val="22"/>
          <w:bdr w:val="none" w:sz="0" w:space="0" w:color="auto"/>
        </w:rPr>
        <w:tab/>
      </w:r>
      <w:r w:rsidRPr="003B34A5">
        <w:rPr>
          <w:rFonts w:eastAsia="Calibri"/>
          <w:sz w:val="22"/>
          <w:szCs w:val="22"/>
          <w:bdr w:val="none" w:sz="0" w:space="0" w:color="auto"/>
        </w:rPr>
        <w:t xml:space="preserve">slm176@pitt.edu  </w:t>
      </w:r>
    </w:p>
    <w:p w14:paraId="109AD489" w14:textId="23BDD450" w:rsidR="008E0206" w:rsidRPr="008E0206" w:rsidRDefault="008E0206" w:rsidP="008E020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rPr>
      </w:pPr>
      <w:r>
        <w:rPr>
          <w:rFonts w:eastAsia="Times New Roman"/>
          <w:sz w:val="22"/>
          <w:szCs w:val="22"/>
          <w:bdr w:val="none" w:sz="0" w:space="0" w:color="auto"/>
        </w:rPr>
        <w:tab/>
      </w:r>
      <w:r>
        <w:rPr>
          <w:rFonts w:eastAsia="Times New Roman"/>
          <w:sz w:val="22"/>
          <w:szCs w:val="22"/>
          <w:bdr w:val="none" w:sz="0" w:space="0" w:color="auto"/>
        </w:rPr>
        <w:tab/>
      </w:r>
      <w:r w:rsidR="00DA12C6">
        <w:rPr>
          <w:rFonts w:eastAsia="Times New Roman"/>
          <w:sz w:val="22"/>
          <w:szCs w:val="22"/>
          <w:bdr w:val="none" w:sz="0" w:space="0" w:color="auto"/>
        </w:rPr>
        <w:t>315-729-5532</w:t>
      </w:r>
      <w:r w:rsidRPr="008E0206">
        <w:rPr>
          <w:rFonts w:eastAsia="Times New Roman"/>
          <w:sz w:val="22"/>
          <w:szCs w:val="22"/>
          <w:bdr w:val="none" w:sz="0" w:space="0" w:color="auto"/>
        </w:rPr>
        <w:t xml:space="preserve"> </w:t>
      </w:r>
      <w:r>
        <w:rPr>
          <w:rFonts w:eastAsia="Times New Roman"/>
          <w:sz w:val="22"/>
          <w:szCs w:val="22"/>
          <w:bdr w:val="none" w:sz="0" w:space="0" w:color="auto"/>
        </w:rPr>
        <w:t>(</w:t>
      </w:r>
      <w:r w:rsidRPr="008E0206">
        <w:rPr>
          <w:rFonts w:eastAsia="Times New Roman"/>
          <w:sz w:val="22"/>
          <w:szCs w:val="22"/>
          <w:bdr w:val="none" w:sz="0" w:space="0" w:color="auto"/>
        </w:rPr>
        <w:t>ce</w:t>
      </w:r>
      <w:r>
        <w:rPr>
          <w:rFonts w:eastAsia="Times New Roman"/>
          <w:sz w:val="22"/>
          <w:szCs w:val="22"/>
          <w:bdr w:val="none" w:sz="0" w:space="0" w:color="auto"/>
        </w:rPr>
        <w:t>ll)</w:t>
      </w:r>
      <w:r>
        <w:rPr>
          <w:rFonts w:eastAsia="Times New Roman"/>
          <w:sz w:val="22"/>
          <w:szCs w:val="22"/>
          <w:bdr w:val="none" w:sz="0" w:space="0" w:color="auto"/>
        </w:rPr>
        <w:tab/>
      </w:r>
      <w:r>
        <w:rPr>
          <w:rFonts w:eastAsia="Times New Roman"/>
          <w:sz w:val="22"/>
          <w:szCs w:val="22"/>
          <w:bdr w:val="none" w:sz="0" w:space="0" w:color="auto"/>
        </w:rPr>
        <w:tab/>
      </w:r>
      <w:r>
        <w:rPr>
          <w:rFonts w:eastAsia="Times New Roman"/>
          <w:sz w:val="22"/>
          <w:szCs w:val="22"/>
          <w:bdr w:val="none" w:sz="0" w:space="0" w:color="auto"/>
        </w:rPr>
        <w:tab/>
      </w:r>
      <w:r w:rsidRPr="003B34A5">
        <w:rPr>
          <w:rFonts w:eastAsia="Calibri"/>
          <w:sz w:val="22"/>
          <w:szCs w:val="22"/>
          <w:bdr w:val="none" w:sz="0" w:space="0" w:color="auto"/>
        </w:rPr>
        <w:t>412-973-2843 (cell)</w:t>
      </w:r>
    </w:p>
    <w:p w14:paraId="4271C2A3" w14:textId="77777777" w:rsidR="00F05980" w:rsidRPr="00F05980" w:rsidRDefault="00F05980"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p>
    <w:p w14:paraId="2144B42B" w14:textId="77777777" w:rsidR="00F05980" w:rsidRPr="00F05980" w:rsidRDefault="00F05980"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sidRPr="00F05980">
        <w:rPr>
          <w:rFonts w:eastAsia="Calibri"/>
          <w:sz w:val="22"/>
          <w:szCs w:val="22"/>
          <w:bdr w:val="none" w:sz="0" w:space="0" w:color="auto"/>
        </w:rPr>
        <w:t>Faculty Office Hours: By appointment</w:t>
      </w:r>
    </w:p>
    <w:p w14:paraId="63C09E00" w14:textId="77777777" w:rsidR="00645DC9" w:rsidRPr="003B34A5" w:rsidRDefault="00645DC9">
      <w:pPr>
        <w:pStyle w:val="BodyA"/>
        <w:spacing w:after="0" w:line="240" w:lineRule="auto"/>
        <w:jc w:val="center"/>
        <w:rPr>
          <w:rFonts w:ascii="Times New Roman" w:eastAsia="Times New Roman Bold" w:hAnsi="Times New Roman" w:cs="Times New Roman"/>
          <w:sz w:val="24"/>
          <w:szCs w:val="24"/>
        </w:rPr>
      </w:pPr>
    </w:p>
    <w:p w14:paraId="6F7A51AB" w14:textId="70D752BF" w:rsidR="00645DC9" w:rsidRPr="006141FB" w:rsidRDefault="006141FB" w:rsidP="006141FB">
      <w:pPr>
        <w:rPr>
          <w:rFonts w:eastAsia="Times New Roman"/>
        </w:rPr>
      </w:pPr>
      <w:r w:rsidRPr="00A21237">
        <w:rPr>
          <w:rFonts w:eastAsia="Times New Roman"/>
          <w:sz w:val="23"/>
          <w:szCs w:val="23"/>
          <w:shd w:val="clear" w:color="auto" w:fill="F2F2F2"/>
        </w:rPr>
        <w:t xml:space="preserve">Use of Technology: This course will be taught online and </w:t>
      </w:r>
      <w:r w:rsidR="00BE5A54">
        <w:rPr>
          <w:rFonts w:eastAsia="Times New Roman"/>
          <w:sz w:val="23"/>
          <w:szCs w:val="23"/>
          <w:shd w:val="clear" w:color="auto" w:fill="F2F2F2"/>
        </w:rPr>
        <w:t xml:space="preserve">in person and </w:t>
      </w:r>
      <w:r w:rsidRPr="00A21237">
        <w:rPr>
          <w:rFonts w:eastAsia="Times New Roman"/>
          <w:sz w:val="23"/>
          <w:szCs w:val="23"/>
          <w:shd w:val="clear" w:color="auto" w:fill="F2F2F2"/>
        </w:rPr>
        <w:t>uses the Canvas website provided through the University</w:t>
      </w:r>
      <w:r>
        <w:rPr>
          <w:rFonts w:eastAsia="Times New Roman"/>
          <w:sz w:val="23"/>
          <w:szCs w:val="23"/>
          <w:shd w:val="clear" w:color="auto" w:fill="F2F2F2"/>
        </w:rPr>
        <w:t xml:space="preserve"> of Pittsburgh</w:t>
      </w:r>
      <w:r w:rsidRPr="00A21237">
        <w:rPr>
          <w:rFonts w:eastAsia="Times New Roman"/>
          <w:sz w:val="23"/>
          <w:szCs w:val="23"/>
          <w:shd w:val="clear" w:color="auto" w:fill="F2F2F2"/>
        </w:rPr>
        <w:t>.</w:t>
      </w:r>
      <w:r>
        <w:rPr>
          <w:rFonts w:eastAsia="Times New Roman"/>
          <w:sz w:val="23"/>
          <w:szCs w:val="23"/>
          <w:shd w:val="clear" w:color="auto" w:fill="F2F2F2"/>
        </w:rPr>
        <w:t xml:space="preserve"> </w:t>
      </w:r>
      <w:r w:rsidRPr="00A21237">
        <w:rPr>
          <w:rFonts w:eastAsia="Times New Roman"/>
          <w:sz w:val="23"/>
          <w:szCs w:val="23"/>
          <w:shd w:val="clear" w:color="auto" w:fill="F2F2F2"/>
        </w:rPr>
        <w:t>To access this, go to http://canvas.pitt.edu and log on using your Pitt user name and password.</w:t>
      </w:r>
      <w:r>
        <w:rPr>
          <w:rFonts w:eastAsia="Times New Roman"/>
          <w:sz w:val="23"/>
          <w:szCs w:val="23"/>
          <w:shd w:val="clear" w:color="auto" w:fill="F2F2F2"/>
        </w:rPr>
        <w:t xml:space="preserve"> Y</w:t>
      </w:r>
      <w:r w:rsidRPr="00A21237">
        <w:rPr>
          <w:rFonts w:eastAsia="Times New Roman"/>
          <w:sz w:val="23"/>
          <w:szCs w:val="23"/>
          <w:shd w:val="clear" w:color="auto" w:fill="F2F2F2"/>
        </w:rPr>
        <w:t xml:space="preserve">ou can </w:t>
      </w:r>
      <w:r>
        <w:rPr>
          <w:rFonts w:eastAsia="Times New Roman"/>
          <w:sz w:val="23"/>
          <w:szCs w:val="23"/>
          <w:shd w:val="clear" w:color="auto" w:fill="F2F2F2"/>
        </w:rPr>
        <w:t xml:space="preserve">also </w:t>
      </w:r>
      <w:r w:rsidRPr="00A21237">
        <w:rPr>
          <w:rFonts w:eastAsia="Times New Roman"/>
          <w:sz w:val="23"/>
          <w:szCs w:val="23"/>
          <w:shd w:val="clear" w:color="auto" w:fill="F2F2F2"/>
        </w:rPr>
        <w:t xml:space="preserve">go to www.my.pitt.edu and access the Canvas site </w:t>
      </w:r>
      <w:r>
        <w:rPr>
          <w:rFonts w:eastAsia="Times New Roman"/>
          <w:sz w:val="23"/>
          <w:szCs w:val="23"/>
          <w:shd w:val="clear" w:color="auto" w:fill="F2F2F2"/>
        </w:rPr>
        <w:t xml:space="preserve">from </w:t>
      </w:r>
      <w:r w:rsidRPr="00A21237">
        <w:rPr>
          <w:rFonts w:eastAsia="Times New Roman"/>
          <w:sz w:val="23"/>
          <w:szCs w:val="23"/>
          <w:shd w:val="clear" w:color="auto" w:fill="F2F2F2"/>
        </w:rPr>
        <w:t>there.</w:t>
      </w:r>
      <w:r>
        <w:rPr>
          <w:rFonts w:eastAsia="Times New Roman"/>
          <w:sz w:val="23"/>
          <w:szCs w:val="23"/>
          <w:shd w:val="clear" w:color="auto" w:fill="F2F2F2"/>
        </w:rPr>
        <w:t xml:space="preserve"> </w:t>
      </w:r>
      <w:r w:rsidRPr="00A21237">
        <w:rPr>
          <w:rFonts w:eastAsia="Times New Roman"/>
          <w:sz w:val="23"/>
          <w:szCs w:val="23"/>
          <w:shd w:val="clear" w:color="auto" w:fill="F2F2F2"/>
        </w:rPr>
        <w:t>For help logging onto the course, call 412-624-HELP.</w:t>
      </w:r>
      <w:r>
        <w:rPr>
          <w:rFonts w:eastAsia="Times New Roman"/>
          <w:sz w:val="23"/>
          <w:szCs w:val="23"/>
          <w:shd w:val="clear" w:color="auto" w:fill="F2F2F2"/>
        </w:rPr>
        <w:t xml:space="preserve"> </w:t>
      </w:r>
      <w:r w:rsidRPr="00A21237">
        <w:rPr>
          <w:rFonts w:eastAsia="Times New Roman"/>
          <w:sz w:val="23"/>
          <w:szCs w:val="23"/>
          <w:shd w:val="clear" w:color="auto" w:fill="F2F2F2"/>
        </w:rPr>
        <w:t>This help is available 24/7.</w:t>
      </w:r>
      <w:r>
        <w:rPr>
          <w:rFonts w:eastAsia="Times New Roman"/>
          <w:sz w:val="23"/>
          <w:szCs w:val="23"/>
          <w:shd w:val="clear" w:color="auto" w:fill="F2F2F2"/>
        </w:rPr>
        <w:t xml:space="preserve"> </w:t>
      </w:r>
      <w:r w:rsidRPr="00A21237">
        <w:rPr>
          <w:rFonts w:eastAsia="Times New Roman"/>
          <w:sz w:val="23"/>
          <w:szCs w:val="23"/>
          <w:shd w:val="clear" w:color="auto" w:fill="F2F2F2"/>
        </w:rPr>
        <w:t xml:space="preserve">The instructor cannot assist you with log-on problems. </w:t>
      </w:r>
    </w:p>
    <w:p w14:paraId="429C0DFF" w14:textId="77777777" w:rsidR="00645DC9" w:rsidRPr="003B34A5" w:rsidRDefault="00645DC9">
      <w:pPr>
        <w:pStyle w:val="BodyA"/>
        <w:spacing w:after="0" w:line="240" w:lineRule="auto"/>
        <w:rPr>
          <w:rFonts w:ascii="Times New Roman" w:eastAsia="Times New Roman Bold" w:hAnsi="Times New Roman" w:cs="Times New Roman"/>
          <w:sz w:val="24"/>
          <w:szCs w:val="24"/>
        </w:rPr>
      </w:pPr>
    </w:p>
    <w:p w14:paraId="77D1D9A8" w14:textId="77777777" w:rsidR="00645DC9" w:rsidRPr="003B34A5" w:rsidRDefault="00680257" w:rsidP="00F351AE">
      <w:pPr>
        <w:pStyle w:val="BodyA"/>
        <w:spacing w:after="120" w:line="240" w:lineRule="auto"/>
        <w:jc w:val="center"/>
        <w:rPr>
          <w:rFonts w:ascii="Times New Roman" w:hAnsi="Times New Roman" w:cs="Times New Roman"/>
          <w:b/>
          <w:bCs/>
          <w:sz w:val="24"/>
          <w:szCs w:val="28"/>
        </w:rPr>
      </w:pPr>
      <w:r w:rsidRPr="003B34A5">
        <w:rPr>
          <w:rFonts w:ascii="Times New Roman" w:hAnsi="Times New Roman" w:cs="Times New Roman"/>
          <w:b/>
          <w:bCs/>
          <w:sz w:val="24"/>
          <w:szCs w:val="28"/>
        </w:rPr>
        <w:t>COURSE PURPOSE &amp; OBJECTIVES</w:t>
      </w:r>
    </w:p>
    <w:p w14:paraId="4898030F" w14:textId="77777777" w:rsidR="00645DC9" w:rsidRPr="003B34A5" w:rsidRDefault="00680257">
      <w:pPr>
        <w:pStyle w:val="BodyA"/>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This course, taken concurrently with Community-Based Practice Learning II, engages students across all specializations in their practice learning placements. The ADP professional seminar aims to </w:t>
      </w:r>
      <w:r w:rsidR="00C57323">
        <w:rPr>
          <w:rFonts w:ascii="Times New Roman" w:hAnsi="Times New Roman" w:cs="Times New Roman"/>
          <w:sz w:val="24"/>
          <w:szCs w:val="24"/>
        </w:rPr>
        <w:t xml:space="preserve">actively </w:t>
      </w:r>
      <w:r w:rsidRPr="003B34A5">
        <w:rPr>
          <w:rFonts w:ascii="Times New Roman" w:hAnsi="Times New Roman" w:cs="Times New Roman"/>
          <w:sz w:val="24"/>
          <w:szCs w:val="24"/>
        </w:rPr>
        <w:t>develop students’ sense of identity as an applied developmental scientist</w:t>
      </w:r>
      <w:r w:rsidR="00C57323">
        <w:rPr>
          <w:rFonts w:ascii="Times New Roman" w:hAnsi="Times New Roman" w:cs="Times New Roman"/>
          <w:sz w:val="24"/>
          <w:szCs w:val="24"/>
        </w:rPr>
        <w:t>.</w:t>
      </w:r>
      <w:r w:rsidRPr="003B34A5">
        <w:rPr>
          <w:rFonts w:ascii="Times New Roman" w:hAnsi="Times New Roman" w:cs="Times New Roman"/>
          <w:sz w:val="24"/>
          <w:szCs w:val="24"/>
        </w:rPr>
        <w:t xml:space="preserve"> As part of the ADP professional seminar, students will collaborate with faculty, agency supervisors, and student colleagues to progress with completion of the master’s written capstone project</w:t>
      </w:r>
      <w:r w:rsidR="00C57323">
        <w:rPr>
          <w:rFonts w:ascii="Times New Roman" w:hAnsi="Times New Roman" w:cs="Times New Roman"/>
          <w:sz w:val="24"/>
          <w:szCs w:val="24"/>
        </w:rPr>
        <w:t xml:space="preserve"> or program design</w:t>
      </w:r>
      <w:r w:rsidRPr="003B34A5">
        <w:rPr>
          <w:rFonts w:ascii="Times New Roman" w:hAnsi="Times New Roman" w:cs="Times New Roman"/>
          <w:sz w:val="24"/>
          <w:szCs w:val="24"/>
        </w:rPr>
        <w:t>. This course supports the ADP 2</w:t>
      </w:r>
      <w:r w:rsidRPr="003B34A5">
        <w:rPr>
          <w:rFonts w:ascii="Times New Roman" w:hAnsi="Times New Roman" w:cs="Times New Roman"/>
          <w:sz w:val="24"/>
          <w:szCs w:val="24"/>
          <w:vertAlign w:val="superscript"/>
        </w:rPr>
        <w:t>nd</w:t>
      </w:r>
      <w:r w:rsidRPr="003B34A5">
        <w:rPr>
          <w:rFonts w:ascii="Times New Roman" w:hAnsi="Times New Roman" w:cs="Times New Roman"/>
          <w:sz w:val="24"/>
          <w:szCs w:val="24"/>
        </w:rPr>
        <w:t xml:space="preserve"> year </w:t>
      </w:r>
      <w:r w:rsidR="009353CD">
        <w:rPr>
          <w:rFonts w:ascii="Times New Roman" w:hAnsi="Times New Roman" w:cs="Times New Roman"/>
          <w:sz w:val="24"/>
          <w:szCs w:val="24"/>
        </w:rPr>
        <w:t>community-based</w:t>
      </w:r>
      <w:r w:rsidR="00C57323">
        <w:rPr>
          <w:rFonts w:ascii="Times New Roman" w:hAnsi="Times New Roman" w:cs="Times New Roman"/>
          <w:sz w:val="24"/>
          <w:szCs w:val="24"/>
        </w:rPr>
        <w:t xml:space="preserve"> placement</w:t>
      </w:r>
      <w:r w:rsidRPr="003B34A5">
        <w:rPr>
          <w:rFonts w:ascii="Times New Roman" w:hAnsi="Times New Roman" w:cs="Times New Roman"/>
          <w:sz w:val="24"/>
          <w:szCs w:val="24"/>
        </w:rPr>
        <w:t xml:space="preserve"> and capstone project</w:t>
      </w:r>
      <w:r w:rsidR="00C57323">
        <w:rPr>
          <w:rFonts w:ascii="Times New Roman" w:hAnsi="Times New Roman" w:cs="Times New Roman"/>
          <w:sz w:val="24"/>
          <w:szCs w:val="24"/>
        </w:rPr>
        <w:t xml:space="preserve"> or program design</w:t>
      </w:r>
      <w:r w:rsidRPr="003B34A5">
        <w:rPr>
          <w:rFonts w:ascii="Times New Roman" w:hAnsi="Times New Roman" w:cs="Times New Roman"/>
          <w:sz w:val="24"/>
          <w:szCs w:val="24"/>
        </w:rPr>
        <w:t xml:space="preserve">. </w:t>
      </w:r>
    </w:p>
    <w:p w14:paraId="0ABA2833" w14:textId="77777777" w:rsidR="00645DC9" w:rsidRPr="003B34A5" w:rsidRDefault="00680257">
      <w:pPr>
        <w:pStyle w:val="BodyA"/>
        <w:rPr>
          <w:rFonts w:ascii="Times New Roman" w:eastAsia="Times New Roman Bold" w:hAnsi="Times New Roman" w:cs="Times New Roman"/>
          <w:sz w:val="24"/>
          <w:szCs w:val="24"/>
        </w:rPr>
      </w:pPr>
      <w:r w:rsidRPr="003B34A5">
        <w:rPr>
          <w:rFonts w:ascii="Times New Roman" w:hAnsi="Times New Roman" w:cs="Times New Roman"/>
          <w:sz w:val="24"/>
          <w:szCs w:val="24"/>
        </w:rPr>
        <w:t>Objectives:</w:t>
      </w:r>
    </w:p>
    <w:p w14:paraId="22A4E686" w14:textId="77777777" w:rsidR="00645DC9" w:rsidRPr="003B34A5" w:rsidRDefault="00680257">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Engage in reflection and sharing of experiences from the ADP </w:t>
      </w:r>
      <w:r w:rsidR="00C57323">
        <w:rPr>
          <w:rFonts w:ascii="Times New Roman" w:hAnsi="Times New Roman" w:cs="Times New Roman"/>
          <w:sz w:val="24"/>
          <w:szCs w:val="24"/>
        </w:rPr>
        <w:t>placement</w:t>
      </w:r>
      <w:r w:rsidRPr="003B34A5">
        <w:rPr>
          <w:rFonts w:ascii="Times New Roman" w:hAnsi="Times New Roman" w:cs="Times New Roman"/>
          <w:sz w:val="24"/>
          <w:szCs w:val="24"/>
        </w:rPr>
        <w:t xml:space="preserve"> si</w:t>
      </w:r>
      <w:r w:rsidR="00C57323">
        <w:rPr>
          <w:rFonts w:ascii="Times New Roman" w:hAnsi="Times New Roman" w:cs="Times New Roman"/>
          <w:sz w:val="24"/>
          <w:szCs w:val="24"/>
        </w:rPr>
        <w:t>tes</w:t>
      </w:r>
      <w:r w:rsidRPr="003B34A5">
        <w:rPr>
          <w:rFonts w:ascii="Times New Roman" w:hAnsi="Times New Roman" w:cs="Times New Roman"/>
          <w:sz w:val="24"/>
          <w:szCs w:val="24"/>
        </w:rPr>
        <w:t xml:space="preserve">. </w:t>
      </w:r>
    </w:p>
    <w:p w14:paraId="2B2C6CC9" w14:textId="77777777" w:rsidR="00645DC9" w:rsidRPr="003B34A5" w:rsidRDefault="00680257">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Refine and implement the plan for the master’s ADP capstone project</w:t>
      </w:r>
      <w:r w:rsidR="00C57323">
        <w:rPr>
          <w:rFonts w:ascii="Times New Roman" w:hAnsi="Times New Roman" w:cs="Times New Roman"/>
          <w:sz w:val="24"/>
          <w:szCs w:val="24"/>
        </w:rPr>
        <w:t xml:space="preserve"> or program design project.</w:t>
      </w:r>
    </w:p>
    <w:p w14:paraId="62562725" w14:textId="77777777" w:rsidR="00645DC9" w:rsidRPr="003B34A5" w:rsidRDefault="00680257">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Discuss, revise, and present the evolving capstone project </w:t>
      </w:r>
      <w:r w:rsidR="00203E32">
        <w:rPr>
          <w:rFonts w:ascii="Times New Roman" w:hAnsi="Times New Roman" w:cs="Times New Roman"/>
          <w:sz w:val="24"/>
          <w:szCs w:val="24"/>
        </w:rPr>
        <w:t xml:space="preserve">or program design project </w:t>
      </w:r>
      <w:r w:rsidRPr="003B34A5">
        <w:rPr>
          <w:rFonts w:ascii="Times New Roman" w:hAnsi="Times New Roman" w:cs="Times New Roman"/>
          <w:sz w:val="24"/>
          <w:szCs w:val="24"/>
        </w:rPr>
        <w:t>during class meetings.</w:t>
      </w:r>
    </w:p>
    <w:p w14:paraId="1E28A543" w14:textId="77777777" w:rsidR="00645DC9" w:rsidRPr="006141FB" w:rsidRDefault="00680257" w:rsidP="006141FB">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Compile the final products for this course: a </w:t>
      </w:r>
      <w:r w:rsidR="005752A7">
        <w:rPr>
          <w:rFonts w:ascii="Times New Roman" w:hAnsi="Times New Roman" w:cs="Times New Roman"/>
          <w:sz w:val="24"/>
          <w:szCs w:val="24"/>
        </w:rPr>
        <w:t>written final paper</w:t>
      </w:r>
      <w:r w:rsidRPr="003B34A5">
        <w:rPr>
          <w:rFonts w:ascii="Times New Roman" w:hAnsi="Times New Roman" w:cs="Times New Roman"/>
          <w:sz w:val="24"/>
          <w:szCs w:val="24"/>
        </w:rPr>
        <w:t xml:space="preserve">, </w:t>
      </w:r>
      <w:r w:rsidR="005752A7">
        <w:rPr>
          <w:rFonts w:ascii="Times New Roman" w:hAnsi="Times New Roman" w:cs="Times New Roman"/>
          <w:sz w:val="24"/>
          <w:szCs w:val="24"/>
        </w:rPr>
        <w:t xml:space="preserve">executive summary, </w:t>
      </w:r>
      <w:r w:rsidRPr="003B34A5">
        <w:rPr>
          <w:rFonts w:ascii="Times New Roman" w:hAnsi="Times New Roman" w:cs="Times New Roman"/>
          <w:sz w:val="24"/>
          <w:szCs w:val="24"/>
        </w:rPr>
        <w:t xml:space="preserve">a </w:t>
      </w:r>
      <w:r w:rsidR="005752A7">
        <w:rPr>
          <w:rFonts w:ascii="Times New Roman" w:hAnsi="Times New Roman" w:cs="Times New Roman"/>
          <w:sz w:val="24"/>
          <w:szCs w:val="24"/>
        </w:rPr>
        <w:t xml:space="preserve">professional </w:t>
      </w:r>
      <w:r w:rsidRPr="003B34A5">
        <w:rPr>
          <w:rFonts w:ascii="Times New Roman" w:hAnsi="Times New Roman" w:cs="Times New Roman"/>
          <w:sz w:val="24"/>
          <w:szCs w:val="24"/>
        </w:rPr>
        <w:t xml:space="preserve">poster, and </w:t>
      </w:r>
      <w:r w:rsidR="005752A7">
        <w:rPr>
          <w:rFonts w:ascii="Times New Roman" w:hAnsi="Times New Roman" w:cs="Times New Roman"/>
          <w:sz w:val="24"/>
          <w:szCs w:val="24"/>
        </w:rPr>
        <w:t xml:space="preserve">spotlight presentation in </w:t>
      </w:r>
      <w:r w:rsidRPr="003B34A5">
        <w:rPr>
          <w:rFonts w:ascii="Times New Roman" w:hAnsi="Times New Roman" w:cs="Times New Roman"/>
          <w:sz w:val="24"/>
          <w:szCs w:val="24"/>
        </w:rPr>
        <w:t>preparation for individual capstone defense meetings.</w:t>
      </w:r>
    </w:p>
    <w:p w14:paraId="1BA79578" w14:textId="77777777" w:rsidR="006141FB" w:rsidRDefault="006141FB" w:rsidP="00F351AE">
      <w:pPr>
        <w:pStyle w:val="BodyA"/>
        <w:spacing w:after="120" w:line="240" w:lineRule="auto"/>
        <w:jc w:val="center"/>
        <w:rPr>
          <w:rFonts w:ascii="Times New Roman" w:hAnsi="Times New Roman" w:cs="Times New Roman"/>
          <w:b/>
          <w:bCs/>
          <w:sz w:val="24"/>
          <w:szCs w:val="28"/>
        </w:rPr>
      </w:pPr>
    </w:p>
    <w:p w14:paraId="66FC14C9" w14:textId="77777777" w:rsidR="00466249" w:rsidRDefault="00466249" w:rsidP="00F351AE">
      <w:pPr>
        <w:pStyle w:val="BodyA"/>
        <w:spacing w:after="120" w:line="240" w:lineRule="auto"/>
        <w:jc w:val="center"/>
        <w:rPr>
          <w:rFonts w:ascii="Times New Roman" w:hAnsi="Times New Roman" w:cs="Times New Roman"/>
          <w:b/>
          <w:bCs/>
          <w:sz w:val="24"/>
          <w:szCs w:val="28"/>
        </w:rPr>
      </w:pPr>
    </w:p>
    <w:p w14:paraId="071DCA87" w14:textId="63B9B906" w:rsidR="00645DC9" w:rsidRPr="003B34A5" w:rsidRDefault="00F351AE" w:rsidP="00F351AE">
      <w:pPr>
        <w:pStyle w:val="BodyA"/>
        <w:spacing w:after="120" w:line="240" w:lineRule="auto"/>
        <w:jc w:val="center"/>
        <w:rPr>
          <w:rFonts w:ascii="Times New Roman" w:hAnsi="Times New Roman" w:cs="Times New Roman"/>
          <w:b/>
          <w:bCs/>
          <w:sz w:val="24"/>
          <w:szCs w:val="28"/>
        </w:rPr>
      </w:pPr>
      <w:r w:rsidRPr="003B34A5">
        <w:rPr>
          <w:rFonts w:ascii="Times New Roman" w:hAnsi="Times New Roman" w:cs="Times New Roman"/>
          <w:b/>
          <w:bCs/>
          <w:sz w:val="24"/>
          <w:szCs w:val="28"/>
        </w:rPr>
        <w:t>EXPECTATIONS</w:t>
      </w:r>
    </w:p>
    <w:p w14:paraId="1CEF5DC9" w14:textId="401F1F4A" w:rsidR="00645DC9" w:rsidRPr="003B34A5" w:rsidRDefault="00680257">
      <w:pPr>
        <w:pStyle w:val="BodyA"/>
        <w:spacing w:after="0"/>
        <w:rPr>
          <w:rFonts w:ascii="Times New Roman" w:eastAsia="Times New Roman Bold" w:hAnsi="Times New Roman" w:cs="Times New Roman"/>
          <w:sz w:val="24"/>
          <w:szCs w:val="24"/>
        </w:rPr>
      </w:pPr>
      <w:r w:rsidRPr="003B34A5">
        <w:rPr>
          <w:rFonts w:ascii="Times New Roman" w:hAnsi="Times New Roman" w:cs="Times New Roman"/>
          <w:b/>
          <w:sz w:val="24"/>
          <w:szCs w:val="24"/>
        </w:rPr>
        <w:t>Readings/Materials:</w:t>
      </w:r>
      <w:r w:rsidRPr="003B34A5">
        <w:rPr>
          <w:rFonts w:ascii="Times New Roman" w:hAnsi="Times New Roman" w:cs="Times New Roman"/>
          <w:sz w:val="24"/>
          <w:szCs w:val="24"/>
        </w:rPr>
        <w:t xml:space="preserve"> All readings will be available online and/or through C</w:t>
      </w:r>
      <w:r w:rsidR="001B5765">
        <w:rPr>
          <w:rFonts w:ascii="Times New Roman" w:hAnsi="Times New Roman" w:cs="Times New Roman"/>
          <w:sz w:val="24"/>
          <w:szCs w:val="24"/>
        </w:rPr>
        <w:t>anvas</w:t>
      </w:r>
      <w:r w:rsidRPr="003B34A5">
        <w:rPr>
          <w:rFonts w:ascii="Times New Roman" w:hAnsi="Times New Roman" w:cs="Times New Roman"/>
          <w:sz w:val="24"/>
          <w:szCs w:val="24"/>
        </w:rPr>
        <w:t xml:space="preserve">. Readings will consist of short articles which are targeted to the assignments and topics. As the semester progresses, readings will become more personalized toward individual capstone projects. In addition, each student will select a </w:t>
      </w:r>
      <w:r w:rsidR="001B5765">
        <w:rPr>
          <w:rFonts w:ascii="Times New Roman" w:hAnsi="Times New Roman" w:cs="Times New Roman"/>
          <w:sz w:val="24"/>
          <w:szCs w:val="24"/>
        </w:rPr>
        <w:t xml:space="preserve">scholarly </w:t>
      </w:r>
      <w:r w:rsidRPr="003B34A5">
        <w:rPr>
          <w:rFonts w:ascii="Times New Roman" w:hAnsi="Times New Roman" w:cs="Times New Roman"/>
          <w:sz w:val="24"/>
          <w:szCs w:val="24"/>
        </w:rPr>
        <w:t>article</w:t>
      </w:r>
      <w:r w:rsidR="001B5765">
        <w:rPr>
          <w:rFonts w:ascii="Times New Roman" w:hAnsi="Times New Roman" w:cs="Times New Roman"/>
          <w:sz w:val="24"/>
          <w:szCs w:val="24"/>
        </w:rPr>
        <w:t xml:space="preserve"> </w:t>
      </w:r>
      <w:r w:rsidRPr="003B34A5">
        <w:rPr>
          <w:rFonts w:ascii="Times New Roman" w:hAnsi="Times New Roman" w:cs="Times New Roman"/>
          <w:sz w:val="24"/>
          <w:szCs w:val="24"/>
        </w:rPr>
        <w:t xml:space="preserve">related to their </w:t>
      </w:r>
      <w:r w:rsidR="007332E9">
        <w:rPr>
          <w:rFonts w:ascii="Times New Roman" w:hAnsi="Times New Roman" w:cs="Times New Roman"/>
          <w:sz w:val="24"/>
          <w:szCs w:val="24"/>
        </w:rPr>
        <w:t>c</w:t>
      </w:r>
      <w:r w:rsidRPr="003B34A5">
        <w:rPr>
          <w:rFonts w:ascii="Times New Roman" w:hAnsi="Times New Roman" w:cs="Times New Roman"/>
          <w:sz w:val="24"/>
          <w:szCs w:val="24"/>
        </w:rPr>
        <w:t xml:space="preserve">apstone </w:t>
      </w:r>
      <w:r w:rsidR="007332E9">
        <w:rPr>
          <w:rFonts w:ascii="Times New Roman" w:hAnsi="Times New Roman" w:cs="Times New Roman"/>
          <w:sz w:val="24"/>
          <w:szCs w:val="24"/>
        </w:rPr>
        <w:t>p</w:t>
      </w:r>
      <w:r w:rsidRPr="003B34A5">
        <w:rPr>
          <w:rFonts w:ascii="Times New Roman" w:hAnsi="Times New Roman" w:cs="Times New Roman"/>
          <w:sz w:val="24"/>
          <w:szCs w:val="24"/>
        </w:rPr>
        <w:t xml:space="preserve">roject </w:t>
      </w:r>
      <w:r w:rsidR="001B5765">
        <w:rPr>
          <w:rFonts w:ascii="Times New Roman" w:hAnsi="Times New Roman" w:cs="Times New Roman"/>
          <w:sz w:val="24"/>
          <w:szCs w:val="24"/>
        </w:rPr>
        <w:t xml:space="preserve">or program design </w:t>
      </w:r>
      <w:r w:rsidRPr="003B34A5">
        <w:rPr>
          <w:rFonts w:ascii="Times New Roman" w:hAnsi="Times New Roman" w:cs="Times New Roman"/>
          <w:sz w:val="24"/>
          <w:szCs w:val="24"/>
        </w:rPr>
        <w:t xml:space="preserve">to share with the class 2-weeks prior to spotlight presentations. </w:t>
      </w:r>
      <w:r w:rsidR="00A6172D" w:rsidRPr="00455201">
        <w:rPr>
          <w:rFonts w:ascii="Times New Roman" w:hAnsi="Times New Roman" w:cs="Times New Roman"/>
          <w:b/>
          <w:bCs/>
          <w:sz w:val="24"/>
          <w:szCs w:val="24"/>
          <w:highlight w:val="yellow"/>
        </w:rPr>
        <w:t>For the</w:t>
      </w:r>
      <w:r w:rsidR="00D43551" w:rsidRPr="00455201">
        <w:rPr>
          <w:rFonts w:ascii="Times New Roman" w:hAnsi="Times New Roman" w:cs="Times New Roman"/>
          <w:b/>
          <w:bCs/>
          <w:sz w:val="24"/>
          <w:szCs w:val="24"/>
          <w:highlight w:val="yellow"/>
        </w:rPr>
        <w:t xml:space="preserve"> in-person Showcase of Excellence, s</w:t>
      </w:r>
      <w:r w:rsidRPr="00455201">
        <w:rPr>
          <w:rFonts w:ascii="Times New Roman" w:hAnsi="Times New Roman" w:cs="Times New Roman"/>
          <w:b/>
          <w:bCs/>
          <w:sz w:val="24"/>
          <w:szCs w:val="24"/>
          <w:highlight w:val="yellow"/>
        </w:rPr>
        <w:t xml:space="preserve">tudents </w:t>
      </w:r>
      <w:r w:rsidR="00D43551" w:rsidRPr="00455201">
        <w:rPr>
          <w:rFonts w:ascii="Times New Roman" w:hAnsi="Times New Roman" w:cs="Times New Roman"/>
          <w:b/>
          <w:bCs/>
          <w:sz w:val="24"/>
          <w:szCs w:val="24"/>
          <w:highlight w:val="yellow"/>
        </w:rPr>
        <w:t>will</w:t>
      </w:r>
      <w:r w:rsidRPr="00455201">
        <w:rPr>
          <w:rFonts w:ascii="Times New Roman" w:hAnsi="Times New Roman" w:cs="Times New Roman"/>
          <w:b/>
          <w:bCs/>
          <w:sz w:val="24"/>
          <w:szCs w:val="24"/>
          <w:highlight w:val="yellow"/>
        </w:rPr>
        <w:t xml:space="preserve"> be responsible for the cost to print professional posters for presentation</w:t>
      </w:r>
      <w:r w:rsidR="00D43551" w:rsidRPr="00455201">
        <w:rPr>
          <w:rFonts w:ascii="Times New Roman" w:hAnsi="Times New Roman" w:cs="Times New Roman"/>
          <w:sz w:val="24"/>
          <w:szCs w:val="24"/>
          <w:highlight w:val="yellow"/>
        </w:rPr>
        <w:t>.</w:t>
      </w:r>
      <w:r w:rsidRPr="003B34A5">
        <w:rPr>
          <w:rFonts w:ascii="Times New Roman" w:hAnsi="Times New Roman" w:cs="Times New Roman"/>
          <w:sz w:val="24"/>
          <w:szCs w:val="24"/>
        </w:rPr>
        <w:t xml:space="preserve"> Printing specifics (dimensions, color, etc.</w:t>
      </w:r>
      <w:r w:rsidR="00CF1A44">
        <w:rPr>
          <w:rFonts w:ascii="Times New Roman" w:hAnsi="Times New Roman" w:cs="Times New Roman"/>
          <w:sz w:val="24"/>
          <w:szCs w:val="24"/>
        </w:rPr>
        <w:t xml:space="preserve">) </w:t>
      </w:r>
      <w:r w:rsidRPr="003B34A5">
        <w:rPr>
          <w:rFonts w:ascii="Times New Roman" w:hAnsi="Times New Roman" w:cs="Times New Roman"/>
          <w:sz w:val="24"/>
          <w:szCs w:val="24"/>
        </w:rPr>
        <w:t xml:space="preserve">will be discussed </w:t>
      </w:r>
      <w:r w:rsidR="00CF1A44">
        <w:rPr>
          <w:rFonts w:ascii="Times New Roman" w:hAnsi="Times New Roman" w:cs="Times New Roman"/>
          <w:sz w:val="24"/>
          <w:szCs w:val="24"/>
        </w:rPr>
        <w:t xml:space="preserve">during </w:t>
      </w:r>
      <w:r w:rsidRPr="003B34A5">
        <w:rPr>
          <w:rFonts w:ascii="Times New Roman" w:hAnsi="Times New Roman" w:cs="Times New Roman"/>
          <w:sz w:val="24"/>
          <w:szCs w:val="24"/>
        </w:rPr>
        <w:t>class</w:t>
      </w:r>
      <w:r w:rsidR="00CF1A44">
        <w:rPr>
          <w:rFonts w:ascii="Times New Roman" w:hAnsi="Times New Roman" w:cs="Times New Roman"/>
          <w:sz w:val="24"/>
          <w:szCs w:val="24"/>
        </w:rPr>
        <w:t>.</w:t>
      </w:r>
    </w:p>
    <w:p w14:paraId="25ED9919" w14:textId="77777777" w:rsidR="00645DC9" w:rsidRPr="003B34A5" w:rsidRDefault="00645DC9">
      <w:pPr>
        <w:pStyle w:val="BodyA"/>
        <w:spacing w:after="0"/>
        <w:rPr>
          <w:rFonts w:ascii="Times New Roman" w:eastAsia="Times New Roman Bold" w:hAnsi="Times New Roman" w:cs="Times New Roman"/>
          <w:sz w:val="24"/>
          <w:szCs w:val="24"/>
        </w:rPr>
      </w:pPr>
    </w:p>
    <w:p w14:paraId="27172CF3" w14:textId="77777777" w:rsidR="00645DC9" w:rsidRPr="003B34A5" w:rsidRDefault="00680257">
      <w:pPr>
        <w:pStyle w:val="BodyA"/>
        <w:spacing w:after="0"/>
        <w:rPr>
          <w:rFonts w:ascii="Times New Roman" w:eastAsia="Times New Roman Bold" w:hAnsi="Times New Roman" w:cs="Times New Roman"/>
          <w:sz w:val="24"/>
          <w:szCs w:val="24"/>
        </w:rPr>
      </w:pPr>
      <w:r w:rsidRPr="003B34A5">
        <w:rPr>
          <w:rFonts w:ascii="Times New Roman" w:hAnsi="Times New Roman" w:cs="Times New Roman"/>
          <w:b/>
          <w:sz w:val="24"/>
          <w:szCs w:val="24"/>
        </w:rPr>
        <w:t>Assignments:</w:t>
      </w:r>
      <w:r w:rsidRPr="003B34A5">
        <w:rPr>
          <w:rFonts w:ascii="Times New Roman" w:hAnsi="Times New Roman" w:cs="Times New Roman"/>
          <w:sz w:val="24"/>
          <w:szCs w:val="24"/>
        </w:rPr>
        <w:t xml:space="preserve"> </w:t>
      </w:r>
      <w:r w:rsidRPr="003B34A5">
        <w:rPr>
          <w:rFonts w:ascii="Times New Roman" w:hAnsi="Times New Roman" w:cs="Times New Roman"/>
          <w:color w:val="222222"/>
          <w:sz w:val="24"/>
          <w:szCs w:val="24"/>
          <w:u w:color="222222"/>
        </w:rPr>
        <w:t xml:space="preserve">The assignments are intended to help students successfully complete the capstone and share progress to get the support and camaraderie of the class. </w:t>
      </w:r>
      <w:r w:rsidR="0071712C">
        <w:rPr>
          <w:rFonts w:ascii="Times New Roman" w:hAnsi="Times New Roman" w:cs="Times New Roman"/>
          <w:color w:val="222222"/>
          <w:sz w:val="24"/>
          <w:szCs w:val="24"/>
          <w:u w:color="222222"/>
        </w:rPr>
        <w:t>Instructions</w:t>
      </w:r>
      <w:r w:rsidRPr="003B34A5">
        <w:rPr>
          <w:rFonts w:ascii="Times New Roman" w:hAnsi="Times New Roman" w:cs="Times New Roman"/>
          <w:sz w:val="24"/>
          <w:szCs w:val="24"/>
        </w:rPr>
        <w:t xml:space="preserve"> for each assignment will be provided during class and posted on C</w:t>
      </w:r>
      <w:r w:rsidR="003A5EF8">
        <w:rPr>
          <w:rFonts w:ascii="Times New Roman" w:hAnsi="Times New Roman" w:cs="Times New Roman"/>
          <w:sz w:val="24"/>
          <w:szCs w:val="24"/>
        </w:rPr>
        <w:t>anvas</w:t>
      </w:r>
      <w:r w:rsidRPr="003B34A5">
        <w:rPr>
          <w:rFonts w:ascii="Times New Roman" w:hAnsi="Times New Roman" w:cs="Times New Roman"/>
          <w:sz w:val="24"/>
          <w:szCs w:val="24"/>
        </w:rPr>
        <w:t>. Listed below are the assignment descriptions.</w:t>
      </w:r>
    </w:p>
    <w:p w14:paraId="3F242A16" w14:textId="77777777" w:rsidR="00645DC9" w:rsidRPr="003B34A5" w:rsidRDefault="00645DC9">
      <w:pPr>
        <w:pStyle w:val="BodyA"/>
        <w:shd w:val="clear" w:color="auto" w:fill="FFFFFF"/>
        <w:spacing w:after="0"/>
        <w:outlineLvl w:val="0"/>
        <w:rPr>
          <w:rFonts w:ascii="Times New Roman" w:eastAsia="Times New Roman Bold" w:hAnsi="Times New Roman" w:cs="Times New Roman"/>
          <w:color w:val="222222"/>
          <w:sz w:val="24"/>
          <w:szCs w:val="24"/>
          <w:u w:color="222222"/>
        </w:rPr>
      </w:pPr>
    </w:p>
    <w:p w14:paraId="696F7697" w14:textId="77777777" w:rsidR="00E24B09" w:rsidRDefault="00E24B09" w:rsidP="00E24B09">
      <w:pPr>
        <w:pStyle w:val="BodyA"/>
        <w:shd w:val="clear" w:color="auto" w:fill="FFFFFF"/>
        <w:tabs>
          <w:tab w:val="left" w:pos="303"/>
          <w:tab w:val="left" w:pos="330"/>
          <w:tab w:val="left" w:pos="360"/>
        </w:tabs>
        <w:spacing w:after="0"/>
        <w:ind w:left="278" w:hanging="278"/>
        <w:outlineLvl w:val="0"/>
        <w:rPr>
          <w:rFonts w:ascii="Times New Roman" w:eastAsia="Times New Roman Bold" w:hAnsi="Times New Roman" w:cs="Times New Roman"/>
          <w:color w:val="222222"/>
          <w:sz w:val="24"/>
          <w:szCs w:val="24"/>
          <w:lang w:val="fr-FR"/>
        </w:rPr>
      </w:pPr>
      <w:r>
        <w:rPr>
          <w:rFonts w:ascii="Times New Roman" w:hAnsi="Times New Roman" w:cs="Times New Roman"/>
          <w:color w:val="222222"/>
          <w:sz w:val="24"/>
          <w:szCs w:val="24"/>
        </w:rPr>
        <w:t xml:space="preserve">1. </w:t>
      </w:r>
      <w:r w:rsidR="00680257" w:rsidRPr="00C96778">
        <w:rPr>
          <w:rFonts w:ascii="Times New Roman" w:hAnsi="Times New Roman" w:cs="Times New Roman"/>
          <w:b/>
          <w:bCs/>
          <w:color w:val="222222"/>
          <w:sz w:val="24"/>
          <w:szCs w:val="24"/>
        </w:rPr>
        <w:t>Evaluation Plan (20 points</w:t>
      </w:r>
      <w:r w:rsidR="00680257" w:rsidRPr="00C96778">
        <w:rPr>
          <w:rFonts w:ascii="Times New Roman" w:hAnsi="Times New Roman" w:cs="Times New Roman"/>
          <w:b/>
          <w:bCs/>
          <w:sz w:val="24"/>
          <w:szCs w:val="24"/>
        </w:rPr>
        <w:t>)</w:t>
      </w:r>
      <w:r w:rsidR="00680257" w:rsidRPr="003B34A5">
        <w:rPr>
          <w:rFonts w:ascii="Times New Roman" w:hAnsi="Times New Roman" w:cs="Times New Roman"/>
          <w:color w:val="222222"/>
          <w:sz w:val="24"/>
          <w:szCs w:val="24"/>
        </w:rPr>
        <w:t xml:space="preserve"> – The evaluation plan helps to answer the following questions</w:t>
      </w:r>
      <w:r>
        <w:rPr>
          <w:rFonts w:ascii="Times New Roman" w:hAnsi="Times New Roman" w:cs="Times New Roman"/>
          <w:color w:val="222222"/>
          <w:sz w:val="24"/>
          <w:szCs w:val="24"/>
        </w:rPr>
        <w:t xml:space="preserve">: </w:t>
      </w:r>
      <w:r w:rsidR="00680257" w:rsidRPr="003B34A5">
        <w:rPr>
          <w:rFonts w:ascii="Times New Roman" w:hAnsi="Times New Roman" w:cs="Times New Roman"/>
          <w:color w:val="222222"/>
          <w:sz w:val="24"/>
          <w:szCs w:val="24"/>
        </w:rPr>
        <w:t>How will you know if your capstone was successful? How well did it work? What were individuals’ thoughts of the capstone? At the end of the fall term, a capstone plan was created that included some form of assessment or evaluation. This assignment will allow more detail about the assessment and should clearly explain the evaluation of the intervention to the reader. The plan can be quantitative and/or qualitative, and it can be formative and/or summative.</w:t>
      </w:r>
    </w:p>
    <w:p w14:paraId="74256E92" w14:textId="77777777" w:rsidR="00E24B09" w:rsidRDefault="00E24B09" w:rsidP="00E24B09">
      <w:pPr>
        <w:pStyle w:val="BodyA"/>
        <w:shd w:val="clear" w:color="auto" w:fill="FFFFFF"/>
        <w:tabs>
          <w:tab w:val="left" w:pos="303"/>
          <w:tab w:val="left" w:pos="330"/>
          <w:tab w:val="left" w:pos="360"/>
        </w:tabs>
        <w:spacing w:after="0"/>
        <w:ind w:left="278" w:hanging="278"/>
        <w:outlineLvl w:val="0"/>
        <w:rPr>
          <w:rFonts w:ascii="Times New Roman" w:eastAsia="Times New Roman Bold" w:hAnsi="Times New Roman" w:cs="Times New Roman"/>
          <w:color w:val="222222"/>
          <w:sz w:val="24"/>
          <w:szCs w:val="24"/>
          <w:lang w:val="fr-FR"/>
        </w:rPr>
      </w:pPr>
    </w:p>
    <w:p w14:paraId="5B0FD092" w14:textId="77777777" w:rsidR="00645DC9" w:rsidRDefault="00E24B09" w:rsidP="00E24B09">
      <w:pPr>
        <w:pStyle w:val="BodyA"/>
        <w:shd w:val="clear" w:color="auto" w:fill="FFFFFF"/>
        <w:tabs>
          <w:tab w:val="left" w:pos="303"/>
          <w:tab w:val="left" w:pos="330"/>
          <w:tab w:val="left" w:pos="360"/>
        </w:tabs>
        <w:spacing w:after="0"/>
        <w:ind w:left="278" w:hanging="278"/>
        <w:outlineLvl w:val="0"/>
        <w:rPr>
          <w:rFonts w:ascii="Times New Roman" w:hAnsi="Times New Roman" w:cs="Times New Roman"/>
          <w:color w:val="222222"/>
          <w:sz w:val="24"/>
          <w:szCs w:val="24"/>
        </w:rPr>
      </w:pPr>
      <w:r>
        <w:rPr>
          <w:rFonts w:ascii="Times New Roman" w:eastAsia="Times New Roman Bold" w:hAnsi="Times New Roman" w:cs="Times New Roman"/>
          <w:color w:val="222222"/>
          <w:sz w:val="24"/>
          <w:szCs w:val="24"/>
          <w:lang w:val="fr-FR"/>
        </w:rPr>
        <w:t xml:space="preserve">2. </w:t>
      </w:r>
      <w:r w:rsidR="00680257" w:rsidRPr="00C96778">
        <w:rPr>
          <w:rFonts w:ascii="Times New Roman" w:hAnsi="Times New Roman" w:cs="Times New Roman"/>
          <w:b/>
          <w:bCs/>
          <w:color w:val="222222"/>
          <w:sz w:val="24"/>
          <w:szCs w:val="24"/>
        </w:rPr>
        <w:t>Spotlight (20 points)</w:t>
      </w:r>
      <w:r w:rsidR="00680257" w:rsidRPr="003B34A5">
        <w:rPr>
          <w:rFonts w:ascii="Times New Roman" w:hAnsi="Times New Roman" w:cs="Times New Roman"/>
          <w:color w:val="222222"/>
          <w:sz w:val="24"/>
          <w:szCs w:val="24"/>
        </w:rPr>
        <w:t xml:space="preserve"> – Each student will have the opportunity to have a “spotlight” on their </w:t>
      </w:r>
      <w:r w:rsidR="00427D1D">
        <w:rPr>
          <w:rFonts w:ascii="Times New Roman" w:hAnsi="Times New Roman" w:cs="Times New Roman"/>
          <w:color w:val="222222"/>
          <w:sz w:val="24"/>
          <w:szCs w:val="24"/>
        </w:rPr>
        <w:t>placement</w:t>
      </w:r>
      <w:r w:rsidR="00680257" w:rsidRPr="003B34A5">
        <w:rPr>
          <w:rFonts w:ascii="Times New Roman" w:hAnsi="Times New Roman" w:cs="Times New Roman"/>
          <w:color w:val="222222"/>
          <w:sz w:val="24"/>
          <w:szCs w:val="24"/>
        </w:rPr>
        <w:t xml:space="preserve"> and capstone experience. This consists of providing a background reading for instructors and students, and a</w:t>
      </w:r>
      <w:r w:rsidR="00034D0F">
        <w:rPr>
          <w:rFonts w:ascii="Times New Roman" w:hAnsi="Times New Roman" w:cs="Times New Roman"/>
          <w:color w:val="222222"/>
          <w:sz w:val="24"/>
          <w:szCs w:val="24"/>
        </w:rPr>
        <w:t xml:space="preserve"> 15-minute</w:t>
      </w:r>
      <w:r w:rsidR="00680257" w:rsidRPr="003B34A5">
        <w:rPr>
          <w:rFonts w:ascii="Times New Roman" w:hAnsi="Times New Roman" w:cs="Times New Roman"/>
          <w:color w:val="222222"/>
          <w:sz w:val="24"/>
          <w:szCs w:val="24"/>
        </w:rPr>
        <w:t xml:space="preserve"> presentation during class time, focused on the capstone project</w:t>
      </w:r>
      <w:r w:rsidR="00034D0F">
        <w:rPr>
          <w:rFonts w:ascii="Times New Roman" w:hAnsi="Times New Roman" w:cs="Times New Roman"/>
          <w:color w:val="222222"/>
          <w:sz w:val="24"/>
          <w:szCs w:val="24"/>
        </w:rPr>
        <w:t xml:space="preserve"> or program design</w:t>
      </w:r>
      <w:r w:rsidR="00680257" w:rsidRPr="003B34A5">
        <w:rPr>
          <w:rFonts w:ascii="Times New Roman" w:hAnsi="Times New Roman" w:cs="Times New Roman"/>
          <w:color w:val="222222"/>
          <w:sz w:val="24"/>
          <w:szCs w:val="24"/>
        </w:rPr>
        <w:t>. This is an opportunity to get instructors’ and classmates’ advice and feedback about the ongoing project. It is recommended that the presentation time includes an o</w:t>
      </w:r>
      <w:r w:rsidR="00034D0F">
        <w:rPr>
          <w:rFonts w:ascii="Times New Roman" w:hAnsi="Times New Roman" w:cs="Times New Roman"/>
          <w:color w:val="222222"/>
          <w:sz w:val="24"/>
          <w:szCs w:val="24"/>
        </w:rPr>
        <w:t>verview of</w:t>
      </w:r>
      <w:r w:rsidR="00680257" w:rsidRPr="003B34A5">
        <w:rPr>
          <w:rFonts w:ascii="Times New Roman" w:hAnsi="Times New Roman" w:cs="Times New Roman"/>
          <w:color w:val="222222"/>
          <w:sz w:val="24"/>
          <w:szCs w:val="24"/>
        </w:rPr>
        <w:t xml:space="preserve"> the capstone, followed by </w:t>
      </w:r>
      <w:r w:rsidR="00034D0F">
        <w:rPr>
          <w:rFonts w:ascii="Times New Roman" w:hAnsi="Times New Roman" w:cs="Times New Roman"/>
          <w:color w:val="222222"/>
          <w:sz w:val="24"/>
          <w:szCs w:val="24"/>
        </w:rPr>
        <w:t>5 minutes of questions and answers</w:t>
      </w:r>
      <w:r w:rsidR="00680257" w:rsidRPr="003B34A5">
        <w:rPr>
          <w:rFonts w:ascii="Times New Roman" w:hAnsi="Times New Roman" w:cs="Times New Roman"/>
          <w:color w:val="222222"/>
          <w:sz w:val="24"/>
          <w:szCs w:val="24"/>
        </w:rPr>
        <w:t>.</w:t>
      </w:r>
      <w:r w:rsidR="006423DD">
        <w:rPr>
          <w:rFonts w:ascii="Times New Roman" w:hAnsi="Times New Roman" w:cs="Times New Roman"/>
          <w:color w:val="222222"/>
          <w:sz w:val="24"/>
          <w:szCs w:val="24"/>
        </w:rPr>
        <w:t xml:space="preserve"> P</w:t>
      </w:r>
      <w:r w:rsidR="00034D0F">
        <w:rPr>
          <w:rFonts w:ascii="Times New Roman" w:hAnsi="Times New Roman" w:cs="Times New Roman"/>
          <w:color w:val="222222"/>
          <w:sz w:val="24"/>
          <w:szCs w:val="24"/>
        </w:rPr>
        <w:t>resenters</w:t>
      </w:r>
      <w:r w:rsidR="00680257" w:rsidRPr="003B34A5">
        <w:rPr>
          <w:rFonts w:ascii="Times New Roman" w:hAnsi="Times New Roman" w:cs="Times New Roman"/>
          <w:color w:val="222222"/>
          <w:sz w:val="24"/>
          <w:szCs w:val="24"/>
        </w:rPr>
        <w:t xml:space="preserve"> </w:t>
      </w:r>
      <w:r w:rsidR="006423DD">
        <w:rPr>
          <w:rFonts w:ascii="Times New Roman" w:hAnsi="Times New Roman" w:cs="Times New Roman"/>
          <w:color w:val="222222"/>
          <w:sz w:val="24"/>
          <w:szCs w:val="24"/>
        </w:rPr>
        <w:t xml:space="preserve">should prepare questions for </w:t>
      </w:r>
      <w:r w:rsidR="00034D0F">
        <w:rPr>
          <w:rFonts w:ascii="Times New Roman" w:hAnsi="Times New Roman" w:cs="Times New Roman"/>
          <w:color w:val="222222"/>
          <w:sz w:val="24"/>
          <w:szCs w:val="24"/>
        </w:rPr>
        <w:t xml:space="preserve">their classmates </w:t>
      </w:r>
      <w:r w:rsidR="00680257" w:rsidRPr="003B34A5">
        <w:rPr>
          <w:rFonts w:ascii="Times New Roman" w:hAnsi="Times New Roman" w:cs="Times New Roman"/>
          <w:color w:val="222222"/>
          <w:sz w:val="24"/>
          <w:szCs w:val="24"/>
        </w:rPr>
        <w:t>prior to class to help advance the project</w:t>
      </w:r>
      <w:r w:rsidR="006423DD">
        <w:rPr>
          <w:rFonts w:ascii="Times New Roman" w:hAnsi="Times New Roman" w:cs="Times New Roman"/>
          <w:color w:val="222222"/>
          <w:sz w:val="24"/>
          <w:szCs w:val="24"/>
        </w:rPr>
        <w:t>s</w:t>
      </w:r>
      <w:r w:rsidR="00680257" w:rsidRPr="003B34A5">
        <w:rPr>
          <w:rFonts w:ascii="Times New Roman" w:hAnsi="Times New Roman" w:cs="Times New Roman"/>
          <w:color w:val="222222"/>
          <w:sz w:val="24"/>
          <w:szCs w:val="24"/>
        </w:rPr>
        <w:t xml:space="preserve">. </w:t>
      </w:r>
    </w:p>
    <w:p w14:paraId="08C162DC" w14:textId="77777777" w:rsidR="00034D0F" w:rsidRPr="00513182" w:rsidRDefault="00034D0F" w:rsidP="00E24B09">
      <w:pPr>
        <w:pStyle w:val="BodyA"/>
        <w:shd w:val="clear" w:color="auto" w:fill="FFFFFF"/>
        <w:tabs>
          <w:tab w:val="left" w:pos="303"/>
          <w:tab w:val="left" w:pos="330"/>
          <w:tab w:val="left" w:pos="360"/>
        </w:tabs>
        <w:spacing w:after="0"/>
        <w:ind w:left="278" w:hanging="278"/>
        <w:outlineLvl w:val="0"/>
        <w:rPr>
          <w:rFonts w:ascii="Times New Roman" w:eastAsia="Times New Roman Bold" w:hAnsi="Times New Roman" w:cs="Times New Roman"/>
          <w:color w:val="222222"/>
          <w:sz w:val="24"/>
          <w:szCs w:val="24"/>
          <w:lang w:val="fr-FR"/>
        </w:rPr>
      </w:pPr>
    </w:p>
    <w:p w14:paraId="7DFA4206" w14:textId="35A4F3A3" w:rsidR="00F70690" w:rsidRDefault="00680257" w:rsidP="00F70690">
      <w:pPr>
        <w:pStyle w:val="BodyA"/>
        <w:shd w:val="clear" w:color="auto" w:fill="FFFFFF"/>
        <w:spacing w:after="0"/>
        <w:ind w:left="278"/>
        <w:outlineLvl w:val="0"/>
        <w:rPr>
          <w:rFonts w:ascii="Times New Roman" w:hAnsi="Times New Roman" w:cs="Times New Roman"/>
          <w:color w:val="222222"/>
          <w:sz w:val="24"/>
          <w:szCs w:val="24"/>
          <w:lang w:val="fr-FR"/>
        </w:rPr>
      </w:pPr>
      <w:r w:rsidRPr="003B34A5">
        <w:rPr>
          <w:rFonts w:ascii="Times New Roman" w:hAnsi="Times New Roman" w:cs="Times New Roman"/>
          <w:color w:val="222222"/>
          <w:sz w:val="24"/>
          <w:szCs w:val="24"/>
          <w:lang w:val="fr-FR"/>
        </w:rPr>
        <w:t>Students</w:t>
      </w:r>
      <w:r w:rsidR="00034D0F">
        <w:rPr>
          <w:rFonts w:ascii="Times New Roman" w:hAnsi="Times New Roman" w:cs="Times New Roman"/>
          <w:color w:val="222222"/>
          <w:sz w:val="24"/>
          <w:szCs w:val="24"/>
          <w:lang w:val="fr-FR"/>
        </w:rPr>
        <w:t xml:space="preserve"> </w:t>
      </w:r>
      <w:r w:rsidRPr="003B34A5">
        <w:rPr>
          <w:rFonts w:ascii="Times New Roman" w:hAnsi="Times New Roman" w:cs="Times New Roman"/>
          <w:color w:val="222222"/>
          <w:sz w:val="24"/>
          <w:szCs w:val="24"/>
          <w:lang w:val="fr-FR"/>
        </w:rPr>
        <w:t xml:space="preserve">will sign up for time slots during </w:t>
      </w:r>
      <w:r w:rsidR="006141FB">
        <w:rPr>
          <w:rFonts w:ascii="Times New Roman" w:hAnsi="Times New Roman" w:cs="Times New Roman"/>
          <w:color w:val="222222"/>
          <w:sz w:val="24"/>
          <w:szCs w:val="24"/>
          <w:lang w:val="fr-FR"/>
        </w:rPr>
        <w:t xml:space="preserve">a </w:t>
      </w:r>
      <w:r w:rsidRPr="003B34A5">
        <w:rPr>
          <w:rFonts w:ascii="Times New Roman" w:hAnsi="Times New Roman" w:cs="Times New Roman"/>
          <w:color w:val="222222"/>
          <w:sz w:val="24"/>
          <w:szCs w:val="24"/>
          <w:lang w:val="fr-FR"/>
        </w:rPr>
        <w:t xml:space="preserve">class session. </w:t>
      </w:r>
      <w:r w:rsidR="00F70690">
        <w:rPr>
          <w:rFonts w:ascii="Times New Roman" w:hAnsi="Times New Roman" w:cs="Times New Roman"/>
          <w:color w:val="222222"/>
          <w:sz w:val="24"/>
          <w:szCs w:val="24"/>
          <w:lang w:val="fr-FR"/>
        </w:rPr>
        <w:t xml:space="preserve">Two weeks prior to each spotlight presentation, students must submit the updated </w:t>
      </w:r>
      <w:r w:rsidR="00455201">
        <w:rPr>
          <w:rFonts w:ascii="Times New Roman" w:hAnsi="Times New Roman" w:cs="Times New Roman"/>
          <w:color w:val="222222"/>
          <w:sz w:val="24"/>
          <w:szCs w:val="24"/>
          <w:lang w:val="fr-FR"/>
        </w:rPr>
        <w:t>C</w:t>
      </w:r>
      <w:r w:rsidRPr="003B34A5">
        <w:rPr>
          <w:rFonts w:ascii="Times New Roman" w:hAnsi="Times New Roman" w:cs="Times New Roman"/>
          <w:color w:val="222222"/>
          <w:sz w:val="24"/>
          <w:szCs w:val="24"/>
          <w:lang w:val="fr-FR"/>
        </w:rPr>
        <w:t>apstone-in-a-</w:t>
      </w:r>
      <w:r w:rsidR="00455201">
        <w:rPr>
          <w:rFonts w:ascii="Times New Roman" w:hAnsi="Times New Roman" w:cs="Times New Roman"/>
          <w:color w:val="222222"/>
          <w:sz w:val="24"/>
          <w:szCs w:val="24"/>
          <w:lang w:val="fr-FR"/>
        </w:rPr>
        <w:t>P</w:t>
      </w:r>
      <w:r w:rsidRPr="003B34A5">
        <w:rPr>
          <w:rFonts w:ascii="Times New Roman" w:hAnsi="Times New Roman" w:cs="Times New Roman"/>
          <w:color w:val="222222"/>
          <w:sz w:val="24"/>
          <w:szCs w:val="24"/>
          <w:lang w:val="fr-FR"/>
        </w:rPr>
        <w:t>age</w:t>
      </w:r>
      <w:r w:rsidR="00F70690">
        <w:rPr>
          <w:rFonts w:ascii="Times New Roman" w:hAnsi="Times New Roman" w:cs="Times New Roman"/>
          <w:color w:val="222222"/>
          <w:sz w:val="24"/>
          <w:szCs w:val="24"/>
          <w:lang w:val="fr-FR"/>
        </w:rPr>
        <w:t xml:space="preserve"> returned at the end of the fall term</w:t>
      </w:r>
    </w:p>
    <w:p w14:paraId="04C3D18D" w14:textId="77777777" w:rsidR="00034D0F" w:rsidRDefault="00F70690" w:rsidP="00034D0F">
      <w:pPr>
        <w:pStyle w:val="BodyA"/>
        <w:shd w:val="clear" w:color="auto" w:fill="FFFFFF"/>
        <w:spacing w:after="0"/>
        <w:outlineLvl w:val="0"/>
        <w:rPr>
          <w:rFonts w:ascii="Times New Roman" w:hAnsi="Times New Roman" w:cs="Times New Roman"/>
          <w:color w:val="222222"/>
          <w:sz w:val="24"/>
          <w:szCs w:val="24"/>
          <w:lang w:val="fr-FR"/>
        </w:rPr>
      </w:pPr>
      <w:r>
        <w:rPr>
          <w:rFonts w:ascii="Times New Roman" w:hAnsi="Times New Roman" w:cs="Times New Roman"/>
          <w:color w:val="222222"/>
          <w:sz w:val="24"/>
          <w:szCs w:val="24"/>
          <w:lang w:val="fr-FR"/>
        </w:rPr>
        <w:t xml:space="preserve">    </w:t>
      </w:r>
      <w:r w:rsidR="00680257" w:rsidRPr="003B34A5">
        <w:rPr>
          <w:rFonts w:ascii="Times New Roman" w:hAnsi="Times New Roman" w:cs="Times New Roman"/>
          <w:color w:val="222222"/>
          <w:sz w:val="24"/>
          <w:szCs w:val="24"/>
          <w:lang w:val="fr-FR"/>
        </w:rPr>
        <w:t>and a</w:t>
      </w:r>
      <w:r>
        <w:rPr>
          <w:rFonts w:ascii="Times New Roman" w:hAnsi="Times New Roman" w:cs="Times New Roman"/>
          <w:color w:val="222222"/>
          <w:sz w:val="24"/>
          <w:szCs w:val="24"/>
          <w:lang w:val="fr-FR"/>
        </w:rPr>
        <w:t xml:space="preserve"> scholarly article related to the capstone project or program design.</w:t>
      </w:r>
      <w:r w:rsidR="00680257" w:rsidRPr="003B34A5">
        <w:rPr>
          <w:rFonts w:ascii="Times New Roman" w:hAnsi="Times New Roman" w:cs="Times New Roman"/>
          <w:color w:val="222222"/>
          <w:sz w:val="24"/>
          <w:szCs w:val="24"/>
          <w:lang w:val="fr-FR"/>
        </w:rPr>
        <w:t xml:space="preserve"> </w:t>
      </w:r>
    </w:p>
    <w:p w14:paraId="674ABAF4" w14:textId="77777777" w:rsidR="00F70690" w:rsidRDefault="00F70690" w:rsidP="00034D0F">
      <w:pPr>
        <w:pStyle w:val="BodyA"/>
        <w:shd w:val="clear" w:color="auto" w:fill="FFFFFF"/>
        <w:spacing w:after="0"/>
        <w:outlineLvl w:val="0"/>
        <w:rPr>
          <w:rFonts w:ascii="Times New Roman" w:eastAsia="Times New Roman Bold" w:hAnsi="Times New Roman" w:cs="Times New Roman"/>
          <w:color w:val="222222"/>
          <w:sz w:val="24"/>
          <w:szCs w:val="24"/>
          <w:lang w:val="fr-FR"/>
        </w:rPr>
      </w:pPr>
    </w:p>
    <w:p w14:paraId="38F30D57" w14:textId="47078869" w:rsidR="00034D0F" w:rsidRDefault="00034D0F" w:rsidP="00034D0F">
      <w:pPr>
        <w:pStyle w:val="BodyA"/>
        <w:shd w:val="clear" w:color="auto" w:fill="FFFFFF"/>
        <w:spacing w:after="0"/>
        <w:outlineLvl w:val="0"/>
        <w:rPr>
          <w:rFonts w:ascii="Times New Roman" w:hAnsi="Times New Roman" w:cs="Times New Roman"/>
          <w:color w:val="222222"/>
          <w:sz w:val="24"/>
          <w:szCs w:val="24"/>
          <w:u w:color="222222"/>
        </w:rPr>
      </w:pPr>
      <w:r>
        <w:rPr>
          <w:rFonts w:ascii="Times New Roman" w:eastAsia="Times New Roman Bold" w:hAnsi="Times New Roman" w:cs="Times New Roman"/>
          <w:color w:val="222222"/>
          <w:sz w:val="24"/>
          <w:szCs w:val="24"/>
          <w:lang w:val="fr-FR"/>
        </w:rPr>
        <w:t xml:space="preserve">3. </w:t>
      </w:r>
      <w:r w:rsidR="00680257" w:rsidRPr="00C96778">
        <w:rPr>
          <w:rFonts w:ascii="Times New Roman" w:hAnsi="Times New Roman" w:cs="Times New Roman"/>
          <w:b/>
          <w:bCs/>
          <w:color w:val="222222"/>
          <w:sz w:val="24"/>
          <w:szCs w:val="24"/>
        </w:rPr>
        <w:t>Capstone Poster</w:t>
      </w:r>
      <w:r w:rsidR="0076328E" w:rsidRPr="00C96778">
        <w:rPr>
          <w:rFonts w:ascii="Times New Roman" w:hAnsi="Times New Roman" w:cs="Times New Roman"/>
          <w:b/>
          <w:bCs/>
          <w:color w:val="222222"/>
          <w:sz w:val="24"/>
          <w:szCs w:val="24"/>
        </w:rPr>
        <w:t xml:space="preserve"> </w:t>
      </w:r>
      <w:r w:rsidR="00680257" w:rsidRPr="00C96778">
        <w:rPr>
          <w:rFonts w:ascii="Times New Roman" w:hAnsi="Times New Roman" w:cs="Times New Roman"/>
          <w:b/>
          <w:bCs/>
          <w:color w:val="222222"/>
          <w:sz w:val="24"/>
          <w:szCs w:val="24"/>
        </w:rPr>
        <w:t>(20 points)</w:t>
      </w:r>
      <w:r w:rsidR="00680257" w:rsidRPr="003B34A5">
        <w:rPr>
          <w:rFonts w:ascii="Times New Roman" w:hAnsi="Times New Roman" w:cs="Times New Roman"/>
          <w:color w:val="222222"/>
          <w:sz w:val="24"/>
          <w:szCs w:val="24"/>
        </w:rPr>
        <w:t xml:space="preserve"> –This assignment</w:t>
      </w:r>
      <w:r w:rsidR="00680257" w:rsidRPr="003B34A5">
        <w:rPr>
          <w:rFonts w:ascii="Times New Roman" w:hAnsi="Times New Roman" w:cs="Times New Roman"/>
          <w:color w:val="222222"/>
          <w:sz w:val="24"/>
          <w:szCs w:val="24"/>
          <w:u w:color="222222"/>
        </w:rPr>
        <w:t xml:space="preserve"> involves creating a professional poster to </w:t>
      </w:r>
    </w:p>
    <w:p w14:paraId="5F538F41" w14:textId="77777777" w:rsidR="00645DC9" w:rsidRPr="003B34A5" w:rsidRDefault="00034D0F" w:rsidP="00034D0F">
      <w:pPr>
        <w:pStyle w:val="BodyA"/>
        <w:shd w:val="clear" w:color="auto" w:fill="FFFFFF"/>
        <w:spacing w:after="0"/>
        <w:outlineLvl w:val="0"/>
        <w:rPr>
          <w:rFonts w:ascii="Times New Roman" w:eastAsia="Times New Roman Bold" w:hAnsi="Times New Roman" w:cs="Times New Roman"/>
          <w:color w:val="222222"/>
          <w:sz w:val="24"/>
          <w:szCs w:val="24"/>
          <w:lang w:val="fr-FR"/>
        </w:rPr>
      </w:pPr>
      <w:r>
        <w:rPr>
          <w:rFonts w:ascii="Times New Roman" w:hAnsi="Times New Roman" w:cs="Times New Roman"/>
          <w:color w:val="222222"/>
          <w:sz w:val="24"/>
          <w:szCs w:val="24"/>
          <w:u w:color="222222"/>
        </w:rPr>
        <w:t xml:space="preserve">    </w:t>
      </w:r>
      <w:r w:rsidR="00680257" w:rsidRPr="003B34A5">
        <w:rPr>
          <w:rFonts w:ascii="Times New Roman" w:hAnsi="Times New Roman" w:cs="Times New Roman"/>
          <w:color w:val="222222"/>
          <w:sz w:val="24"/>
          <w:szCs w:val="24"/>
          <w:u w:color="222222"/>
        </w:rPr>
        <w:t>share your capstone. A full description will appear in the assignment section of C</w:t>
      </w:r>
      <w:r w:rsidR="006141FB">
        <w:rPr>
          <w:rFonts w:ascii="Times New Roman" w:hAnsi="Times New Roman" w:cs="Times New Roman"/>
          <w:color w:val="222222"/>
          <w:sz w:val="24"/>
          <w:szCs w:val="24"/>
          <w:u w:color="222222"/>
        </w:rPr>
        <w:t>anvas</w:t>
      </w:r>
      <w:r w:rsidR="00680257" w:rsidRPr="003B34A5">
        <w:rPr>
          <w:rFonts w:ascii="Times New Roman" w:hAnsi="Times New Roman" w:cs="Times New Roman"/>
          <w:color w:val="222222"/>
          <w:sz w:val="24"/>
          <w:szCs w:val="24"/>
          <w:u w:color="222222"/>
        </w:rPr>
        <w:t>.</w:t>
      </w:r>
      <w:r w:rsidR="00680257" w:rsidRPr="003B34A5">
        <w:rPr>
          <w:rFonts w:ascii="Times New Roman" w:eastAsia="Times New Roman Bold" w:hAnsi="Times New Roman" w:cs="Times New Roman"/>
          <w:color w:val="222222"/>
          <w:sz w:val="24"/>
          <w:szCs w:val="24"/>
          <w:u w:color="222222"/>
        </w:rPr>
        <w:br/>
      </w:r>
    </w:p>
    <w:p w14:paraId="23ABA9D9" w14:textId="77777777" w:rsidR="00815DD2" w:rsidRDefault="0076328E" w:rsidP="0076328E">
      <w:pPr>
        <w:pStyle w:val="BodyA"/>
        <w:shd w:val="clear" w:color="auto" w:fill="FFFFFF"/>
        <w:tabs>
          <w:tab w:val="left" w:pos="303"/>
          <w:tab w:val="left" w:pos="330"/>
          <w:tab w:val="left" w:pos="360"/>
        </w:tabs>
        <w:spacing w:after="0"/>
        <w:outlineLvl w:val="0"/>
        <w:rPr>
          <w:rFonts w:ascii="Times New Roman" w:hAnsi="Times New Roman" w:cs="Times New Roman"/>
          <w:color w:val="222222"/>
          <w:sz w:val="24"/>
          <w:szCs w:val="24"/>
          <w:u w:color="222222"/>
        </w:rPr>
      </w:pPr>
      <w:r>
        <w:rPr>
          <w:rFonts w:ascii="Times New Roman" w:hAnsi="Times New Roman" w:cs="Times New Roman"/>
          <w:color w:val="222222"/>
          <w:sz w:val="24"/>
          <w:szCs w:val="24"/>
        </w:rPr>
        <w:t xml:space="preserve">4.  </w:t>
      </w:r>
      <w:r w:rsidR="00680257" w:rsidRPr="00C96778">
        <w:rPr>
          <w:rFonts w:ascii="Times New Roman" w:hAnsi="Times New Roman" w:cs="Times New Roman"/>
          <w:b/>
          <w:bCs/>
          <w:color w:val="222222"/>
          <w:sz w:val="24"/>
          <w:szCs w:val="24"/>
        </w:rPr>
        <w:t>Final Paper &amp; Executive Summary (40 points)</w:t>
      </w:r>
      <w:r w:rsidR="00680257" w:rsidRPr="003B34A5">
        <w:rPr>
          <w:rFonts w:ascii="Times New Roman" w:hAnsi="Times New Roman" w:cs="Times New Roman"/>
          <w:color w:val="222222"/>
          <w:sz w:val="24"/>
          <w:szCs w:val="24"/>
          <w:u w:color="222222"/>
        </w:rPr>
        <w:t xml:space="preserve"> – The final paper assignment is similar to the </w:t>
      </w:r>
      <w:r w:rsidR="00815DD2">
        <w:rPr>
          <w:rFonts w:ascii="Times New Roman" w:hAnsi="Times New Roman" w:cs="Times New Roman"/>
          <w:color w:val="222222"/>
          <w:sz w:val="24"/>
          <w:szCs w:val="24"/>
          <w:u w:color="222222"/>
        </w:rPr>
        <w:t xml:space="preserve">project </w:t>
      </w:r>
    </w:p>
    <w:p w14:paraId="0B9FBFA1" w14:textId="77777777" w:rsidR="00815DD2" w:rsidRDefault="00815DD2" w:rsidP="0076328E">
      <w:pPr>
        <w:pStyle w:val="BodyA"/>
        <w:shd w:val="clear" w:color="auto" w:fill="FFFFFF"/>
        <w:tabs>
          <w:tab w:val="left" w:pos="303"/>
          <w:tab w:val="left" w:pos="330"/>
          <w:tab w:val="left" w:pos="360"/>
        </w:tabs>
        <w:spacing w:after="0"/>
        <w:outlineLvl w:val="0"/>
        <w:rPr>
          <w:rFonts w:ascii="Times New Roman" w:hAnsi="Times New Roman" w:cs="Times New Roman"/>
          <w:color w:val="222222"/>
          <w:sz w:val="24"/>
          <w:szCs w:val="24"/>
          <w:u w:color="222222"/>
        </w:rPr>
      </w:pPr>
      <w:r>
        <w:rPr>
          <w:rFonts w:ascii="Times New Roman" w:hAnsi="Times New Roman" w:cs="Times New Roman"/>
          <w:color w:val="222222"/>
          <w:sz w:val="24"/>
          <w:szCs w:val="24"/>
          <w:u w:color="222222"/>
        </w:rPr>
        <w:t xml:space="preserve">     proposal </w:t>
      </w:r>
      <w:r w:rsidR="00680257" w:rsidRPr="003B34A5">
        <w:rPr>
          <w:rFonts w:ascii="Times New Roman" w:hAnsi="Times New Roman" w:cs="Times New Roman"/>
          <w:color w:val="222222"/>
          <w:sz w:val="24"/>
          <w:szCs w:val="24"/>
          <w:u w:color="222222"/>
        </w:rPr>
        <w:t>paper assignment f</w:t>
      </w:r>
      <w:r>
        <w:rPr>
          <w:rFonts w:ascii="Times New Roman" w:hAnsi="Times New Roman" w:cs="Times New Roman"/>
          <w:color w:val="222222"/>
          <w:sz w:val="24"/>
          <w:szCs w:val="24"/>
          <w:u w:color="222222"/>
        </w:rPr>
        <w:t>rom</w:t>
      </w:r>
      <w:r w:rsidR="00680257" w:rsidRPr="003B34A5">
        <w:rPr>
          <w:rFonts w:ascii="Times New Roman" w:hAnsi="Times New Roman" w:cs="Times New Roman"/>
          <w:color w:val="222222"/>
          <w:sz w:val="24"/>
          <w:szCs w:val="24"/>
          <w:u w:color="222222"/>
        </w:rPr>
        <w:t xml:space="preserve"> last term and </w:t>
      </w:r>
      <w:r>
        <w:rPr>
          <w:rFonts w:ascii="Times New Roman" w:hAnsi="Times New Roman" w:cs="Times New Roman"/>
          <w:color w:val="222222"/>
          <w:sz w:val="24"/>
          <w:szCs w:val="24"/>
          <w:u w:color="222222"/>
        </w:rPr>
        <w:t>will</w:t>
      </w:r>
      <w:r w:rsidR="00680257" w:rsidRPr="003B34A5">
        <w:rPr>
          <w:rFonts w:ascii="Times New Roman" w:hAnsi="Times New Roman" w:cs="Times New Roman"/>
          <w:color w:val="222222"/>
          <w:sz w:val="24"/>
          <w:szCs w:val="24"/>
          <w:u w:color="222222"/>
        </w:rPr>
        <w:t xml:space="preserve"> build on that paper. A full description will appear in </w:t>
      </w:r>
    </w:p>
    <w:p w14:paraId="0A873625" w14:textId="77777777" w:rsidR="00645DC9" w:rsidRPr="00815DD2" w:rsidRDefault="00815DD2" w:rsidP="0076328E">
      <w:pPr>
        <w:pStyle w:val="BodyA"/>
        <w:shd w:val="clear" w:color="auto" w:fill="FFFFFF"/>
        <w:tabs>
          <w:tab w:val="left" w:pos="303"/>
          <w:tab w:val="left" w:pos="330"/>
          <w:tab w:val="left" w:pos="360"/>
        </w:tabs>
        <w:spacing w:after="0"/>
        <w:outlineLvl w:val="0"/>
        <w:rPr>
          <w:rFonts w:ascii="Times New Roman" w:hAnsi="Times New Roman" w:cs="Times New Roman"/>
          <w:color w:val="222222"/>
          <w:sz w:val="24"/>
          <w:szCs w:val="24"/>
          <w:u w:color="222222"/>
        </w:rPr>
      </w:pPr>
      <w:r>
        <w:rPr>
          <w:rFonts w:ascii="Times New Roman" w:hAnsi="Times New Roman" w:cs="Times New Roman"/>
          <w:color w:val="222222"/>
          <w:sz w:val="24"/>
          <w:szCs w:val="24"/>
          <w:u w:color="222222"/>
        </w:rPr>
        <w:t xml:space="preserve">     </w:t>
      </w:r>
      <w:r w:rsidR="00680257" w:rsidRPr="003B34A5">
        <w:rPr>
          <w:rFonts w:ascii="Times New Roman" w:hAnsi="Times New Roman" w:cs="Times New Roman"/>
          <w:color w:val="222222"/>
          <w:sz w:val="24"/>
          <w:szCs w:val="24"/>
          <w:u w:color="222222"/>
        </w:rPr>
        <w:t>the assignment section of</w:t>
      </w:r>
      <w:r>
        <w:rPr>
          <w:rFonts w:ascii="Times New Roman" w:hAnsi="Times New Roman" w:cs="Times New Roman"/>
          <w:color w:val="222222"/>
          <w:sz w:val="24"/>
          <w:szCs w:val="24"/>
          <w:u w:color="222222"/>
        </w:rPr>
        <w:t xml:space="preserve"> </w:t>
      </w:r>
      <w:r w:rsidR="00680257" w:rsidRPr="003B34A5">
        <w:rPr>
          <w:rFonts w:ascii="Times New Roman" w:hAnsi="Times New Roman" w:cs="Times New Roman"/>
          <w:color w:val="222222"/>
          <w:sz w:val="24"/>
          <w:szCs w:val="24"/>
          <w:u w:color="222222"/>
        </w:rPr>
        <w:t>C</w:t>
      </w:r>
      <w:r w:rsidR="006141FB">
        <w:rPr>
          <w:rFonts w:ascii="Times New Roman" w:hAnsi="Times New Roman" w:cs="Times New Roman"/>
          <w:color w:val="222222"/>
          <w:sz w:val="24"/>
          <w:szCs w:val="24"/>
          <w:u w:color="222222"/>
        </w:rPr>
        <w:t>anvas</w:t>
      </w:r>
      <w:r w:rsidR="00680257" w:rsidRPr="003B34A5">
        <w:rPr>
          <w:rFonts w:ascii="Times New Roman" w:hAnsi="Times New Roman" w:cs="Times New Roman"/>
          <w:color w:val="222222"/>
          <w:sz w:val="24"/>
          <w:szCs w:val="24"/>
          <w:u w:color="222222"/>
        </w:rPr>
        <w:t>.</w:t>
      </w:r>
    </w:p>
    <w:p w14:paraId="0034D4D4" w14:textId="77777777" w:rsidR="00645DC9" w:rsidRPr="003B34A5" w:rsidRDefault="00645DC9">
      <w:pPr>
        <w:pStyle w:val="BodyA"/>
        <w:spacing w:after="0"/>
        <w:rPr>
          <w:rFonts w:ascii="Times New Roman" w:eastAsia="Times New Roman Bold" w:hAnsi="Times New Roman" w:cs="Times New Roman"/>
          <w:sz w:val="24"/>
          <w:szCs w:val="24"/>
          <w:u w:val="single"/>
          <w:lang w:val="sv-SE"/>
        </w:rPr>
      </w:pPr>
    </w:p>
    <w:p w14:paraId="05D58304" w14:textId="77777777" w:rsidR="006141FB" w:rsidRDefault="006141FB">
      <w:pPr>
        <w:pStyle w:val="BodyA"/>
        <w:spacing w:after="0"/>
        <w:rPr>
          <w:rFonts w:ascii="Times New Roman" w:hAnsi="Times New Roman" w:cs="Times New Roman"/>
          <w:b/>
          <w:sz w:val="24"/>
          <w:szCs w:val="24"/>
          <w:lang w:val="sv-SE"/>
        </w:rPr>
      </w:pPr>
    </w:p>
    <w:p w14:paraId="6B0FD431" w14:textId="77777777" w:rsidR="006141FB" w:rsidRDefault="006141FB">
      <w:pPr>
        <w:pStyle w:val="BodyA"/>
        <w:spacing w:after="0"/>
        <w:rPr>
          <w:rFonts w:ascii="Times New Roman" w:hAnsi="Times New Roman" w:cs="Times New Roman"/>
          <w:b/>
          <w:sz w:val="24"/>
          <w:szCs w:val="24"/>
          <w:lang w:val="sv-SE"/>
        </w:rPr>
      </w:pPr>
    </w:p>
    <w:p w14:paraId="594C5CAA" w14:textId="77777777" w:rsidR="006141FB" w:rsidRDefault="006141FB">
      <w:pPr>
        <w:pStyle w:val="BodyA"/>
        <w:spacing w:after="0"/>
        <w:rPr>
          <w:rFonts w:ascii="Times New Roman" w:hAnsi="Times New Roman" w:cs="Times New Roman"/>
          <w:b/>
          <w:sz w:val="24"/>
          <w:szCs w:val="24"/>
          <w:lang w:val="sv-SE"/>
        </w:rPr>
      </w:pPr>
    </w:p>
    <w:p w14:paraId="618BB900" w14:textId="77777777" w:rsidR="006141FB" w:rsidRDefault="006141FB">
      <w:pPr>
        <w:pStyle w:val="BodyA"/>
        <w:spacing w:after="0"/>
        <w:rPr>
          <w:rFonts w:ascii="Times New Roman" w:hAnsi="Times New Roman" w:cs="Times New Roman"/>
          <w:b/>
          <w:sz w:val="24"/>
          <w:szCs w:val="24"/>
          <w:lang w:val="sv-SE"/>
        </w:rPr>
      </w:pPr>
    </w:p>
    <w:p w14:paraId="48452DA2" w14:textId="1791839B" w:rsidR="006141FB" w:rsidRDefault="006141FB">
      <w:pPr>
        <w:pStyle w:val="BodyA"/>
        <w:spacing w:after="0"/>
        <w:rPr>
          <w:rFonts w:ascii="Times New Roman" w:hAnsi="Times New Roman" w:cs="Times New Roman"/>
          <w:b/>
          <w:sz w:val="24"/>
          <w:szCs w:val="24"/>
          <w:lang w:val="sv-SE"/>
        </w:rPr>
      </w:pPr>
    </w:p>
    <w:p w14:paraId="44729A24" w14:textId="7B901FD5" w:rsidR="00C23D73" w:rsidRDefault="00C23D73">
      <w:pPr>
        <w:pStyle w:val="BodyA"/>
        <w:spacing w:after="0"/>
        <w:rPr>
          <w:rFonts w:ascii="Times New Roman" w:hAnsi="Times New Roman" w:cs="Times New Roman"/>
          <w:b/>
          <w:sz w:val="24"/>
          <w:szCs w:val="24"/>
          <w:lang w:val="sv-SE"/>
        </w:rPr>
      </w:pPr>
    </w:p>
    <w:p w14:paraId="63221687" w14:textId="77777777" w:rsidR="00C23D73" w:rsidRDefault="00C23D73">
      <w:pPr>
        <w:pStyle w:val="BodyA"/>
        <w:spacing w:after="0"/>
        <w:rPr>
          <w:rFonts w:ascii="Times New Roman" w:hAnsi="Times New Roman" w:cs="Times New Roman"/>
          <w:b/>
          <w:sz w:val="24"/>
          <w:szCs w:val="24"/>
          <w:lang w:val="sv-SE"/>
        </w:rPr>
      </w:pPr>
    </w:p>
    <w:p w14:paraId="20F48AA0" w14:textId="77777777" w:rsidR="00645DC9" w:rsidRPr="003B34A5" w:rsidRDefault="00680257">
      <w:pPr>
        <w:pStyle w:val="BodyA"/>
        <w:spacing w:after="0"/>
        <w:rPr>
          <w:rFonts w:ascii="Times New Roman" w:eastAsia="Times New Roman Bold" w:hAnsi="Times New Roman" w:cs="Times New Roman"/>
          <w:b/>
          <w:sz w:val="24"/>
          <w:szCs w:val="24"/>
        </w:rPr>
      </w:pPr>
      <w:r w:rsidRPr="003B34A5">
        <w:rPr>
          <w:rFonts w:ascii="Times New Roman" w:hAnsi="Times New Roman" w:cs="Times New Roman"/>
          <w:b/>
          <w:sz w:val="24"/>
          <w:szCs w:val="24"/>
          <w:lang w:val="sv-SE"/>
        </w:rPr>
        <w:t>Grades:</w:t>
      </w:r>
      <w:r w:rsidRPr="003B34A5">
        <w:rPr>
          <w:rFonts w:ascii="Times New Roman" w:hAnsi="Times New Roman" w:cs="Times New Roman"/>
          <w:b/>
          <w:sz w:val="24"/>
          <w:szCs w:val="24"/>
        </w:rPr>
        <w:t xml:space="preserve"> </w:t>
      </w:r>
    </w:p>
    <w:p w14:paraId="6076EFBE" w14:textId="77777777" w:rsidR="00645DC9" w:rsidRDefault="00645DC9">
      <w:pPr>
        <w:pStyle w:val="BodyA"/>
        <w:spacing w:after="0"/>
        <w:rPr>
          <w:rFonts w:ascii="Times New Roman Bold" w:eastAsia="Times New Roman Bold" w:hAnsi="Times New Roman Bold" w:cs="Times New Roman Bold"/>
          <w:sz w:val="24"/>
          <w:szCs w:val="24"/>
        </w:rPr>
      </w:pPr>
    </w:p>
    <w:tbl>
      <w:tblPr>
        <w:tblW w:w="46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6"/>
        <w:gridCol w:w="1812"/>
        <w:gridCol w:w="497"/>
        <w:gridCol w:w="1813"/>
      </w:tblGrid>
      <w:tr w:rsidR="00645DC9" w14:paraId="73DC3D4E" w14:textId="77777777" w:rsidTr="00F351AE">
        <w:trPr>
          <w:trHeight w:val="171"/>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4DD84123" w14:textId="77777777" w:rsidR="00645DC9" w:rsidRDefault="00680257">
            <w:pPr>
              <w:pStyle w:val="BodyA"/>
              <w:spacing w:after="0" w:line="240" w:lineRule="auto"/>
            </w:pPr>
            <w:r>
              <w:rPr>
                <w:b/>
                <w:bCs/>
              </w:rPr>
              <w:t>A+:</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7C47B1E1" w14:textId="77777777" w:rsidR="00645DC9" w:rsidRDefault="00680257">
            <w:pPr>
              <w:pStyle w:val="BodyA"/>
              <w:spacing w:after="0" w:line="240" w:lineRule="auto"/>
            </w:pPr>
            <w:r>
              <w:t xml:space="preserve">97-100 points </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5800098" w14:textId="77777777" w:rsidR="00645DC9" w:rsidRDefault="00680257">
            <w:pPr>
              <w:pStyle w:val="BodyA"/>
              <w:spacing w:after="0" w:line="240" w:lineRule="auto"/>
            </w:pPr>
            <w:r>
              <w:rPr>
                <w:b/>
                <w:bCs/>
              </w:rPr>
              <w:t>C:</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7AA3AACC" w14:textId="77777777" w:rsidR="00645DC9" w:rsidRDefault="00680257">
            <w:pPr>
              <w:pStyle w:val="BodyA"/>
              <w:spacing w:after="0" w:line="240" w:lineRule="auto"/>
            </w:pPr>
            <w:r>
              <w:t>73-76 points</w:t>
            </w:r>
          </w:p>
        </w:tc>
      </w:tr>
      <w:tr w:rsidR="00645DC9" w14:paraId="3D4AD6F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328DA70" w14:textId="77777777" w:rsidR="00645DC9" w:rsidRDefault="00680257">
            <w:pPr>
              <w:pStyle w:val="BodyA"/>
              <w:spacing w:after="0" w:line="240" w:lineRule="auto"/>
            </w:pPr>
            <w:r>
              <w:rPr>
                <w:b/>
                <w:bCs/>
              </w:rPr>
              <w:t>A:</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3150D354" w14:textId="77777777" w:rsidR="00645DC9" w:rsidRDefault="00680257">
            <w:pPr>
              <w:pStyle w:val="BodyA"/>
              <w:spacing w:after="0" w:line="240" w:lineRule="auto"/>
            </w:pPr>
            <w:r>
              <w:t xml:space="preserve">93-96 points   </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4C812CA" w14:textId="77777777" w:rsidR="00645DC9" w:rsidRDefault="00680257">
            <w:pPr>
              <w:pStyle w:val="BodyA"/>
              <w:spacing w:after="0" w:line="240" w:lineRule="auto"/>
            </w:pPr>
            <w:r>
              <w:rPr>
                <w:b/>
                <w:bCs/>
              </w:rPr>
              <w:t>C-:</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0A85779F" w14:textId="77777777" w:rsidR="00645DC9" w:rsidRDefault="00680257">
            <w:pPr>
              <w:pStyle w:val="BodyA"/>
              <w:spacing w:after="0" w:line="240" w:lineRule="auto"/>
            </w:pPr>
            <w:r>
              <w:t>70-72 points</w:t>
            </w:r>
          </w:p>
        </w:tc>
      </w:tr>
      <w:tr w:rsidR="00645DC9" w14:paraId="37DFCC7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B26AC01" w14:textId="77777777" w:rsidR="00645DC9" w:rsidRDefault="00680257">
            <w:pPr>
              <w:pStyle w:val="BodyA"/>
              <w:spacing w:after="0" w:line="240" w:lineRule="auto"/>
            </w:pPr>
            <w:r>
              <w:rPr>
                <w:b/>
                <w:bCs/>
              </w:rPr>
              <w:t>A-:</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15A1AB7C" w14:textId="77777777" w:rsidR="00645DC9" w:rsidRDefault="00680257">
            <w:pPr>
              <w:pStyle w:val="BodyA"/>
              <w:spacing w:after="0" w:line="240" w:lineRule="auto"/>
            </w:pPr>
            <w:r>
              <w:t xml:space="preserve">90-92 points   </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63C771B" w14:textId="77777777" w:rsidR="00645DC9" w:rsidRDefault="00680257">
            <w:pPr>
              <w:pStyle w:val="BodyA"/>
              <w:spacing w:after="0" w:line="240" w:lineRule="auto"/>
            </w:pPr>
            <w:r>
              <w:rPr>
                <w:b/>
                <w:bCs/>
              </w:rPr>
              <w:t>D+:</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08B23675" w14:textId="77777777" w:rsidR="00645DC9" w:rsidRDefault="00680257">
            <w:pPr>
              <w:pStyle w:val="BodyA"/>
              <w:spacing w:after="0" w:line="240" w:lineRule="auto"/>
            </w:pPr>
            <w:r>
              <w:t>67-69 points</w:t>
            </w:r>
          </w:p>
        </w:tc>
      </w:tr>
      <w:tr w:rsidR="00645DC9" w14:paraId="77600B4A"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1FB4DB23" w14:textId="77777777" w:rsidR="00645DC9" w:rsidRDefault="00680257">
            <w:pPr>
              <w:pStyle w:val="BodyA"/>
              <w:spacing w:after="0" w:line="240" w:lineRule="auto"/>
            </w:pPr>
            <w:r>
              <w:rPr>
                <w:b/>
                <w:bCs/>
              </w:rPr>
              <w:t>B+:</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78478DA0" w14:textId="77777777" w:rsidR="00645DC9" w:rsidRDefault="00680257">
            <w:pPr>
              <w:pStyle w:val="BodyA"/>
              <w:spacing w:after="0" w:line="240" w:lineRule="auto"/>
            </w:pPr>
            <w:r>
              <w:t>87-89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C113101" w14:textId="77777777" w:rsidR="00645DC9" w:rsidRDefault="00680257">
            <w:pPr>
              <w:pStyle w:val="BodyA"/>
              <w:spacing w:after="0" w:line="240" w:lineRule="auto"/>
            </w:pPr>
            <w:r>
              <w:rPr>
                <w:b/>
                <w:bCs/>
              </w:rPr>
              <w:t>D:</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6A91D332" w14:textId="77777777" w:rsidR="00645DC9" w:rsidRDefault="00680257">
            <w:pPr>
              <w:pStyle w:val="BodyA"/>
              <w:spacing w:after="0" w:line="240" w:lineRule="auto"/>
            </w:pPr>
            <w:r>
              <w:t>63-66 points</w:t>
            </w:r>
          </w:p>
        </w:tc>
      </w:tr>
      <w:tr w:rsidR="00645DC9" w14:paraId="5C4941F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A9E05D4" w14:textId="77777777" w:rsidR="00645DC9" w:rsidRDefault="00680257">
            <w:pPr>
              <w:pStyle w:val="BodyA"/>
              <w:spacing w:after="0" w:line="240" w:lineRule="auto"/>
            </w:pPr>
            <w:r>
              <w:rPr>
                <w:b/>
                <w:bCs/>
              </w:rPr>
              <w:t>B:</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5B5257E0" w14:textId="77777777" w:rsidR="00645DC9" w:rsidRDefault="00680257">
            <w:pPr>
              <w:pStyle w:val="BodyA"/>
              <w:spacing w:after="0" w:line="240" w:lineRule="auto"/>
            </w:pPr>
            <w:r>
              <w:t>83-86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1021F9E" w14:textId="77777777" w:rsidR="00645DC9" w:rsidRDefault="00680257">
            <w:pPr>
              <w:pStyle w:val="BodyA"/>
              <w:spacing w:after="0" w:line="240" w:lineRule="auto"/>
            </w:pPr>
            <w:r>
              <w:rPr>
                <w:b/>
                <w:bCs/>
              </w:rPr>
              <w:t>D-:</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4983B1D0" w14:textId="77777777" w:rsidR="00645DC9" w:rsidRDefault="00680257">
            <w:pPr>
              <w:pStyle w:val="BodyA"/>
              <w:spacing w:after="0" w:line="240" w:lineRule="auto"/>
            </w:pPr>
            <w:r>
              <w:t>60-62 points</w:t>
            </w:r>
          </w:p>
        </w:tc>
      </w:tr>
      <w:tr w:rsidR="00645DC9" w14:paraId="5721997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17592E1" w14:textId="77777777" w:rsidR="00645DC9" w:rsidRDefault="00680257">
            <w:pPr>
              <w:pStyle w:val="BodyA"/>
              <w:spacing w:after="0" w:line="240" w:lineRule="auto"/>
            </w:pPr>
            <w:r>
              <w:rPr>
                <w:b/>
                <w:bCs/>
              </w:rPr>
              <w:t>B-:</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169080E8" w14:textId="77777777" w:rsidR="00645DC9" w:rsidRDefault="00680257">
            <w:pPr>
              <w:pStyle w:val="BodyA"/>
              <w:spacing w:after="0" w:line="240" w:lineRule="auto"/>
            </w:pPr>
            <w:r>
              <w:t>80-82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40ADFC7B" w14:textId="77777777" w:rsidR="00645DC9" w:rsidRDefault="00680257">
            <w:pPr>
              <w:pStyle w:val="BodyA"/>
              <w:spacing w:after="0" w:line="240" w:lineRule="auto"/>
            </w:pPr>
            <w:r>
              <w:rPr>
                <w:b/>
                <w:bCs/>
              </w:rPr>
              <w:t>F:</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6DBBC280" w14:textId="77777777" w:rsidR="00645DC9" w:rsidRDefault="00680257">
            <w:pPr>
              <w:pStyle w:val="BodyA"/>
              <w:spacing w:after="0" w:line="240" w:lineRule="auto"/>
            </w:pPr>
            <w:r>
              <w:t>&lt;60 points</w:t>
            </w:r>
          </w:p>
        </w:tc>
      </w:tr>
      <w:tr w:rsidR="00645DC9" w14:paraId="34AA45A4" w14:textId="77777777" w:rsidTr="00F351AE">
        <w:trPr>
          <w:trHeight w:val="153"/>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F0A4D51" w14:textId="77777777" w:rsidR="00645DC9" w:rsidRDefault="00680257">
            <w:pPr>
              <w:pStyle w:val="BodyA"/>
              <w:spacing w:after="0" w:line="240" w:lineRule="auto"/>
            </w:pPr>
            <w:r>
              <w:rPr>
                <w:b/>
                <w:bCs/>
              </w:rPr>
              <w:t>C+:</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0944EE67" w14:textId="77777777" w:rsidR="00645DC9" w:rsidRDefault="00680257">
            <w:pPr>
              <w:pStyle w:val="BodyA"/>
              <w:spacing w:after="0" w:line="240" w:lineRule="auto"/>
            </w:pPr>
            <w:r>
              <w:t>77-79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47A8DF5" w14:textId="77777777" w:rsidR="00645DC9" w:rsidRDefault="00645DC9"/>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5CA4ADBE" w14:textId="77777777" w:rsidR="00645DC9" w:rsidRDefault="00645DC9"/>
        </w:tc>
      </w:tr>
    </w:tbl>
    <w:p w14:paraId="033E6279" w14:textId="77777777" w:rsidR="00645DC9" w:rsidRDefault="00645DC9">
      <w:pPr>
        <w:pStyle w:val="BodyA"/>
        <w:spacing w:after="0"/>
        <w:rPr>
          <w:rFonts w:ascii="Times New Roman Bold" w:eastAsia="Times New Roman Bold" w:hAnsi="Times New Roman Bold" w:cs="Times New Roman Bold"/>
          <w:sz w:val="24"/>
          <w:szCs w:val="24"/>
        </w:rPr>
      </w:pPr>
    </w:p>
    <w:p w14:paraId="0B5470C9" w14:textId="77777777" w:rsidR="00645DC9" w:rsidRDefault="00680257">
      <w:pPr>
        <w:pStyle w:val="BodyA"/>
        <w:spacing w:after="0"/>
        <w:rPr>
          <w:rFonts w:ascii="Times New Roman Bold" w:eastAsia="Times New Roman Bold" w:hAnsi="Times New Roman Bold" w:cs="Times New Roman Bold"/>
          <w:sz w:val="24"/>
          <w:szCs w:val="24"/>
        </w:rPr>
      </w:pPr>
      <w:r>
        <w:rPr>
          <w:rFonts w:ascii="Times New Roman Bold"/>
          <w:sz w:val="24"/>
          <w:szCs w:val="24"/>
        </w:rPr>
        <w:t>Please note, grades will not be discussed via email, due to the sensitive nature of grades and laws about student rights and privacy (i.e. FERPA). If you would like to speak about your grade, please come to meet with us in person. If you feel there is a specific error in the grading, we will review that particular concern. However, grades are non-negotiable and no extra credit opportunities are given individually. We are, however, happy to discuss ways in which you may enhance your learning.</w:t>
      </w:r>
    </w:p>
    <w:p w14:paraId="417784AC" w14:textId="77777777" w:rsidR="00645DC9" w:rsidRDefault="00645DC9">
      <w:pPr>
        <w:pStyle w:val="BodyA"/>
        <w:spacing w:after="0"/>
        <w:rPr>
          <w:rFonts w:ascii="Times New Roman Bold" w:eastAsia="Times New Roman Bold" w:hAnsi="Times New Roman Bold" w:cs="Times New Roman Bold"/>
          <w:sz w:val="24"/>
          <w:szCs w:val="24"/>
        </w:rPr>
      </w:pPr>
    </w:p>
    <w:p w14:paraId="2129870E" w14:textId="7BD23112" w:rsidR="00645DC9" w:rsidRDefault="00680257">
      <w:pPr>
        <w:pStyle w:val="BodyA"/>
        <w:suppressAutoHyphens/>
        <w:spacing w:after="0" w:line="240" w:lineRule="atLeast"/>
        <w:rPr>
          <w:rFonts w:ascii="Times New Roman Bold" w:eastAsia="Times New Roman Bold" w:hAnsi="Times New Roman Bold" w:cs="Times New Roman Bold"/>
          <w:sz w:val="24"/>
          <w:szCs w:val="24"/>
        </w:rPr>
      </w:pPr>
      <w:r w:rsidRPr="00F351AE">
        <w:rPr>
          <w:rFonts w:ascii="Times New Roman Bold"/>
          <w:b/>
          <w:sz w:val="24"/>
          <w:szCs w:val="24"/>
          <w:lang w:val="fr-FR"/>
        </w:rPr>
        <w:t>Attendance</w:t>
      </w:r>
      <w:r>
        <w:rPr>
          <w:rFonts w:hAnsi="Times New Roman Bold"/>
          <w:sz w:val="24"/>
          <w:szCs w:val="24"/>
          <w:lang w:val="fr-FR"/>
        </w:rPr>
        <w:t xml:space="preserve"> </w:t>
      </w:r>
      <w:r>
        <w:rPr>
          <w:rFonts w:hAnsi="Times New Roman Bold"/>
          <w:sz w:val="24"/>
          <w:szCs w:val="24"/>
          <w:lang w:val="fr-FR"/>
        </w:rPr>
        <w:t>–</w:t>
      </w:r>
      <w:r>
        <w:rPr>
          <w:rFonts w:hAnsi="Times New Roman Bold"/>
          <w:sz w:val="24"/>
          <w:szCs w:val="24"/>
          <w:lang w:val="fr-FR"/>
        </w:rPr>
        <w:t xml:space="preserve"> </w:t>
      </w:r>
      <w:r>
        <w:rPr>
          <w:rFonts w:ascii="Times New Roman Bold"/>
          <w:sz w:val="24"/>
          <w:szCs w:val="24"/>
        </w:rPr>
        <w:t>Regular class attendance is essential to a positive learning experience and is crucial to success in this course.  The teaching format of this course will encourage active engagement and learning through discussion and in-class activities. Students are responsible for all material presented in class.</w:t>
      </w:r>
      <w:r w:rsidR="002B6922">
        <w:rPr>
          <w:rFonts w:ascii="Times New Roman Bold"/>
          <w:sz w:val="24"/>
          <w:szCs w:val="24"/>
        </w:rPr>
        <w:t xml:space="preserve"> </w:t>
      </w:r>
      <w:r w:rsidR="002B6922" w:rsidRPr="00203567">
        <w:rPr>
          <w:rFonts w:ascii="Times New Roman Bold"/>
          <w:sz w:val="24"/>
          <w:szCs w:val="24"/>
          <w:highlight w:val="yellow"/>
        </w:rPr>
        <w:t xml:space="preserve">While </w:t>
      </w:r>
      <w:r w:rsidR="00316150" w:rsidRPr="00203567">
        <w:rPr>
          <w:rFonts w:ascii="Times New Roman Bold"/>
          <w:sz w:val="24"/>
          <w:szCs w:val="24"/>
          <w:highlight w:val="yellow"/>
        </w:rPr>
        <w:t xml:space="preserve">there are not specific points </w:t>
      </w:r>
      <w:r w:rsidR="001B3463" w:rsidRPr="00203567">
        <w:rPr>
          <w:rFonts w:ascii="Times New Roman Bold"/>
          <w:sz w:val="24"/>
          <w:szCs w:val="24"/>
          <w:highlight w:val="yellow"/>
        </w:rPr>
        <w:t xml:space="preserve">designated for class attendance </w:t>
      </w:r>
      <w:r w:rsidR="003F3BCC">
        <w:rPr>
          <w:rFonts w:ascii="Times New Roman Bold"/>
          <w:sz w:val="24"/>
          <w:szCs w:val="24"/>
          <w:highlight w:val="yellow"/>
        </w:rPr>
        <w:t>towards</w:t>
      </w:r>
      <w:r w:rsidR="001B3463" w:rsidRPr="00203567">
        <w:rPr>
          <w:rFonts w:ascii="Times New Roman Bold"/>
          <w:sz w:val="24"/>
          <w:szCs w:val="24"/>
          <w:highlight w:val="yellow"/>
        </w:rPr>
        <w:t xml:space="preserve"> the final grade, </w:t>
      </w:r>
      <w:r w:rsidR="00DC4E7E" w:rsidRPr="00203567">
        <w:rPr>
          <w:rFonts w:ascii="Times New Roman Bold"/>
          <w:sz w:val="24"/>
          <w:szCs w:val="24"/>
          <w:highlight w:val="yellow"/>
        </w:rPr>
        <w:t>if a student has unexcused absence</w:t>
      </w:r>
      <w:r w:rsidR="003F3BCC">
        <w:rPr>
          <w:rFonts w:ascii="Times New Roman Bold"/>
          <w:sz w:val="24"/>
          <w:szCs w:val="24"/>
          <w:highlight w:val="yellow"/>
        </w:rPr>
        <w:t>/</w:t>
      </w:r>
      <w:r w:rsidR="00DC4E7E" w:rsidRPr="00203567">
        <w:rPr>
          <w:rFonts w:ascii="Times New Roman Bold"/>
          <w:sz w:val="24"/>
          <w:szCs w:val="24"/>
          <w:highlight w:val="yellow"/>
        </w:rPr>
        <w:t xml:space="preserve">s or leaves class early without prior communication with </w:t>
      </w:r>
      <w:r w:rsidR="00203567" w:rsidRPr="00203567">
        <w:rPr>
          <w:rFonts w:ascii="Times New Roman Bold"/>
          <w:sz w:val="24"/>
          <w:szCs w:val="24"/>
          <w:highlight w:val="yellow"/>
        </w:rPr>
        <w:t>faculty consultant/s, this may result in points being deducted from the final point total.</w:t>
      </w:r>
      <w:r w:rsidR="00DC4E7E">
        <w:rPr>
          <w:rFonts w:ascii="Times New Roman Bold"/>
          <w:sz w:val="24"/>
          <w:szCs w:val="24"/>
        </w:rPr>
        <w:t xml:space="preserve"> </w:t>
      </w:r>
    </w:p>
    <w:p w14:paraId="512EE0B4" w14:textId="77777777" w:rsidR="00645DC9" w:rsidRDefault="00645DC9">
      <w:pPr>
        <w:pStyle w:val="BodyA"/>
        <w:spacing w:after="0"/>
        <w:rPr>
          <w:rFonts w:ascii="Times New Roman Bold" w:eastAsia="Times New Roman Bold" w:hAnsi="Times New Roman Bold" w:cs="Times New Roman Bold"/>
          <w:sz w:val="24"/>
          <w:szCs w:val="24"/>
        </w:rPr>
      </w:pPr>
    </w:p>
    <w:p w14:paraId="0E6F3136" w14:textId="6B583207" w:rsidR="00645DC9" w:rsidRDefault="00680257">
      <w:pPr>
        <w:pStyle w:val="BodyA"/>
        <w:spacing w:after="0"/>
        <w:rPr>
          <w:rFonts w:ascii="Times New Roman Bold" w:eastAsia="Times New Roman Bold" w:hAnsi="Times New Roman Bold" w:cs="Times New Roman Bold"/>
          <w:sz w:val="24"/>
          <w:szCs w:val="24"/>
        </w:rPr>
      </w:pPr>
      <w:r w:rsidRPr="00F351AE">
        <w:rPr>
          <w:rFonts w:ascii="Times New Roman Bold"/>
          <w:b/>
          <w:sz w:val="24"/>
          <w:szCs w:val="24"/>
        </w:rPr>
        <w:t>Late assignments</w:t>
      </w:r>
      <w:r>
        <w:rPr>
          <w:rFonts w:hAnsi="Times New Roman Bold"/>
          <w:sz w:val="24"/>
          <w:szCs w:val="24"/>
        </w:rPr>
        <w:t xml:space="preserve"> </w:t>
      </w:r>
      <w:r>
        <w:rPr>
          <w:rFonts w:hAnsi="Times New Roman Bold"/>
          <w:sz w:val="24"/>
          <w:szCs w:val="24"/>
        </w:rPr>
        <w:t>–</w:t>
      </w:r>
      <w:r>
        <w:rPr>
          <w:rFonts w:hAnsi="Times New Roman Bold"/>
          <w:sz w:val="24"/>
          <w:szCs w:val="24"/>
        </w:rPr>
        <w:t xml:space="preserve"> </w:t>
      </w:r>
      <w:r>
        <w:rPr>
          <w:rFonts w:ascii="Times New Roman Bold"/>
          <w:sz w:val="24"/>
          <w:szCs w:val="24"/>
        </w:rPr>
        <w:t>All assignments are expected during the session noted on the syllabus. Unless prior arrangements have been made (at least 48 hours in advance), late submissions will not be accepted and will result in a grade of 0 for that assignment. Depending on the circumstance, late submissions that are accepted may be at a reduced level of points.</w:t>
      </w:r>
    </w:p>
    <w:p w14:paraId="5ABF9399" w14:textId="77777777" w:rsidR="00645DC9" w:rsidRDefault="00645DC9">
      <w:pPr>
        <w:pStyle w:val="BodyA"/>
        <w:spacing w:after="0"/>
        <w:rPr>
          <w:rFonts w:ascii="Times New Roman Bold" w:eastAsia="Times New Roman Bold" w:hAnsi="Times New Roman Bold" w:cs="Times New Roman Bold"/>
          <w:sz w:val="24"/>
          <w:szCs w:val="24"/>
        </w:rPr>
      </w:pPr>
    </w:p>
    <w:p w14:paraId="028E2A27" w14:textId="77777777" w:rsidR="006141FB" w:rsidRPr="00FB024A" w:rsidRDefault="006141FB" w:rsidP="006141FB">
      <w:pPr>
        <w:jc w:val="center"/>
        <w:rPr>
          <w:b/>
          <w:sz w:val="23"/>
          <w:szCs w:val="23"/>
        </w:rPr>
      </w:pPr>
      <w:r w:rsidRPr="00FB024A">
        <w:rPr>
          <w:b/>
          <w:sz w:val="23"/>
          <w:szCs w:val="23"/>
        </w:rPr>
        <w:t>UNIVERSITY COURSE POLICIES</w:t>
      </w:r>
    </w:p>
    <w:p w14:paraId="22F3DE48" w14:textId="77777777" w:rsidR="006141FB" w:rsidRPr="00FB024A" w:rsidRDefault="006141FB" w:rsidP="006141FB">
      <w:pPr>
        <w:rPr>
          <w:sz w:val="23"/>
          <w:szCs w:val="23"/>
        </w:rPr>
      </w:pPr>
      <w:r w:rsidRPr="00FB024A">
        <w:rPr>
          <w:b/>
          <w:sz w:val="23"/>
          <w:szCs w:val="23"/>
        </w:rPr>
        <w:t>ACADEMIC HONESTY</w:t>
      </w:r>
    </w:p>
    <w:p w14:paraId="00A327E9" w14:textId="77777777" w:rsidR="006141FB" w:rsidRPr="00C61E81" w:rsidRDefault="006141FB" w:rsidP="006141FB">
      <w:pPr>
        <w:pStyle w:val="WPNormal"/>
        <w:spacing w:after="120"/>
        <w:rPr>
          <w:rFonts w:ascii="Times New Roman" w:hAnsi="Times New Roman"/>
          <w:sz w:val="23"/>
          <w:szCs w:val="23"/>
        </w:rPr>
      </w:pPr>
      <w:r w:rsidRPr="00C61E81">
        <w:rPr>
          <w:rFonts w:ascii="Times New Roman" w:hAnsi="Times New Roman"/>
          <w:b/>
          <w:sz w:val="23"/>
          <w:szCs w:val="23"/>
        </w:rPr>
        <w:t xml:space="preserve">Academic Integrity Guidelines: </w:t>
      </w:r>
      <w:r w:rsidRPr="00C61E81">
        <w:rPr>
          <w:rFonts w:ascii="Times New Roman" w:hAnsi="Times New Roman"/>
          <w:sz w:val="23"/>
          <w:szCs w:val="23"/>
        </w:rPr>
        <w:t xml:space="preserve">All students are expected to adhere to the standards of academic honesty.  Any student engaged in cheating, plagiarism, or other acts of academic dishonesty would be subject to disciplinary action.  Any student suspected of violating this obligation for any reason during the semester will be required to participate in the procedural process, initiated at the instructor level, as outlined in the </w:t>
      </w:r>
      <w:hyperlink r:id="rId9" w:history="1">
        <w:r w:rsidRPr="00C61E81">
          <w:rPr>
            <w:rStyle w:val="Hyperlink"/>
            <w:rFonts w:ascii="Times New Roman" w:hAnsi="Times New Roman"/>
            <w:sz w:val="23"/>
            <w:szCs w:val="23"/>
          </w:rPr>
          <w:t>University Guidelines on Academic Integrity</w:t>
        </w:r>
      </w:hyperlink>
      <w:r w:rsidRPr="00C61E81">
        <w:rPr>
          <w:rFonts w:ascii="Times New Roman" w:hAnsi="Times New Roman"/>
          <w:sz w:val="23"/>
          <w:szCs w:val="23"/>
        </w:rPr>
        <w:t xml:space="preserve"> </w:t>
      </w:r>
      <w:r>
        <w:rPr>
          <w:rFonts w:ascii="Times New Roman" w:hAnsi="Times New Roman"/>
          <w:sz w:val="23"/>
          <w:szCs w:val="23"/>
        </w:rPr>
        <w:t xml:space="preserve">   </w:t>
      </w:r>
      <w:r w:rsidRPr="00C61E81">
        <w:rPr>
          <w:rFonts w:ascii="Times New Roman" w:hAnsi="Times New Roman"/>
          <w:sz w:val="23"/>
          <w:szCs w:val="23"/>
        </w:rPr>
        <w:t xml:space="preserve">Provided here is the School of Education </w:t>
      </w:r>
      <w:hyperlink r:id="rId10" w:history="1">
        <w:r w:rsidRPr="00C61E81">
          <w:rPr>
            <w:rStyle w:val="Hyperlink"/>
            <w:rFonts w:ascii="Times New Roman" w:hAnsi="Times New Roman"/>
            <w:bCs/>
            <w:sz w:val="23"/>
            <w:szCs w:val="23"/>
          </w:rPr>
          <w:t>Academic Integrity Policy</w:t>
        </w:r>
      </w:hyperlink>
      <w:r w:rsidRPr="00C61E81">
        <w:rPr>
          <w:rStyle w:val="Hyperlink"/>
          <w:rFonts w:ascii="Times New Roman" w:hAnsi="Times New Roman"/>
          <w:bCs/>
          <w:sz w:val="23"/>
          <w:szCs w:val="23"/>
        </w:rPr>
        <w:t>.  Please read the policy carefully.</w:t>
      </w:r>
    </w:p>
    <w:p w14:paraId="0E3EBF28" w14:textId="77777777" w:rsidR="006141FB" w:rsidRPr="00FB024A" w:rsidRDefault="006141FB" w:rsidP="006141FB">
      <w:pPr>
        <w:rPr>
          <w:sz w:val="23"/>
          <w:szCs w:val="23"/>
        </w:rPr>
      </w:pPr>
      <w:r w:rsidRPr="00FB024A">
        <w:rPr>
          <w:b/>
          <w:sz w:val="23"/>
          <w:szCs w:val="23"/>
        </w:rPr>
        <w:t>A NOTE FOR STUDENTS WITH DISABILITIES</w:t>
      </w:r>
      <w:r>
        <w:rPr>
          <w:b/>
          <w:sz w:val="23"/>
          <w:szCs w:val="23"/>
        </w:rPr>
        <w:t>:</w:t>
      </w:r>
    </w:p>
    <w:p w14:paraId="18382D23" w14:textId="77777777" w:rsidR="006141FB" w:rsidRPr="0043690A" w:rsidRDefault="006141FB" w:rsidP="006141FB">
      <w:pPr>
        <w:pStyle w:val="Heading2"/>
        <w:spacing w:after="120"/>
        <w:rPr>
          <w:rFonts w:ascii="Times New Roman" w:hAnsi="Times New Roman" w:cs="Times New Roman"/>
          <w:bCs/>
          <w:spacing w:val="16"/>
          <w:sz w:val="23"/>
          <w:szCs w:val="23"/>
        </w:rPr>
      </w:pPr>
      <w:r w:rsidRPr="00C61E81">
        <w:rPr>
          <w:rFonts w:ascii="Times New Roman" w:hAnsi="Times New Roman" w:cs="Times New Roman"/>
          <w:bCs/>
          <w:sz w:val="23"/>
          <w:szCs w:val="23"/>
        </w:rPr>
        <w:t>If</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have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which</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are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may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be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requesting</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an</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accommodation,</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are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encouraged</w:t>
      </w:r>
      <w:r w:rsidRPr="00C61E81">
        <w:rPr>
          <w:rFonts w:ascii="Times New Roman" w:hAnsi="Times New Roman" w:cs="Times New Roman"/>
          <w:bCs/>
          <w:spacing w:val="56"/>
          <w:w w:val="102"/>
          <w:sz w:val="23"/>
          <w:szCs w:val="23"/>
        </w:rPr>
        <w:t xml:space="preserve"> </w:t>
      </w:r>
      <w:r w:rsidRPr="00C61E81">
        <w:rPr>
          <w:rFonts w:ascii="Times New Roman" w:hAnsi="Times New Roman" w:cs="Times New Roman"/>
          <w:bCs/>
          <w:sz w:val="23"/>
          <w:szCs w:val="23"/>
        </w:rPr>
        <w:t>to</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contact</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both</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the</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instructor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Resources</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Services</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(DRS),</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140</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William</w:t>
      </w:r>
      <w:r w:rsidRPr="00C61E81">
        <w:rPr>
          <w:rFonts w:ascii="Times New Roman" w:hAnsi="Times New Roman" w:cs="Times New Roman"/>
          <w:bCs/>
          <w:spacing w:val="19"/>
          <w:sz w:val="23"/>
          <w:szCs w:val="23"/>
        </w:rPr>
        <w:t xml:space="preserve"> </w:t>
      </w:r>
      <w:r w:rsidRPr="00C61E81">
        <w:rPr>
          <w:rFonts w:ascii="Times New Roman" w:hAnsi="Times New Roman" w:cs="Times New Roman"/>
          <w:bCs/>
          <w:sz w:val="23"/>
          <w:szCs w:val="23"/>
        </w:rPr>
        <w:t>Pitt</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Union,</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(412)</w:t>
      </w:r>
      <w:r>
        <w:rPr>
          <w:rFonts w:ascii="Times New Roman" w:hAnsi="Times New Roman" w:cs="Times New Roman"/>
          <w:bCs/>
          <w:sz w:val="23"/>
          <w:szCs w:val="23"/>
        </w:rPr>
        <w:t xml:space="preserve"> </w:t>
      </w:r>
      <w:r w:rsidRPr="00C61E81">
        <w:rPr>
          <w:rFonts w:ascii="Times New Roman" w:hAnsi="Times New Roman" w:cs="Times New Roman"/>
          <w:bCs/>
          <w:sz w:val="23"/>
          <w:szCs w:val="23"/>
        </w:rPr>
        <w:t>648</w:t>
      </w:r>
      <w:r>
        <w:rPr>
          <w:rFonts w:ascii="Times New Roman" w:hAnsi="Times New Roman" w:cs="Times New Roman"/>
          <w:bCs/>
          <w:spacing w:val="2"/>
          <w:sz w:val="23"/>
          <w:szCs w:val="23"/>
        </w:rPr>
        <w:t>-</w:t>
      </w:r>
      <w:r w:rsidRPr="00C61E81">
        <w:rPr>
          <w:rFonts w:ascii="Times New Roman" w:hAnsi="Times New Roman" w:cs="Times New Roman"/>
          <w:bCs/>
          <w:sz w:val="23"/>
          <w:szCs w:val="23"/>
        </w:rPr>
        <w:t>7890,</w:t>
      </w:r>
      <w:r w:rsidRPr="00C61E81">
        <w:rPr>
          <w:rFonts w:ascii="Times New Roman" w:hAnsi="Times New Roman" w:cs="Times New Roman"/>
          <w:bCs/>
          <w:spacing w:val="2"/>
          <w:sz w:val="23"/>
          <w:szCs w:val="23"/>
        </w:rPr>
        <w:t xml:space="preserve"> </w:t>
      </w:r>
      <w:hyperlink r:id="rId11">
        <w:r w:rsidRPr="00C61E81">
          <w:rPr>
            <w:rFonts w:ascii="Times New Roman" w:hAnsi="Times New Roman" w:cs="Times New Roman"/>
            <w:bCs/>
            <w:color w:val="0000FF"/>
            <w:sz w:val="23"/>
            <w:szCs w:val="23"/>
            <w:u w:val="single" w:color="0000FF"/>
          </w:rPr>
          <w:t>drsrecep@pitt.edu</w:t>
        </w:r>
        <w:r w:rsidRPr="00C61E81">
          <w:rPr>
            <w:rFonts w:ascii="Times New Roman" w:hAnsi="Times New Roman" w:cs="Times New Roman"/>
            <w:bCs/>
            <w:sz w:val="23"/>
            <w:szCs w:val="23"/>
          </w:rPr>
          <w:t>.</w:t>
        </w:r>
      </w:hyperlink>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(412)</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228</w:t>
      </w:r>
      <w:r>
        <w:rPr>
          <w:rFonts w:ascii="Times New Roman" w:hAnsi="Times New Roman" w:cs="Times New Roman"/>
          <w:bCs/>
          <w:spacing w:val="2"/>
          <w:sz w:val="23"/>
          <w:szCs w:val="23"/>
        </w:rPr>
        <w:t>-</w:t>
      </w:r>
      <w:r w:rsidRPr="00C61E81">
        <w:rPr>
          <w:rFonts w:ascii="Times New Roman" w:hAnsi="Times New Roman" w:cs="Times New Roman"/>
          <w:bCs/>
          <w:sz w:val="23"/>
          <w:szCs w:val="23"/>
        </w:rPr>
        <w:t>5347</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P3</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ASL</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users,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as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early</w:t>
      </w:r>
      <w:r w:rsidRPr="00C61E81">
        <w:rPr>
          <w:rFonts w:ascii="Times New Roman" w:hAnsi="Times New Roman" w:cs="Times New Roman"/>
          <w:bCs/>
          <w:spacing w:val="4"/>
          <w:sz w:val="23"/>
          <w:szCs w:val="23"/>
        </w:rPr>
        <w:t xml:space="preserve"> </w:t>
      </w:r>
      <w:r w:rsidRPr="00C61E81">
        <w:rPr>
          <w:rFonts w:ascii="Times New Roman" w:hAnsi="Times New Roman" w:cs="Times New Roman"/>
          <w:bCs/>
          <w:sz w:val="23"/>
          <w:szCs w:val="23"/>
        </w:rPr>
        <w:t>as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possible</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in</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the</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term.</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DRS</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will</w:t>
      </w:r>
      <w:r w:rsidRPr="00C61E81">
        <w:rPr>
          <w:rFonts w:ascii="Times New Roman" w:hAnsi="Times New Roman" w:cs="Times New Roman"/>
          <w:bCs/>
          <w:spacing w:val="46"/>
          <w:w w:val="103"/>
          <w:sz w:val="23"/>
          <w:szCs w:val="23"/>
        </w:rPr>
        <w:t xml:space="preserve"> </w:t>
      </w:r>
      <w:r w:rsidRPr="00C61E81">
        <w:rPr>
          <w:rFonts w:ascii="Times New Roman" w:hAnsi="Times New Roman" w:cs="Times New Roman"/>
          <w:bCs/>
          <w:sz w:val="23"/>
          <w:szCs w:val="23"/>
        </w:rPr>
        <w:t>verify</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your</w:t>
      </w:r>
      <w:r w:rsidRPr="00C61E81">
        <w:rPr>
          <w:rFonts w:ascii="Times New Roman" w:hAnsi="Times New Roman" w:cs="Times New Roman"/>
          <w:bCs/>
          <w:spacing w:val="24"/>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determine</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reasonable</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accommodations</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24"/>
          <w:sz w:val="23"/>
          <w:szCs w:val="23"/>
        </w:rPr>
        <w:t xml:space="preserve"> </w:t>
      </w:r>
      <w:r w:rsidRPr="00C61E81">
        <w:rPr>
          <w:rFonts w:ascii="Times New Roman" w:hAnsi="Times New Roman" w:cs="Times New Roman"/>
          <w:bCs/>
          <w:sz w:val="23"/>
          <w:szCs w:val="23"/>
        </w:rPr>
        <w:t>this</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course.</w:t>
      </w:r>
    </w:p>
    <w:p w14:paraId="3E286142" w14:textId="77777777" w:rsidR="006141FB" w:rsidRPr="00E51FAD" w:rsidRDefault="006141FB" w:rsidP="006141FB">
      <w:pPr>
        <w:pStyle w:val="Heading2"/>
        <w:spacing w:after="120"/>
        <w:rPr>
          <w:rFonts w:ascii="Times New Roman" w:hAnsi="Times New Roman" w:cs="Times New Roman"/>
          <w:bCs/>
          <w:sz w:val="23"/>
          <w:szCs w:val="23"/>
        </w:rPr>
      </w:pPr>
      <w:r w:rsidRPr="00E51FAD">
        <w:rPr>
          <w:rFonts w:ascii="Times New Roman" w:eastAsia="Times New Roman" w:hAnsi="Times New Roman" w:cs="Times New Roman"/>
          <w:bCs/>
          <w:color w:val="404040"/>
          <w:sz w:val="23"/>
          <w:szCs w:val="23"/>
          <w:bdr w:val="none" w:sz="0" w:space="0" w:color="auto" w:frame="1"/>
        </w:rPr>
        <w:lastRenderedPageBreak/>
        <w:t xml:space="preserve">At this time, DRS remains fully operational from a remote position. While the office is not open for in person interaction, </w:t>
      </w:r>
      <w:r w:rsidRPr="00C61E81">
        <w:rPr>
          <w:rFonts w:ascii="Times New Roman" w:eastAsia="Times New Roman" w:hAnsi="Times New Roman" w:cs="Times New Roman"/>
          <w:bCs/>
          <w:color w:val="404040"/>
          <w:sz w:val="23"/>
          <w:szCs w:val="23"/>
          <w:bdr w:val="none" w:sz="0" w:space="0" w:color="auto" w:frame="1"/>
        </w:rPr>
        <w:t>they</w:t>
      </w:r>
      <w:r w:rsidRPr="00E51FAD">
        <w:rPr>
          <w:rFonts w:ascii="Times New Roman" w:eastAsia="Times New Roman" w:hAnsi="Times New Roman" w:cs="Times New Roman"/>
          <w:bCs/>
          <w:color w:val="404040"/>
          <w:sz w:val="23"/>
          <w:szCs w:val="23"/>
          <w:bdr w:val="none" w:sz="0" w:space="0" w:color="auto" w:frame="1"/>
        </w:rPr>
        <w:t xml:space="preserve"> are open </w:t>
      </w:r>
      <w:r w:rsidRPr="00C61E81">
        <w:rPr>
          <w:rFonts w:ascii="Times New Roman" w:eastAsia="Times New Roman" w:hAnsi="Times New Roman" w:cs="Times New Roman"/>
          <w:bCs/>
          <w:color w:val="404040"/>
          <w:sz w:val="23"/>
          <w:szCs w:val="23"/>
          <w:bdr w:val="none" w:sz="0" w:space="0" w:color="auto" w:frame="1"/>
        </w:rPr>
        <w:t xml:space="preserve">during </w:t>
      </w:r>
      <w:r w:rsidRPr="00E51FAD">
        <w:rPr>
          <w:rFonts w:ascii="Times New Roman" w:eastAsia="Times New Roman" w:hAnsi="Times New Roman" w:cs="Times New Roman"/>
          <w:bCs/>
          <w:color w:val="404040"/>
          <w:sz w:val="23"/>
          <w:szCs w:val="23"/>
          <w:bdr w:val="none" w:sz="0" w:space="0" w:color="auto" w:frame="1"/>
        </w:rPr>
        <w:t xml:space="preserve">the same hours remotely, Monday through Friday from 8:30 AM to 5:00 PM. </w:t>
      </w:r>
      <w:r w:rsidRPr="00C61E81">
        <w:rPr>
          <w:rFonts w:ascii="Times New Roman" w:eastAsia="Times New Roman" w:hAnsi="Times New Roman" w:cs="Times New Roman"/>
          <w:bCs/>
          <w:color w:val="404040"/>
          <w:sz w:val="23"/>
          <w:szCs w:val="23"/>
          <w:bdr w:val="none" w:sz="0" w:space="0" w:color="auto" w:frame="1"/>
        </w:rPr>
        <w:t>A</w:t>
      </w:r>
      <w:r w:rsidRPr="00E51FAD">
        <w:rPr>
          <w:rFonts w:ascii="Times New Roman" w:eastAsia="Times New Roman" w:hAnsi="Times New Roman" w:cs="Times New Roman"/>
          <w:bCs/>
          <w:color w:val="404040"/>
          <w:sz w:val="23"/>
          <w:szCs w:val="23"/>
          <w:bdr w:val="none" w:sz="0" w:space="0" w:color="auto" w:frame="1"/>
        </w:rPr>
        <w:t xml:space="preserve"> Disability Specialist is available to you as a resource and can be contacted via email, phone, or through a scheduled phone or video appointment.</w:t>
      </w:r>
    </w:p>
    <w:p w14:paraId="2E27F263" w14:textId="77777777" w:rsidR="006141FB" w:rsidRPr="00E51FAD" w:rsidRDefault="006141FB" w:rsidP="006141FB">
      <w:pPr>
        <w:shd w:val="clear" w:color="auto" w:fill="FFFFFF"/>
        <w:textAlignment w:val="baseline"/>
        <w:outlineLvl w:val="2"/>
        <w:rPr>
          <w:rFonts w:eastAsia="Times New Roman"/>
          <w:bCs/>
          <w:color w:val="404040"/>
          <w:sz w:val="23"/>
          <w:szCs w:val="23"/>
        </w:rPr>
      </w:pPr>
      <w:r w:rsidRPr="00E51FAD">
        <w:rPr>
          <w:rFonts w:eastAsia="Times New Roman"/>
          <w:bCs/>
          <w:color w:val="404040"/>
          <w:sz w:val="23"/>
          <w:szCs w:val="23"/>
          <w:bdr w:val="none" w:sz="0" w:space="0" w:color="auto" w:frame="1"/>
        </w:rPr>
        <w:t>As the academic landscape evolves, DRS is available to assist in ensuring you have equal access to the course content.</w:t>
      </w:r>
      <w:r w:rsidRPr="00C61E81">
        <w:rPr>
          <w:rFonts w:eastAsia="Times New Roman"/>
          <w:bCs/>
          <w:color w:val="404040"/>
          <w:sz w:val="23"/>
          <w:szCs w:val="23"/>
        </w:rPr>
        <w:t xml:space="preserve"> </w:t>
      </w:r>
      <w:r w:rsidRPr="00E51FAD">
        <w:rPr>
          <w:rFonts w:eastAsia="Times New Roman"/>
          <w:bCs/>
          <w:color w:val="404040"/>
          <w:sz w:val="23"/>
          <w:szCs w:val="23"/>
          <w:bdr w:val="none" w:sz="0" w:space="0" w:color="auto" w:frame="1"/>
        </w:rPr>
        <w:t xml:space="preserve">Should you have any questions or concerns, or if you would like to schedule a remote appointment with your Disability Specialist, please contact </w:t>
      </w:r>
      <w:r w:rsidRPr="00C61E81">
        <w:rPr>
          <w:rFonts w:eastAsia="Times New Roman"/>
          <w:bCs/>
          <w:color w:val="404040"/>
          <w:sz w:val="23"/>
          <w:szCs w:val="23"/>
          <w:bdr w:val="none" w:sz="0" w:space="0" w:color="auto" w:frame="1"/>
        </w:rPr>
        <w:t>the</w:t>
      </w:r>
      <w:r w:rsidRPr="00E51FAD">
        <w:rPr>
          <w:rFonts w:eastAsia="Times New Roman"/>
          <w:bCs/>
          <w:color w:val="404040"/>
          <w:sz w:val="23"/>
          <w:szCs w:val="23"/>
          <w:bdr w:val="none" w:sz="0" w:space="0" w:color="auto" w:frame="1"/>
        </w:rPr>
        <w:t xml:space="preserve"> office at (412) 648-7890.</w:t>
      </w:r>
      <w:r w:rsidRPr="00C61E81">
        <w:rPr>
          <w:rFonts w:eastAsia="Times New Roman"/>
          <w:bCs/>
          <w:color w:val="404040"/>
          <w:sz w:val="23"/>
          <w:szCs w:val="23"/>
        </w:rPr>
        <w:t xml:space="preserve"> </w:t>
      </w:r>
      <w:r w:rsidRPr="00E51FAD">
        <w:rPr>
          <w:rFonts w:eastAsia="Times New Roman"/>
          <w:bCs/>
          <w:color w:val="404040"/>
          <w:sz w:val="23"/>
          <w:szCs w:val="23"/>
          <w:bdr w:val="none" w:sz="0" w:space="0" w:color="auto" w:frame="1"/>
        </w:rPr>
        <w:t>For more information, the latest updates will be available through </w:t>
      </w:r>
      <w:hyperlink r:id="rId12" w:history="1">
        <w:r w:rsidRPr="00E51FAD">
          <w:rPr>
            <w:rFonts w:eastAsia="Times New Roman"/>
            <w:bCs/>
            <w:color w:val="0000FF"/>
            <w:sz w:val="23"/>
            <w:szCs w:val="23"/>
            <w:u w:val="single"/>
            <w:bdr w:val="none" w:sz="0" w:space="0" w:color="auto" w:frame="1"/>
          </w:rPr>
          <w:t>https://www.emergency.pitt.edu/covid19</w:t>
        </w:r>
      </w:hyperlink>
    </w:p>
    <w:p w14:paraId="4D8A942F" w14:textId="77777777" w:rsidR="006141FB" w:rsidRPr="00C61E81" w:rsidRDefault="006141FB" w:rsidP="006141FB">
      <w:pPr>
        <w:rPr>
          <w:bCs/>
          <w:sz w:val="23"/>
          <w:szCs w:val="23"/>
        </w:rPr>
      </w:pPr>
    </w:p>
    <w:p w14:paraId="5863AF35" w14:textId="77777777" w:rsidR="006141FB" w:rsidRPr="00FB024A" w:rsidRDefault="006141FB" w:rsidP="006141FB">
      <w:pPr>
        <w:widowControl w:val="0"/>
        <w:rPr>
          <w:sz w:val="23"/>
          <w:szCs w:val="23"/>
        </w:rPr>
      </w:pPr>
      <w:r w:rsidRPr="00FB024A">
        <w:rPr>
          <w:b/>
          <w:bCs/>
          <w:spacing w:val="2"/>
          <w:sz w:val="23"/>
          <w:szCs w:val="23"/>
        </w:rPr>
        <w:t>S</w:t>
      </w:r>
      <w:r w:rsidRPr="00FB024A">
        <w:rPr>
          <w:b/>
          <w:bCs/>
          <w:spacing w:val="3"/>
          <w:sz w:val="23"/>
          <w:szCs w:val="23"/>
        </w:rPr>
        <w:t>TATE</w:t>
      </w:r>
      <w:r w:rsidRPr="00FB024A">
        <w:rPr>
          <w:b/>
          <w:bCs/>
          <w:spacing w:val="4"/>
          <w:sz w:val="23"/>
          <w:szCs w:val="23"/>
        </w:rPr>
        <w:t>M</w:t>
      </w:r>
      <w:r w:rsidRPr="00FB024A">
        <w:rPr>
          <w:b/>
          <w:bCs/>
          <w:spacing w:val="3"/>
          <w:sz w:val="23"/>
          <w:szCs w:val="23"/>
        </w:rPr>
        <w:t>EN</w:t>
      </w:r>
      <w:r w:rsidRPr="00FB024A">
        <w:rPr>
          <w:b/>
          <w:bCs/>
          <w:sz w:val="23"/>
          <w:szCs w:val="23"/>
        </w:rPr>
        <w:t>T</w:t>
      </w:r>
      <w:r w:rsidRPr="00FB024A">
        <w:rPr>
          <w:b/>
          <w:bCs/>
          <w:spacing w:val="31"/>
          <w:sz w:val="23"/>
          <w:szCs w:val="23"/>
        </w:rPr>
        <w:t xml:space="preserve"> </w:t>
      </w:r>
      <w:r w:rsidRPr="00FB024A">
        <w:rPr>
          <w:b/>
          <w:bCs/>
          <w:spacing w:val="3"/>
          <w:sz w:val="23"/>
          <w:szCs w:val="23"/>
        </w:rPr>
        <w:t>O</w:t>
      </w:r>
      <w:r w:rsidRPr="00FB024A">
        <w:rPr>
          <w:b/>
          <w:bCs/>
          <w:sz w:val="23"/>
          <w:szCs w:val="23"/>
        </w:rPr>
        <w:t>N</w:t>
      </w:r>
      <w:r w:rsidRPr="00FB024A">
        <w:rPr>
          <w:b/>
          <w:bCs/>
          <w:spacing w:val="11"/>
          <w:sz w:val="23"/>
          <w:szCs w:val="23"/>
        </w:rPr>
        <w:t xml:space="preserve"> </w:t>
      </w:r>
      <w:r w:rsidRPr="00FB024A">
        <w:rPr>
          <w:b/>
          <w:bCs/>
          <w:spacing w:val="3"/>
          <w:sz w:val="23"/>
          <w:szCs w:val="23"/>
        </w:rPr>
        <w:t>CLA</w:t>
      </w:r>
      <w:r w:rsidRPr="00FB024A">
        <w:rPr>
          <w:b/>
          <w:bCs/>
          <w:spacing w:val="2"/>
          <w:sz w:val="23"/>
          <w:szCs w:val="23"/>
        </w:rPr>
        <w:t>SS</w:t>
      </w:r>
      <w:r w:rsidRPr="00FB024A">
        <w:rPr>
          <w:b/>
          <w:bCs/>
          <w:spacing w:val="3"/>
          <w:sz w:val="23"/>
          <w:szCs w:val="23"/>
        </w:rPr>
        <w:t>ROO</w:t>
      </w:r>
      <w:r w:rsidRPr="00FB024A">
        <w:rPr>
          <w:b/>
          <w:bCs/>
          <w:sz w:val="23"/>
          <w:szCs w:val="23"/>
        </w:rPr>
        <w:t>M</w:t>
      </w:r>
      <w:r w:rsidRPr="00FB024A">
        <w:rPr>
          <w:b/>
          <w:bCs/>
          <w:spacing w:val="33"/>
          <w:sz w:val="23"/>
          <w:szCs w:val="23"/>
        </w:rPr>
        <w:t xml:space="preserve"> </w:t>
      </w:r>
      <w:r w:rsidRPr="00FB024A">
        <w:rPr>
          <w:b/>
          <w:bCs/>
          <w:spacing w:val="3"/>
          <w:w w:val="102"/>
          <w:sz w:val="23"/>
          <w:szCs w:val="23"/>
        </w:rPr>
        <w:t>RECORD</w:t>
      </w:r>
      <w:r w:rsidRPr="00FB024A">
        <w:rPr>
          <w:b/>
          <w:bCs/>
          <w:spacing w:val="2"/>
          <w:w w:val="102"/>
          <w:sz w:val="23"/>
          <w:szCs w:val="23"/>
        </w:rPr>
        <w:t>I</w:t>
      </w:r>
      <w:r w:rsidRPr="00FB024A">
        <w:rPr>
          <w:b/>
          <w:bCs/>
          <w:spacing w:val="3"/>
          <w:w w:val="102"/>
          <w:sz w:val="23"/>
          <w:szCs w:val="23"/>
        </w:rPr>
        <w:t>N</w:t>
      </w:r>
      <w:r w:rsidRPr="00FB024A">
        <w:rPr>
          <w:b/>
          <w:bCs/>
          <w:w w:val="102"/>
          <w:sz w:val="23"/>
          <w:szCs w:val="23"/>
        </w:rPr>
        <w:t>G</w:t>
      </w:r>
    </w:p>
    <w:p w14:paraId="03455FD2" w14:textId="77777777" w:rsidR="006141FB" w:rsidRPr="00FB024A" w:rsidRDefault="006141FB" w:rsidP="006141FB">
      <w:pPr>
        <w:widowControl w:val="0"/>
        <w:rPr>
          <w:spacing w:val="2"/>
          <w:w w:val="102"/>
          <w:sz w:val="23"/>
          <w:szCs w:val="23"/>
        </w:rPr>
      </w:pPr>
      <w:r w:rsidRPr="00FB024A">
        <w:rPr>
          <w:spacing w:val="2"/>
          <w:sz w:val="23"/>
          <w:szCs w:val="23"/>
        </w:rPr>
        <w:t>T</w:t>
      </w:r>
      <w:r w:rsidRPr="00FB024A">
        <w:rPr>
          <w:sz w:val="23"/>
          <w:szCs w:val="23"/>
        </w:rPr>
        <w:t>o</w:t>
      </w:r>
      <w:r w:rsidRPr="00FB024A">
        <w:rPr>
          <w:spacing w:val="9"/>
          <w:sz w:val="23"/>
          <w:szCs w:val="23"/>
        </w:rPr>
        <w:t xml:space="preserve"> </w:t>
      </w:r>
      <w:r w:rsidRPr="00FB024A">
        <w:rPr>
          <w:spacing w:val="2"/>
          <w:sz w:val="23"/>
          <w:szCs w:val="23"/>
        </w:rPr>
        <w:t>ensu</w:t>
      </w:r>
      <w:r w:rsidRPr="00FB024A">
        <w:rPr>
          <w:spacing w:val="1"/>
          <w:sz w:val="23"/>
          <w:szCs w:val="23"/>
        </w:rPr>
        <w:t>r</w:t>
      </w:r>
      <w:r w:rsidRPr="00FB024A">
        <w:rPr>
          <w:sz w:val="23"/>
          <w:szCs w:val="23"/>
        </w:rPr>
        <w:t>e</w:t>
      </w:r>
      <w:r w:rsidRPr="00FB024A">
        <w:rPr>
          <w:spacing w:val="15"/>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1"/>
          <w:sz w:val="23"/>
          <w:szCs w:val="23"/>
        </w:rPr>
        <w:t>fr</w:t>
      </w:r>
      <w:r w:rsidRPr="00FB024A">
        <w:rPr>
          <w:spacing w:val="2"/>
          <w:sz w:val="23"/>
          <w:szCs w:val="23"/>
        </w:rPr>
        <w:t>e</w:t>
      </w:r>
      <w:r w:rsidRPr="00FB024A">
        <w:rPr>
          <w:sz w:val="23"/>
          <w:szCs w:val="23"/>
        </w:rPr>
        <w:t>e</w:t>
      </w:r>
      <w:r w:rsidRPr="00FB024A">
        <w:rPr>
          <w:spacing w:val="11"/>
          <w:sz w:val="23"/>
          <w:szCs w:val="23"/>
        </w:rPr>
        <w:t xml:space="preserve"> </w:t>
      </w:r>
      <w:r w:rsidRPr="00FB024A">
        <w:rPr>
          <w:spacing w:val="2"/>
          <w:sz w:val="23"/>
          <w:szCs w:val="23"/>
        </w:rPr>
        <w:t>an</w:t>
      </w:r>
      <w:r w:rsidRPr="00FB024A">
        <w:rPr>
          <w:sz w:val="23"/>
          <w:szCs w:val="23"/>
        </w:rPr>
        <w:t>d</w:t>
      </w:r>
      <w:r w:rsidRPr="00FB024A">
        <w:rPr>
          <w:spacing w:val="10"/>
          <w:sz w:val="23"/>
          <w:szCs w:val="23"/>
        </w:rPr>
        <w:t xml:space="preserve"> </w:t>
      </w:r>
      <w:r w:rsidRPr="00FB024A">
        <w:rPr>
          <w:spacing w:val="2"/>
          <w:sz w:val="23"/>
          <w:szCs w:val="23"/>
        </w:rPr>
        <w:t>ope</w:t>
      </w:r>
      <w:r w:rsidRPr="00FB024A">
        <w:rPr>
          <w:sz w:val="23"/>
          <w:szCs w:val="23"/>
        </w:rPr>
        <w:t>n</w:t>
      </w:r>
      <w:r w:rsidRPr="00FB024A">
        <w:rPr>
          <w:spacing w:val="12"/>
          <w:sz w:val="23"/>
          <w:szCs w:val="23"/>
        </w:rPr>
        <w:t xml:space="preserve"> </w:t>
      </w:r>
      <w:r w:rsidRPr="00FB024A">
        <w:rPr>
          <w:spacing w:val="2"/>
          <w:sz w:val="23"/>
          <w:szCs w:val="23"/>
        </w:rPr>
        <w:t>d</w:t>
      </w:r>
      <w:r w:rsidRPr="00FB024A">
        <w:rPr>
          <w:spacing w:val="1"/>
          <w:sz w:val="23"/>
          <w:szCs w:val="23"/>
        </w:rPr>
        <w:t>i</w:t>
      </w:r>
      <w:r w:rsidRPr="00FB024A">
        <w:rPr>
          <w:spacing w:val="2"/>
          <w:sz w:val="23"/>
          <w:szCs w:val="23"/>
        </w:rPr>
        <w:t>scuss</w:t>
      </w:r>
      <w:r w:rsidRPr="00FB024A">
        <w:rPr>
          <w:spacing w:val="1"/>
          <w:sz w:val="23"/>
          <w:szCs w:val="23"/>
        </w:rPr>
        <w:t>i</w:t>
      </w:r>
      <w:r w:rsidRPr="00FB024A">
        <w:rPr>
          <w:spacing w:val="2"/>
          <w:sz w:val="23"/>
          <w:szCs w:val="23"/>
        </w:rPr>
        <w:t>o</w:t>
      </w:r>
      <w:r w:rsidRPr="00FB024A">
        <w:rPr>
          <w:sz w:val="23"/>
          <w:szCs w:val="23"/>
        </w:rPr>
        <w:t>n</w:t>
      </w:r>
      <w:r w:rsidRPr="00FB024A">
        <w:rPr>
          <w:spacing w:val="21"/>
          <w:sz w:val="23"/>
          <w:szCs w:val="23"/>
        </w:rPr>
        <w:t xml:space="preserve"> </w:t>
      </w:r>
      <w:r w:rsidRPr="00FB024A">
        <w:rPr>
          <w:spacing w:val="2"/>
          <w:sz w:val="23"/>
          <w:szCs w:val="23"/>
        </w:rPr>
        <w:t>o</w:t>
      </w:r>
      <w:r w:rsidRPr="00FB024A">
        <w:rPr>
          <w:sz w:val="23"/>
          <w:szCs w:val="23"/>
        </w:rPr>
        <w:t>f</w:t>
      </w:r>
      <w:r w:rsidRPr="00FB024A">
        <w:rPr>
          <w:spacing w:val="7"/>
          <w:sz w:val="23"/>
          <w:szCs w:val="23"/>
        </w:rPr>
        <w:t xml:space="preserve"> </w:t>
      </w:r>
      <w:r w:rsidRPr="00FB024A">
        <w:rPr>
          <w:spacing w:val="1"/>
          <w:sz w:val="23"/>
          <w:szCs w:val="23"/>
        </w:rPr>
        <w:t>i</w:t>
      </w:r>
      <w:r w:rsidRPr="00FB024A">
        <w:rPr>
          <w:spacing w:val="2"/>
          <w:sz w:val="23"/>
          <w:szCs w:val="23"/>
        </w:rPr>
        <w:t>deas</w:t>
      </w:r>
      <w:r w:rsidRPr="00FB024A">
        <w:rPr>
          <w:sz w:val="23"/>
          <w:szCs w:val="23"/>
        </w:rPr>
        <w:t>,</w:t>
      </w:r>
      <w:r w:rsidRPr="00FB024A">
        <w:rPr>
          <w:spacing w:val="13"/>
          <w:sz w:val="23"/>
          <w:szCs w:val="23"/>
        </w:rPr>
        <w:t xml:space="preserve"> </w:t>
      </w:r>
      <w:r w:rsidRPr="00FB024A">
        <w:rPr>
          <w:spacing w:val="2"/>
          <w:sz w:val="23"/>
          <w:szCs w:val="23"/>
        </w:rPr>
        <w:t>s</w:t>
      </w:r>
      <w:r w:rsidRPr="00FB024A">
        <w:rPr>
          <w:spacing w:val="1"/>
          <w:sz w:val="23"/>
          <w:szCs w:val="23"/>
        </w:rPr>
        <w:t>t</w:t>
      </w:r>
      <w:r w:rsidRPr="00FB024A">
        <w:rPr>
          <w:spacing w:val="2"/>
          <w:sz w:val="23"/>
          <w:szCs w:val="23"/>
        </w:rPr>
        <w:t>uden</w:t>
      </w:r>
      <w:r w:rsidRPr="00FB024A">
        <w:rPr>
          <w:spacing w:val="1"/>
          <w:sz w:val="23"/>
          <w:szCs w:val="23"/>
        </w:rPr>
        <w:t>t</w:t>
      </w:r>
      <w:r w:rsidRPr="00FB024A">
        <w:rPr>
          <w:sz w:val="23"/>
          <w:szCs w:val="23"/>
        </w:rPr>
        <w:t>s</w:t>
      </w:r>
      <w:r w:rsidRPr="00FB024A">
        <w:rPr>
          <w:spacing w:val="18"/>
          <w:sz w:val="23"/>
          <w:szCs w:val="23"/>
        </w:rPr>
        <w:t xml:space="preserve"> </w:t>
      </w:r>
      <w:r w:rsidRPr="00FB024A">
        <w:rPr>
          <w:spacing w:val="3"/>
          <w:sz w:val="23"/>
          <w:szCs w:val="23"/>
        </w:rPr>
        <w:t>m</w:t>
      </w:r>
      <w:r w:rsidRPr="00FB024A">
        <w:rPr>
          <w:spacing w:val="2"/>
          <w:sz w:val="23"/>
          <w:szCs w:val="23"/>
        </w:rPr>
        <w:t>a</w:t>
      </w:r>
      <w:r w:rsidRPr="00FB024A">
        <w:rPr>
          <w:sz w:val="23"/>
          <w:szCs w:val="23"/>
        </w:rPr>
        <w:t>y</w:t>
      </w:r>
      <w:r w:rsidRPr="00FB024A">
        <w:rPr>
          <w:spacing w:val="11"/>
          <w:sz w:val="23"/>
          <w:szCs w:val="23"/>
        </w:rPr>
        <w:t xml:space="preserve"> </w:t>
      </w:r>
      <w:r w:rsidRPr="00FB024A">
        <w:rPr>
          <w:spacing w:val="2"/>
          <w:sz w:val="23"/>
          <w:szCs w:val="23"/>
        </w:rPr>
        <w:t>no</w:t>
      </w:r>
      <w:r w:rsidRPr="00FB024A">
        <w:rPr>
          <w:sz w:val="23"/>
          <w:szCs w:val="23"/>
        </w:rPr>
        <w:t>t</w:t>
      </w:r>
      <w:r w:rsidRPr="00FB024A">
        <w:rPr>
          <w:spacing w:val="9"/>
          <w:sz w:val="23"/>
          <w:szCs w:val="23"/>
        </w:rPr>
        <w:t xml:space="preserve"> </w:t>
      </w:r>
      <w:r w:rsidRPr="00FB024A">
        <w:rPr>
          <w:spacing w:val="1"/>
          <w:sz w:val="23"/>
          <w:szCs w:val="23"/>
        </w:rPr>
        <w:t>r</w:t>
      </w:r>
      <w:r w:rsidRPr="00FB024A">
        <w:rPr>
          <w:spacing w:val="2"/>
          <w:sz w:val="23"/>
          <w:szCs w:val="23"/>
        </w:rPr>
        <w:t>eco</w:t>
      </w:r>
      <w:r w:rsidRPr="00FB024A">
        <w:rPr>
          <w:spacing w:val="1"/>
          <w:sz w:val="23"/>
          <w:szCs w:val="23"/>
        </w:rPr>
        <w:t>r</w:t>
      </w:r>
      <w:r w:rsidRPr="00FB024A">
        <w:rPr>
          <w:sz w:val="23"/>
          <w:szCs w:val="23"/>
        </w:rPr>
        <w:t>d</w:t>
      </w:r>
      <w:r w:rsidRPr="00FB024A">
        <w:rPr>
          <w:spacing w:val="15"/>
          <w:sz w:val="23"/>
          <w:szCs w:val="23"/>
        </w:rPr>
        <w:t xml:space="preserve"> </w:t>
      </w:r>
      <w:r w:rsidRPr="00FB024A">
        <w:rPr>
          <w:spacing w:val="2"/>
          <w:sz w:val="23"/>
          <w:szCs w:val="23"/>
        </w:rPr>
        <w:t>c</w:t>
      </w:r>
      <w:r w:rsidRPr="00FB024A">
        <w:rPr>
          <w:spacing w:val="1"/>
          <w:sz w:val="23"/>
          <w:szCs w:val="23"/>
        </w:rPr>
        <w:t>l</w:t>
      </w:r>
      <w:r w:rsidRPr="00FB024A">
        <w:rPr>
          <w:spacing w:val="2"/>
          <w:sz w:val="23"/>
          <w:szCs w:val="23"/>
        </w:rPr>
        <w:t>ass</w:t>
      </w:r>
      <w:r w:rsidRPr="00FB024A">
        <w:rPr>
          <w:spacing w:val="1"/>
          <w:sz w:val="23"/>
          <w:szCs w:val="23"/>
        </w:rPr>
        <w:t>r</w:t>
      </w:r>
      <w:r w:rsidRPr="00FB024A">
        <w:rPr>
          <w:spacing w:val="2"/>
          <w:sz w:val="23"/>
          <w:szCs w:val="23"/>
        </w:rPr>
        <w:t>oo</w:t>
      </w:r>
      <w:r w:rsidRPr="00FB024A">
        <w:rPr>
          <w:sz w:val="23"/>
          <w:szCs w:val="23"/>
        </w:rPr>
        <w:t>m</w:t>
      </w:r>
      <w:r w:rsidRPr="00FB024A">
        <w:rPr>
          <w:spacing w:val="23"/>
          <w:sz w:val="23"/>
          <w:szCs w:val="23"/>
        </w:rPr>
        <w:t xml:space="preserve"> </w:t>
      </w:r>
      <w:r w:rsidRPr="00FB024A">
        <w:rPr>
          <w:spacing w:val="1"/>
          <w:sz w:val="23"/>
          <w:szCs w:val="23"/>
        </w:rPr>
        <w:t>l</w:t>
      </w:r>
      <w:r w:rsidRPr="00FB024A">
        <w:rPr>
          <w:spacing w:val="2"/>
          <w:sz w:val="23"/>
          <w:szCs w:val="23"/>
        </w:rPr>
        <w:t>ec</w:t>
      </w:r>
      <w:r w:rsidRPr="00FB024A">
        <w:rPr>
          <w:spacing w:val="1"/>
          <w:sz w:val="23"/>
          <w:szCs w:val="23"/>
        </w:rPr>
        <w:t>t</w:t>
      </w:r>
      <w:r w:rsidRPr="00FB024A">
        <w:rPr>
          <w:spacing w:val="2"/>
          <w:sz w:val="23"/>
          <w:szCs w:val="23"/>
        </w:rPr>
        <w:t>u</w:t>
      </w:r>
      <w:r w:rsidRPr="00FB024A">
        <w:rPr>
          <w:spacing w:val="1"/>
          <w:sz w:val="23"/>
          <w:szCs w:val="23"/>
        </w:rPr>
        <w:t>r</w:t>
      </w:r>
      <w:r w:rsidRPr="00FB024A">
        <w:rPr>
          <w:spacing w:val="2"/>
          <w:sz w:val="23"/>
          <w:szCs w:val="23"/>
        </w:rPr>
        <w:t>es</w:t>
      </w:r>
      <w:r w:rsidRPr="00FB024A">
        <w:rPr>
          <w:sz w:val="23"/>
          <w:szCs w:val="23"/>
        </w:rPr>
        <w:t>,</w:t>
      </w:r>
      <w:r w:rsidRPr="00FB024A">
        <w:rPr>
          <w:spacing w:val="17"/>
          <w:sz w:val="23"/>
          <w:szCs w:val="23"/>
        </w:rPr>
        <w:t xml:space="preserve"> </w:t>
      </w:r>
      <w:r w:rsidRPr="00FB024A">
        <w:rPr>
          <w:spacing w:val="2"/>
          <w:sz w:val="23"/>
          <w:szCs w:val="23"/>
        </w:rPr>
        <w:t>d</w:t>
      </w:r>
      <w:r w:rsidRPr="00FB024A">
        <w:rPr>
          <w:spacing w:val="1"/>
          <w:sz w:val="23"/>
          <w:szCs w:val="23"/>
        </w:rPr>
        <w:t>i</w:t>
      </w:r>
      <w:r w:rsidRPr="00FB024A">
        <w:rPr>
          <w:spacing w:val="2"/>
          <w:sz w:val="23"/>
          <w:szCs w:val="23"/>
        </w:rPr>
        <w:t>scuss</w:t>
      </w:r>
      <w:r w:rsidRPr="00FB024A">
        <w:rPr>
          <w:spacing w:val="1"/>
          <w:sz w:val="23"/>
          <w:szCs w:val="23"/>
        </w:rPr>
        <w:t>i</w:t>
      </w:r>
      <w:r w:rsidRPr="00FB024A">
        <w:rPr>
          <w:spacing w:val="2"/>
          <w:sz w:val="23"/>
          <w:szCs w:val="23"/>
        </w:rPr>
        <w:t>o</w:t>
      </w:r>
      <w:r w:rsidRPr="00FB024A">
        <w:rPr>
          <w:sz w:val="23"/>
          <w:szCs w:val="23"/>
        </w:rPr>
        <w:t>n</w:t>
      </w:r>
      <w:r w:rsidRPr="00FB024A">
        <w:rPr>
          <w:spacing w:val="21"/>
          <w:sz w:val="23"/>
          <w:szCs w:val="23"/>
        </w:rPr>
        <w:t xml:space="preserve"> </w:t>
      </w:r>
      <w:r w:rsidRPr="00FB024A">
        <w:rPr>
          <w:spacing w:val="2"/>
          <w:w w:val="102"/>
          <w:sz w:val="23"/>
          <w:szCs w:val="23"/>
        </w:rPr>
        <w:t>and</w:t>
      </w:r>
      <w:r w:rsidRPr="00FB024A">
        <w:rPr>
          <w:spacing w:val="1"/>
          <w:w w:val="102"/>
          <w:sz w:val="23"/>
          <w:szCs w:val="23"/>
        </w:rPr>
        <w:t>/</w:t>
      </w:r>
      <w:r w:rsidRPr="00FB024A">
        <w:rPr>
          <w:spacing w:val="2"/>
          <w:w w:val="102"/>
          <w:sz w:val="23"/>
          <w:szCs w:val="23"/>
        </w:rPr>
        <w:t>o</w:t>
      </w:r>
      <w:r w:rsidRPr="00FB024A">
        <w:rPr>
          <w:w w:val="102"/>
          <w:sz w:val="23"/>
          <w:szCs w:val="23"/>
        </w:rPr>
        <w:t xml:space="preserve">r </w:t>
      </w:r>
      <w:r w:rsidRPr="00FB024A">
        <w:rPr>
          <w:spacing w:val="2"/>
          <w:sz w:val="23"/>
          <w:szCs w:val="23"/>
        </w:rPr>
        <w:t>ac</w:t>
      </w:r>
      <w:r w:rsidRPr="00FB024A">
        <w:rPr>
          <w:spacing w:val="1"/>
          <w:sz w:val="23"/>
          <w:szCs w:val="23"/>
        </w:rPr>
        <w:t>ti</w:t>
      </w:r>
      <w:r w:rsidRPr="00FB024A">
        <w:rPr>
          <w:spacing w:val="2"/>
          <w:sz w:val="23"/>
          <w:szCs w:val="23"/>
        </w:rPr>
        <w:t>v</w:t>
      </w:r>
      <w:r w:rsidRPr="00FB024A">
        <w:rPr>
          <w:spacing w:val="1"/>
          <w:sz w:val="23"/>
          <w:szCs w:val="23"/>
        </w:rPr>
        <w:t>iti</w:t>
      </w:r>
      <w:r w:rsidRPr="00FB024A">
        <w:rPr>
          <w:spacing w:val="2"/>
          <w:sz w:val="23"/>
          <w:szCs w:val="23"/>
        </w:rPr>
        <w:t>e</w:t>
      </w:r>
      <w:r w:rsidRPr="00FB024A">
        <w:rPr>
          <w:sz w:val="23"/>
          <w:szCs w:val="23"/>
        </w:rPr>
        <w:t>s</w:t>
      </w:r>
      <w:r w:rsidRPr="00FB024A">
        <w:rPr>
          <w:spacing w:val="19"/>
          <w:sz w:val="23"/>
          <w:szCs w:val="23"/>
        </w:rPr>
        <w:t xml:space="preserve"> </w:t>
      </w:r>
      <w:r w:rsidRPr="00FB024A">
        <w:rPr>
          <w:spacing w:val="3"/>
          <w:sz w:val="23"/>
          <w:szCs w:val="23"/>
        </w:rPr>
        <w:t>w</w:t>
      </w:r>
      <w:r w:rsidRPr="00FB024A">
        <w:rPr>
          <w:spacing w:val="1"/>
          <w:sz w:val="23"/>
          <w:szCs w:val="23"/>
        </w:rPr>
        <w:t>it</w:t>
      </w:r>
      <w:r w:rsidRPr="00FB024A">
        <w:rPr>
          <w:spacing w:val="2"/>
          <w:sz w:val="23"/>
          <w:szCs w:val="23"/>
        </w:rPr>
        <w:t>hou</w:t>
      </w:r>
      <w:r w:rsidRPr="00FB024A">
        <w:rPr>
          <w:sz w:val="23"/>
          <w:szCs w:val="23"/>
        </w:rPr>
        <w:t>t</w:t>
      </w:r>
      <w:r w:rsidRPr="00FB024A">
        <w:rPr>
          <w:spacing w:val="17"/>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2"/>
          <w:sz w:val="23"/>
          <w:szCs w:val="23"/>
        </w:rPr>
        <w:t>advanc</w:t>
      </w:r>
      <w:r w:rsidRPr="00FB024A">
        <w:rPr>
          <w:sz w:val="23"/>
          <w:szCs w:val="23"/>
        </w:rPr>
        <w:t>e</w:t>
      </w:r>
      <w:r w:rsidRPr="00FB024A">
        <w:rPr>
          <w:spacing w:val="18"/>
          <w:sz w:val="23"/>
          <w:szCs w:val="23"/>
        </w:rPr>
        <w:t xml:space="preserve"> </w:t>
      </w:r>
      <w:r w:rsidRPr="00FB024A">
        <w:rPr>
          <w:spacing w:val="3"/>
          <w:sz w:val="23"/>
          <w:szCs w:val="23"/>
        </w:rPr>
        <w:t>w</w:t>
      </w:r>
      <w:r w:rsidRPr="00FB024A">
        <w:rPr>
          <w:spacing w:val="1"/>
          <w:sz w:val="23"/>
          <w:szCs w:val="23"/>
        </w:rPr>
        <w:t>ritt</w:t>
      </w:r>
      <w:r w:rsidRPr="00FB024A">
        <w:rPr>
          <w:spacing w:val="2"/>
          <w:sz w:val="23"/>
          <w:szCs w:val="23"/>
        </w:rPr>
        <w:t>e</w:t>
      </w:r>
      <w:r w:rsidRPr="00FB024A">
        <w:rPr>
          <w:sz w:val="23"/>
          <w:szCs w:val="23"/>
        </w:rPr>
        <w:t>n</w:t>
      </w:r>
      <w:r w:rsidRPr="00FB024A">
        <w:rPr>
          <w:spacing w:val="16"/>
          <w:sz w:val="23"/>
          <w:szCs w:val="23"/>
        </w:rPr>
        <w:t xml:space="preserve"> </w:t>
      </w:r>
      <w:r w:rsidRPr="00FB024A">
        <w:rPr>
          <w:spacing w:val="2"/>
          <w:sz w:val="23"/>
          <w:szCs w:val="23"/>
        </w:rPr>
        <w:t>pe</w:t>
      </w:r>
      <w:r w:rsidRPr="00FB024A">
        <w:rPr>
          <w:spacing w:val="1"/>
          <w:sz w:val="23"/>
          <w:szCs w:val="23"/>
        </w:rPr>
        <w:t>r</w:t>
      </w:r>
      <w:r w:rsidRPr="00FB024A">
        <w:rPr>
          <w:spacing w:val="3"/>
          <w:sz w:val="23"/>
          <w:szCs w:val="23"/>
        </w:rPr>
        <w:t>m</w:t>
      </w:r>
      <w:r w:rsidRPr="00FB024A">
        <w:rPr>
          <w:spacing w:val="1"/>
          <w:sz w:val="23"/>
          <w:szCs w:val="23"/>
        </w:rPr>
        <w:t>issi</w:t>
      </w:r>
      <w:r w:rsidRPr="00FB024A">
        <w:rPr>
          <w:spacing w:val="2"/>
          <w:sz w:val="23"/>
          <w:szCs w:val="23"/>
        </w:rPr>
        <w:t>o</w:t>
      </w:r>
      <w:r w:rsidRPr="00FB024A">
        <w:rPr>
          <w:sz w:val="23"/>
          <w:szCs w:val="23"/>
        </w:rPr>
        <w:t>n</w:t>
      </w:r>
      <w:r w:rsidRPr="00FB024A">
        <w:rPr>
          <w:spacing w:val="22"/>
          <w:sz w:val="23"/>
          <w:szCs w:val="23"/>
        </w:rPr>
        <w:t xml:space="preserve"> </w:t>
      </w:r>
      <w:r w:rsidRPr="00FB024A">
        <w:rPr>
          <w:spacing w:val="2"/>
          <w:sz w:val="23"/>
          <w:szCs w:val="23"/>
        </w:rPr>
        <w:t>o</w:t>
      </w:r>
      <w:r w:rsidRPr="00FB024A">
        <w:rPr>
          <w:sz w:val="23"/>
          <w:szCs w:val="23"/>
        </w:rPr>
        <w:t>f</w:t>
      </w:r>
      <w:r w:rsidRPr="00FB024A">
        <w:rPr>
          <w:spacing w:val="7"/>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1"/>
          <w:sz w:val="23"/>
          <w:szCs w:val="23"/>
        </w:rPr>
        <w:t>i</w:t>
      </w:r>
      <w:r w:rsidRPr="00FB024A">
        <w:rPr>
          <w:spacing w:val="2"/>
          <w:sz w:val="23"/>
          <w:szCs w:val="23"/>
        </w:rPr>
        <w:t>n</w:t>
      </w:r>
      <w:r w:rsidRPr="00FB024A">
        <w:rPr>
          <w:spacing w:val="1"/>
          <w:sz w:val="23"/>
          <w:szCs w:val="23"/>
        </w:rPr>
        <w:t>str</w:t>
      </w:r>
      <w:r w:rsidRPr="00FB024A">
        <w:rPr>
          <w:spacing w:val="2"/>
          <w:sz w:val="23"/>
          <w:szCs w:val="23"/>
        </w:rPr>
        <w:t>uc</w:t>
      </w:r>
      <w:r w:rsidRPr="00FB024A">
        <w:rPr>
          <w:spacing w:val="1"/>
          <w:sz w:val="23"/>
          <w:szCs w:val="23"/>
        </w:rPr>
        <w:t>t</w:t>
      </w:r>
      <w:r w:rsidRPr="00FB024A">
        <w:rPr>
          <w:spacing w:val="2"/>
          <w:sz w:val="23"/>
          <w:szCs w:val="23"/>
        </w:rPr>
        <w:t>o</w:t>
      </w:r>
      <w:r w:rsidRPr="00FB024A">
        <w:rPr>
          <w:spacing w:val="1"/>
          <w:sz w:val="23"/>
          <w:szCs w:val="23"/>
        </w:rPr>
        <w:t>r</w:t>
      </w:r>
      <w:r w:rsidRPr="00FB024A">
        <w:rPr>
          <w:sz w:val="23"/>
          <w:szCs w:val="23"/>
        </w:rPr>
        <w:t>,</w:t>
      </w:r>
      <w:r w:rsidRPr="00FB024A">
        <w:rPr>
          <w:spacing w:val="20"/>
          <w:sz w:val="23"/>
          <w:szCs w:val="23"/>
        </w:rPr>
        <w:t xml:space="preserve"> </w:t>
      </w:r>
      <w:r w:rsidRPr="00FB024A">
        <w:rPr>
          <w:spacing w:val="2"/>
          <w:sz w:val="23"/>
          <w:szCs w:val="23"/>
        </w:rPr>
        <w:t>an</w:t>
      </w:r>
      <w:r w:rsidRPr="00FB024A">
        <w:rPr>
          <w:sz w:val="23"/>
          <w:szCs w:val="23"/>
        </w:rPr>
        <w:t>d</w:t>
      </w:r>
      <w:r w:rsidRPr="00FB024A">
        <w:rPr>
          <w:spacing w:val="10"/>
          <w:sz w:val="23"/>
          <w:szCs w:val="23"/>
        </w:rPr>
        <w:t xml:space="preserve"> </w:t>
      </w:r>
      <w:r w:rsidRPr="00FB024A">
        <w:rPr>
          <w:spacing w:val="2"/>
          <w:sz w:val="23"/>
          <w:szCs w:val="23"/>
        </w:rPr>
        <w:t>an</w:t>
      </w:r>
      <w:r w:rsidRPr="00FB024A">
        <w:rPr>
          <w:sz w:val="23"/>
          <w:szCs w:val="23"/>
        </w:rPr>
        <w:t>y</w:t>
      </w:r>
      <w:r w:rsidRPr="00FB024A">
        <w:rPr>
          <w:spacing w:val="10"/>
          <w:sz w:val="23"/>
          <w:szCs w:val="23"/>
        </w:rPr>
        <w:t xml:space="preserve"> </w:t>
      </w:r>
      <w:r w:rsidRPr="00FB024A">
        <w:rPr>
          <w:spacing w:val="1"/>
          <w:sz w:val="23"/>
          <w:szCs w:val="23"/>
        </w:rPr>
        <w:t>s</w:t>
      </w:r>
      <w:r w:rsidRPr="00FB024A">
        <w:rPr>
          <w:spacing w:val="2"/>
          <w:sz w:val="23"/>
          <w:szCs w:val="23"/>
        </w:rPr>
        <w:t>uc</w:t>
      </w:r>
      <w:r w:rsidRPr="00FB024A">
        <w:rPr>
          <w:sz w:val="23"/>
          <w:szCs w:val="23"/>
        </w:rPr>
        <w:t>h</w:t>
      </w:r>
      <w:r w:rsidRPr="00FB024A">
        <w:rPr>
          <w:spacing w:val="12"/>
          <w:sz w:val="23"/>
          <w:szCs w:val="23"/>
        </w:rPr>
        <w:t xml:space="preserve"> </w:t>
      </w:r>
      <w:r w:rsidRPr="00FB024A">
        <w:rPr>
          <w:spacing w:val="1"/>
          <w:sz w:val="23"/>
          <w:szCs w:val="23"/>
        </w:rPr>
        <w:t>r</w:t>
      </w:r>
      <w:r w:rsidRPr="00FB024A">
        <w:rPr>
          <w:spacing w:val="2"/>
          <w:sz w:val="23"/>
          <w:szCs w:val="23"/>
        </w:rPr>
        <w:t>eco</w:t>
      </w:r>
      <w:r w:rsidRPr="00FB024A">
        <w:rPr>
          <w:spacing w:val="1"/>
          <w:sz w:val="23"/>
          <w:szCs w:val="23"/>
        </w:rPr>
        <w:t>r</w:t>
      </w:r>
      <w:r w:rsidRPr="00FB024A">
        <w:rPr>
          <w:spacing w:val="2"/>
          <w:sz w:val="23"/>
          <w:szCs w:val="23"/>
        </w:rPr>
        <w:t>d</w:t>
      </w:r>
      <w:r w:rsidRPr="00FB024A">
        <w:rPr>
          <w:spacing w:val="1"/>
          <w:sz w:val="23"/>
          <w:szCs w:val="23"/>
        </w:rPr>
        <w:t>i</w:t>
      </w:r>
      <w:r w:rsidRPr="00FB024A">
        <w:rPr>
          <w:spacing w:val="2"/>
          <w:sz w:val="23"/>
          <w:szCs w:val="23"/>
        </w:rPr>
        <w:t>n</w:t>
      </w:r>
      <w:r w:rsidRPr="00FB024A">
        <w:rPr>
          <w:sz w:val="23"/>
          <w:szCs w:val="23"/>
        </w:rPr>
        <w:t>g</w:t>
      </w:r>
      <w:r w:rsidRPr="00FB024A">
        <w:rPr>
          <w:spacing w:val="23"/>
          <w:sz w:val="23"/>
          <w:szCs w:val="23"/>
        </w:rPr>
        <w:t xml:space="preserve"> </w:t>
      </w:r>
      <w:r w:rsidRPr="00FB024A">
        <w:rPr>
          <w:spacing w:val="2"/>
          <w:sz w:val="23"/>
          <w:szCs w:val="23"/>
        </w:rPr>
        <w:t>p</w:t>
      </w:r>
      <w:r w:rsidRPr="00FB024A">
        <w:rPr>
          <w:spacing w:val="1"/>
          <w:sz w:val="23"/>
          <w:szCs w:val="23"/>
        </w:rPr>
        <w:t>r</w:t>
      </w:r>
      <w:r w:rsidRPr="00FB024A">
        <w:rPr>
          <w:spacing w:val="2"/>
          <w:sz w:val="23"/>
          <w:szCs w:val="23"/>
        </w:rPr>
        <w:t>ope</w:t>
      </w:r>
      <w:r w:rsidRPr="00FB024A">
        <w:rPr>
          <w:spacing w:val="1"/>
          <w:sz w:val="23"/>
          <w:szCs w:val="23"/>
        </w:rPr>
        <w:t>rl</w:t>
      </w:r>
      <w:r w:rsidRPr="00FB024A">
        <w:rPr>
          <w:sz w:val="23"/>
          <w:szCs w:val="23"/>
        </w:rPr>
        <w:t>y</w:t>
      </w:r>
      <w:r w:rsidRPr="00FB024A">
        <w:rPr>
          <w:spacing w:val="18"/>
          <w:sz w:val="23"/>
          <w:szCs w:val="23"/>
        </w:rPr>
        <w:t xml:space="preserve"> </w:t>
      </w:r>
      <w:r w:rsidRPr="00FB024A">
        <w:rPr>
          <w:spacing w:val="2"/>
          <w:sz w:val="23"/>
          <w:szCs w:val="23"/>
        </w:rPr>
        <w:t>app</w:t>
      </w:r>
      <w:r w:rsidRPr="00FB024A">
        <w:rPr>
          <w:spacing w:val="1"/>
          <w:sz w:val="23"/>
          <w:szCs w:val="23"/>
        </w:rPr>
        <w:t>r</w:t>
      </w:r>
      <w:r w:rsidRPr="00FB024A">
        <w:rPr>
          <w:spacing w:val="2"/>
          <w:sz w:val="23"/>
          <w:szCs w:val="23"/>
        </w:rPr>
        <w:t>ove</w:t>
      </w:r>
      <w:r w:rsidRPr="00FB024A">
        <w:rPr>
          <w:sz w:val="23"/>
          <w:szCs w:val="23"/>
        </w:rPr>
        <w:t>d</w:t>
      </w:r>
      <w:r w:rsidRPr="00FB024A">
        <w:rPr>
          <w:spacing w:val="20"/>
          <w:sz w:val="23"/>
          <w:szCs w:val="23"/>
        </w:rPr>
        <w:t xml:space="preserve"> </w:t>
      </w:r>
      <w:r w:rsidRPr="00FB024A">
        <w:rPr>
          <w:spacing w:val="1"/>
          <w:w w:val="102"/>
          <w:sz w:val="23"/>
          <w:szCs w:val="23"/>
        </w:rPr>
        <w:t>i</w:t>
      </w:r>
      <w:r w:rsidRPr="00FB024A">
        <w:rPr>
          <w:w w:val="102"/>
          <w:sz w:val="23"/>
          <w:szCs w:val="23"/>
        </w:rPr>
        <w:t xml:space="preserve">n </w:t>
      </w:r>
      <w:r w:rsidRPr="00FB024A">
        <w:rPr>
          <w:spacing w:val="2"/>
          <w:sz w:val="23"/>
          <w:szCs w:val="23"/>
        </w:rPr>
        <w:t>advanc</w:t>
      </w:r>
      <w:r w:rsidRPr="00FB024A">
        <w:rPr>
          <w:sz w:val="23"/>
          <w:szCs w:val="23"/>
        </w:rPr>
        <w:t>e</w:t>
      </w:r>
      <w:r w:rsidRPr="00FB024A">
        <w:rPr>
          <w:spacing w:val="18"/>
          <w:sz w:val="23"/>
          <w:szCs w:val="23"/>
        </w:rPr>
        <w:t xml:space="preserve"> </w:t>
      </w:r>
      <w:r w:rsidRPr="00FB024A">
        <w:rPr>
          <w:spacing w:val="2"/>
          <w:sz w:val="23"/>
          <w:szCs w:val="23"/>
        </w:rPr>
        <w:t>ca</w:t>
      </w:r>
      <w:r w:rsidRPr="00FB024A">
        <w:rPr>
          <w:sz w:val="23"/>
          <w:szCs w:val="23"/>
        </w:rPr>
        <w:t>n</w:t>
      </w:r>
      <w:r w:rsidRPr="00FB024A">
        <w:rPr>
          <w:spacing w:val="10"/>
          <w:sz w:val="23"/>
          <w:szCs w:val="23"/>
        </w:rPr>
        <w:t xml:space="preserve"> </w:t>
      </w:r>
      <w:r w:rsidRPr="00FB024A">
        <w:rPr>
          <w:spacing w:val="2"/>
          <w:sz w:val="23"/>
          <w:szCs w:val="23"/>
        </w:rPr>
        <w:t>b</w:t>
      </w:r>
      <w:r w:rsidRPr="00FB024A">
        <w:rPr>
          <w:sz w:val="23"/>
          <w:szCs w:val="23"/>
        </w:rPr>
        <w:t>e</w:t>
      </w:r>
      <w:r w:rsidRPr="00FB024A">
        <w:rPr>
          <w:spacing w:val="8"/>
          <w:sz w:val="23"/>
          <w:szCs w:val="23"/>
        </w:rPr>
        <w:t xml:space="preserve"> </w:t>
      </w:r>
      <w:r w:rsidRPr="00FB024A">
        <w:rPr>
          <w:spacing w:val="2"/>
          <w:sz w:val="23"/>
          <w:szCs w:val="23"/>
        </w:rPr>
        <w:t>u</w:t>
      </w:r>
      <w:r w:rsidRPr="00FB024A">
        <w:rPr>
          <w:spacing w:val="1"/>
          <w:sz w:val="23"/>
          <w:szCs w:val="23"/>
        </w:rPr>
        <w:t>s</w:t>
      </w:r>
      <w:r w:rsidRPr="00FB024A">
        <w:rPr>
          <w:spacing w:val="2"/>
          <w:sz w:val="23"/>
          <w:szCs w:val="23"/>
        </w:rPr>
        <w:t>e</w:t>
      </w:r>
      <w:r w:rsidRPr="00FB024A">
        <w:rPr>
          <w:sz w:val="23"/>
          <w:szCs w:val="23"/>
        </w:rPr>
        <w:t>d</w:t>
      </w:r>
      <w:r w:rsidRPr="00FB024A">
        <w:rPr>
          <w:spacing w:val="12"/>
          <w:sz w:val="23"/>
          <w:szCs w:val="23"/>
        </w:rPr>
        <w:t xml:space="preserve"> </w:t>
      </w:r>
      <w:r w:rsidRPr="00FB024A">
        <w:rPr>
          <w:spacing w:val="1"/>
          <w:sz w:val="23"/>
          <w:szCs w:val="23"/>
        </w:rPr>
        <w:t>s</w:t>
      </w:r>
      <w:r w:rsidRPr="00FB024A">
        <w:rPr>
          <w:spacing w:val="2"/>
          <w:sz w:val="23"/>
          <w:szCs w:val="23"/>
        </w:rPr>
        <w:t>o</w:t>
      </w:r>
      <w:r w:rsidRPr="00FB024A">
        <w:rPr>
          <w:spacing w:val="1"/>
          <w:sz w:val="23"/>
          <w:szCs w:val="23"/>
        </w:rPr>
        <w:t>l</w:t>
      </w:r>
      <w:r w:rsidRPr="00FB024A">
        <w:rPr>
          <w:spacing w:val="2"/>
          <w:sz w:val="23"/>
          <w:szCs w:val="23"/>
        </w:rPr>
        <w:t>e</w:t>
      </w:r>
      <w:r w:rsidRPr="00FB024A">
        <w:rPr>
          <w:spacing w:val="1"/>
          <w:sz w:val="23"/>
          <w:szCs w:val="23"/>
        </w:rPr>
        <w:t>l</w:t>
      </w:r>
      <w:r w:rsidRPr="00FB024A">
        <w:rPr>
          <w:sz w:val="23"/>
          <w:szCs w:val="23"/>
        </w:rPr>
        <w:t>y</w:t>
      </w:r>
      <w:r w:rsidRPr="00FB024A">
        <w:rPr>
          <w:spacing w:val="14"/>
          <w:sz w:val="23"/>
          <w:szCs w:val="23"/>
        </w:rPr>
        <w:t xml:space="preserve"> </w:t>
      </w:r>
      <w:r w:rsidRPr="00FB024A">
        <w:rPr>
          <w:spacing w:val="2"/>
          <w:sz w:val="23"/>
          <w:szCs w:val="23"/>
        </w:rPr>
        <w:t>fo</w:t>
      </w:r>
      <w:r w:rsidRPr="00FB024A">
        <w:rPr>
          <w:sz w:val="23"/>
          <w:szCs w:val="23"/>
        </w:rPr>
        <w:t>r</w:t>
      </w:r>
      <w:r w:rsidRPr="00FB024A">
        <w:rPr>
          <w:spacing w:val="9"/>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1"/>
          <w:sz w:val="23"/>
          <w:szCs w:val="23"/>
        </w:rPr>
        <w:t>st</w:t>
      </w:r>
      <w:r w:rsidRPr="00FB024A">
        <w:rPr>
          <w:spacing w:val="2"/>
          <w:sz w:val="23"/>
          <w:szCs w:val="23"/>
        </w:rPr>
        <w:t>uden</w:t>
      </w:r>
      <w:r w:rsidRPr="00FB024A">
        <w:rPr>
          <w:spacing w:val="1"/>
          <w:sz w:val="23"/>
          <w:szCs w:val="23"/>
        </w:rPr>
        <w:t>t’</w:t>
      </w:r>
      <w:r w:rsidRPr="00FB024A">
        <w:rPr>
          <w:sz w:val="23"/>
          <w:szCs w:val="23"/>
        </w:rPr>
        <w:t>s</w:t>
      </w:r>
      <w:r w:rsidRPr="00FB024A">
        <w:rPr>
          <w:spacing w:val="19"/>
          <w:sz w:val="23"/>
          <w:szCs w:val="23"/>
        </w:rPr>
        <w:t xml:space="preserve"> </w:t>
      </w:r>
      <w:r w:rsidRPr="00FB024A">
        <w:rPr>
          <w:spacing w:val="2"/>
          <w:sz w:val="23"/>
          <w:szCs w:val="23"/>
        </w:rPr>
        <w:t>o</w:t>
      </w:r>
      <w:r w:rsidRPr="00FB024A">
        <w:rPr>
          <w:spacing w:val="3"/>
          <w:sz w:val="23"/>
          <w:szCs w:val="23"/>
        </w:rPr>
        <w:t>w</w:t>
      </w:r>
      <w:r w:rsidRPr="00FB024A">
        <w:rPr>
          <w:sz w:val="23"/>
          <w:szCs w:val="23"/>
        </w:rPr>
        <w:t>n</w:t>
      </w:r>
      <w:r w:rsidRPr="00FB024A">
        <w:rPr>
          <w:spacing w:val="11"/>
          <w:sz w:val="23"/>
          <w:szCs w:val="23"/>
        </w:rPr>
        <w:t xml:space="preserve"> </w:t>
      </w:r>
      <w:r w:rsidRPr="00FB024A">
        <w:rPr>
          <w:spacing w:val="2"/>
          <w:sz w:val="23"/>
          <w:szCs w:val="23"/>
        </w:rPr>
        <w:t>p</w:t>
      </w:r>
      <w:r w:rsidRPr="00FB024A">
        <w:rPr>
          <w:spacing w:val="1"/>
          <w:sz w:val="23"/>
          <w:szCs w:val="23"/>
        </w:rPr>
        <w:t>ri</w:t>
      </w:r>
      <w:r w:rsidRPr="00FB024A">
        <w:rPr>
          <w:spacing w:val="2"/>
          <w:sz w:val="23"/>
          <w:szCs w:val="23"/>
        </w:rPr>
        <w:t>va</w:t>
      </w:r>
      <w:r w:rsidRPr="00FB024A">
        <w:rPr>
          <w:spacing w:val="1"/>
          <w:sz w:val="23"/>
          <w:szCs w:val="23"/>
        </w:rPr>
        <w:t>t</w:t>
      </w:r>
      <w:r w:rsidRPr="00FB024A">
        <w:rPr>
          <w:sz w:val="23"/>
          <w:szCs w:val="23"/>
        </w:rPr>
        <w:t>e</w:t>
      </w:r>
      <w:r w:rsidRPr="00FB024A">
        <w:rPr>
          <w:spacing w:val="16"/>
          <w:sz w:val="23"/>
          <w:szCs w:val="23"/>
        </w:rPr>
        <w:t xml:space="preserve"> </w:t>
      </w:r>
      <w:r w:rsidRPr="00FB024A">
        <w:rPr>
          <w:spacing w:val="2"/>
          <w:w w:val="102"/>
          <w:sz w:val="23"/>
          <w:szCs w:val="23"/>
        </w:rPr>
        <w:t>u</w:t>
      </w:r>
      <w:r w:rsidRPr="00FB024A">
        <w:rPr>
          <w:spacing w:val="1"/>
          <w:w w:val="102"/>
          <w:sz w:val="23"/>
          <w:szCs w:val="23"/>
        </w:rPr>
        <w:t>s</w:t>
      </w:r>
      <w:r w:rsidRPr="00FB024A">
        <w:rPr>
          <w:spacing w:val="2"/>
          <w:w w:val="102"/>
          <w:sz w:val="23"/>
          <w:szCs w:val="23"/>
        </w:rPr>
        <w:t>e.</w:t>
      </w:r>
    </w:p>
    <w:p w14:paraId="1779AD6B" w14:textId="77777777" w:rsidR="006141FB" w:rsidRPr="00FB024A" w:rsidRDefault="006141FB" w:rsidP="006141FB">
      <w:pPr>
        <w:widowControl w:val="0"/>
        <w:rPr>
          <w:spacing w:val="2"/>
          <w:w w:val="102"/>
          <w:sz w:val="23"/>
          <w:szCs w:val="23"/>
        </w:rPr>
      </w:pPr>
    </w:p>
    <w:p w14:paraId="31FEA935" w14:textId="77777777" w:rsidR="006141FB" w:rsidRPr="00FB024A" w:rsidRDefault="006141FB" w:rsidP="006141FB">
      <w:pPr>
        <w:widowControl w:val="0"/>
        <w:rPr>
          <w:b/>
          <w:spacing w:val="2"/>
          <w:w w:val="102"/>
          <w:sz w:val="23"/>
          <w:szCs w:val="23"/>
        </w:rPr>
      </w:pPr>
      <w:r w:rsidRPr="00FB024A">
        <w:rPr>
          <w:b/>
          <w:spacing w:val="2"/>
          <w:w w:val="102"/>
          <w:sz w:val="23"/>
          <w:szCs w:val="23"/>
        </w:rPr>
        <w:t>DEPARTMENTAL GRIEVANCE PROCEDURES</w:t>
      </w:r>
    </w:p>
    <w:p w14:paraId="11AE1DBD" w14:textId="77777777" w:rsidR="006141FB" w:rsidRDefault="006141FB" w:rsidP="006141FB">
      <w:pPr>
        <w:rPr>
          <w:rFonts w:eastAsia="Times New Roman"/>
          <w:sz w:val="23"/>
          <w:szCs w:val="23"/>
        </w:rPr>
      </w:pPr>
      <w:r w:rsidRPr="00FB024A">
        <w:rPr>
          <w:rFonts w:eastAsia="Times New Roman"/>
          <w:sz w:val="23"/>
          <w:szCs w:val="23"/>
        </w:rPr>
        <w:t>The purpose of grievance procedures is to ensure the rights and responsibilities of faculty and students in their relationships with each other. When a PSYED student or a student in a PSYED class believes that a faculty member has not met his or her obligations (as an instructor or in another capacity) as described in the Academic Integrity Guidelines, the student should follow the procedure described in the Guidelines by (1) first trying to resolve the matter with the faculty member directly; (2) then, if needed, attempting to resolve the matter through conversations with the program chair; (3) then, if needed, resolving the matter through conversations with the department chair; (4) if needed, next talking to the associate dean of the school; and (5) if needed, filing a written statement of charges with the school-level academic integrity officer. [Dr. Michael Gunzenhauser is the Associate Dean and Integrity Officer.]</w:t>
      </w:r>
    </w:p>
    <w:p w14:paraId="5FB79A13" w14:textId="77777777" w:rsidR="00B618C4" w:rsidRDefault="00B618C4" w:rsidP="006141FB">
      <w:pPr>
        <w:rPr>
          <w:rFonts w:eastAsia="Times New Roman"/>
          <w:sz w:val="23"/>
          <w:szCs w:val="23"/>
        </w:rPr>
      </w:pPr>
    </w:p>
    <w:p w14:paraId="219EB082" w14:textId="77777777" w:rsidR="00B618C4" w:rsidRPr="00C61E81" w:rsidRDefault="006141FB" w:rsidP="006141FB">
      <w:pPr>
        <w:pStyle w:val="NormalWeb"/>
        <w:spacing w:before="0" w:after="120"/>
        <w:rPr>
          <w:rFonts w:hAnsi="Times New Roman" w:cs="Times New Roman"/>
          <w:sz w:val="23"/>
          <w:szCs w:val="23"/>
        </w:rPr>
      </w:pPr>
      <w:r w:rsidRPr="00C61E81">
        <w:rPr>
          <w:rFonts w:hAnsi="Times New Roman" w:cs="Times New Roman"/>
          <w:b/>
          <w:bCs/>
          <w:sz w:val="23"/>
          <w:szCs w:val="23"/>
        </w:rPr>
        <w:t xml:space="preserve">FEDERAL AND STATE BACKGROUND CHECKS AND CLEARANCES: </w:t>
      </w:r>
      <w:r w:rsidRPr="00C61E81">
        <w:rPr>
          <w:rFonts w:hAnsi="Times New Roman" w:cs="Times New Roman"/>
          <w:sz w:val="23"/>
          <w:szCs w:val="23"/>
        </w:rPr>
        <w:t>All SOE students are now required to have federal and state clearances on file if they are working with or observing children as part of any university class or requirement.</w:t>
      </w:r>
      <w:r>
        <w:rPr>
          <w:rFonts w:hAnsi="Times New Roman" w:cs="Times New Roman"/>
          <w:sz w:val="23"/>
          <w:szCs w:val="23"/>
        </w:rPr>
        <w:t xml:space="preserve"> A</w:t>
      </w:r>
      <w:r w:rsidRPr="00C61E81">
        <w:rPr>
          <w:rFonts w:hAnsi="Times New Roman" w:cs="Times New Roman"/>
          <w:sz w:val="23"/>
          <w:szCs w:val="23"/>
        </w:rPr>
        <w:t xml:space="preserve"> new system will be in place soon to make sure that </w:t>
      </w:r>
      <w:r>
        <w:rPr>
          <w:rFonts w:hAnsi="Times New Roman" w:cs="Times New Roman"/>
          <w:sz w:val="23"/>
          <w:szCs w:val="23"/>
        </w:rPr>
        <w:t xml:space="preserve">there is </w:t>
      </w:r>
      <w:r w:rsidRPr="00C61E81">
        <w:rPr>
          <w:rFonts w:hAnsi="Times New Roman" w:cs="Times New Roman"/>
          <w:sz w:val="23"/>
          <w:szCs w:val="23"/>
        </w:rPr>
        <w:t xml:space="preserve">compliance.  For now, see </w:t>
      </w:r>
      <w:hyperlink r:id="rId13" w:history="1">
        <w:r w:rsidRPr="00C61E81">
          <w:rPr>
            <w:rStyle w:val="Hyperlink"/>
            <w:rFonts w:hAnsi="Times New Roman" w:cs="Times New Roman"/>
            <w:sz w:val="23"/>
            <w:szCs w:val="23"/>
          </w:rPr>
          <w:t>how students can get their clearances</w:t>
        </w:r>
      </w:hyperlink>
      <w:r w:rsidRPr="00C61E81">
        <w:rPr>
          <w:rFonts w:hAnsi="Times New Roman" w:cs="Times New Roman"/>
          <w:sz w:val="23"/>
          <w:szCs w:val="23"/>
        </w:rPr>
        <w:t xml:space="preserve">.  </w:t>
      </w:r>
    </w:p>
    <w:p w14:paraId="5FE62A64" w14:textId="77777777" w:rsidR="006141FB" w:rsidRDefault="006141FB" w:rsidP="006141FB">
      <w:pPr>
        <w:pStyle w:val="NormalWeb"/>
        <w:spacing w:before="0" w:after="120"/>
        <w:rPr>
          <w:rFonts w:hAnsi="Times New Roman" w:cs="Times New Roman"/>
          <w:sz w:val="23"/>
          <w:szCs w:val="23"/>
        </w:rPr>
      </w:pPr>
      <w:r w:rsidRPr="00C61E81">
        <w:rPr>
          <w:rFonts w:hAnsi="Times New Roman" w:cs="Times New Roman"/>
          <w:b/>
          <w:sz w:val="23"/>
          <w:szCs w:val="23"/>
        </w:rPr>
        <w:t>THE SCHOOL OF EDUCATION</w:t>
      </w:r>
      <w:r w:rsidRPr="00C61E81">
        <w:rPr>
          <w:rFonts w:hAnsi="Times New Roman" w:cs="Times New Roman"/>
          <w:sz w:val="23"/>
          <w:szCs w:val="23"/>
        </w:rPr>
        <w:t xml:space="preserve"> </w:t>
      </w:r>
      <w:hyperlink r:id="rId14" w:history="1">
        <w:r w:rsidRPr="00C61E81">
          <w:rPr>
            <w:rStyle w:val="Hyperlink"/>
            <w:rFonts w:hAnsi="Times New Roman" w:cs="Times New Roman"/>
            <w:sz w:val="23"/>
            <w:szCs w:val="23"/>
          </w:rPr>
          <w:t>Policies and Forms</w:t>
        </w:r>
      </w:hyperlink>
      <w:r w:rsidRPr="00C61E81">
        <w:rPr>
          <w:rFonts w:hAnsi="Times New Roman" w:cs="Times New Roman"/>
          <w:sz w:val="23"/>
          <w:szCs w:val="23"/>
        </w:rPr>
        <w:t xml:space="preserve"> page on the SOE website explains several policies and procedures, including academic probation, course repeats, leaves of absence, monitored withdrawal, transfer credits, and statute of limitations.  </w:t>
      </w:r>
    </w:p>
    <w:p w14:paraId="1BF51CE4" w14:textId="77777777" w:rsidR="006141FB" w:rsidRDefault="006141FB" w:rsidP="00B618C4">
      <w:pPr>
        <w:rPr>
          <w:b/>
          <w:sz w:val="23"/>
          <w:szCs w:val="23"/>
        </w:rPr>
      </w:pPr>
    </w:p>
    <w:p w14:paraId="25621326" w14:textId="77777777" w:rsidR="006141FB" w:rsidRPr="00991202" w:rsidRDefault="006141FB" w:rsidP="006141FB">
      <w:pPr>
        <w:spacing w:line="360" w:lineRule="auto"/>
        <w:jc w:val="center"/>
        <w:rPr>
          <w:b/>
        </w:rPr>
      </w:pPr>
      <w:r w:rsidRPr="00991202">
        <w:rPr>
          <w:b/>
        </w:rPr>
        <w:t>ADDITIONAL STUDENT RESOURCES</w:t>
      </w:r>
    </w:p>
    <w:p w14:paraId="3E8554BF" w14:textId="77777777" w:rsidR="006141FB" w:rsidRPr="00FB024A" w:rsidRDefault="006141FB" w:rsidP="006141FB">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sz w:val="23"/>
          <w:szCs w:val="23"/>
        </w:rPr>
      </w:pPr>
      <w:r w:rsidRPr="00991202">
        <w:rPr>
          <w:b/>
          <w:i/>
          <w:sz w:val="23"/>
          <w:szCs w:val="23"/>
          <w:lang w:bidi="en-US"/>
        </w:rPr>
        <w:t>Technology/Computer Help Desk:</w:t>
      </w:r>
      <w:r w:rsidRPr="00FB024A">
        <w:rPr>
          <w:bCs/>
          <w:i/>
          <w:sz w:val="23"/>
          <w:szCs w:val="23"/>
          <w:lang w:bidi="en-US"/>
        </w:rPr>
        <w:t xml:space="preserve"> </w:t>
      </w:r>
      <w:r w:rsidRPr="00FB024A">
        <w:rPr>
          <w:bCs/>
          <w:sz w:val="23"/>
          <w:szCs w:val="23"/>
          <w:lang w:bidi="en-US"/>
        </w:rPr>
        <w:t>412-624-HELP [4357]</w:t>
      </w:r>
    </w:p>
    <w:p w14:paraId="1C110937"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rPr>
        <w:t>Graduate Studies at Pitt</w:t>
      </w:r>
      <w:r w:rsidRPr="00991202">
        <w:rPr>
          <w:b/>
          <w:bCs/>
          <w:sz w:val="23"/>
          <w:szCs w:val="23"/>
        </w:rPr>
        <w:t>:</w:t>
      </w:r>
      <w:r w:rsidRPr="00FB024A">
        <w:rPr>
          <w:sz w:val="23"/>
          <w:szCs w:val="23"/>
        </w:rPr>
        <w:t xml:space="preserve">  </w:t>
      </w:r>
      <w:hyperlink r:id="rId15">
        <w:r w:rsidRPr="00FB024A">
          <w:rPr>
            <w:color w:val="0000FF"/>
            <w:sz w:val="23"/>
            <w:szCs w:val="23"/>
            <w:u w:val="single" w:color="0000FF"/>
          </w:rPr>
          <w:t>http://www.pitt.edu/~graduate/</w:t>
        </w:r>
      </w:hyperlink>
    </w:p>
    <w:p w14:paraId="549B570D"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Student Health Services:</w:t>
      </w:r>
      <w:r w:rsidRPr="00FB024A">
        <w:rPr>
          <w:sz w:val="23"/>
          <w:szCs w:val="23"/>
          <w:lang w:bidi="en-US"/>
        </w:rPr>
        <w:t xml:space="preserve">  412-383-1800 (</w:t>
      </w:r>
      <w:hyperlink r:id="rId16" w:history="1">
        <w:r w:rsidRPr="00FB024A">
          <w:rPr>
            <w:rStyle w:val="Hyperlink"/>
            <w:sz w:val="23"/>
            <w:szCs w:val="23"/>
            <w:lang w:bidi="en-US"/>
          </w:rPr>
          <w:t>http://www.studhlth.pitt.edu</w:t>
        </w:r>
      </w:hyperlink>
      <w:r w:rsidRPr="00FB024A">
        <w:rPr>
          <w:sz w:val="23"/>
          <w:szCs w:val="23"/>
          <w:lang w:bidi="en-US"/>
        </w:rPr>
        <w:t>)</w:t>
      </w:r>
    </w:p>
    <w:p w14:paraId="66675FEB" w14:textId="77777777" w:rsidR="006141FB" w:rsidRPr="00991202" w:rsidRDefault="006141FB" w:rsidP="006141FB">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360" w:lineRule="auto"/>
        <w:rPr>
          <w:rFonts w:hAnsi="Times New Roman" w:cs="Times New Roman"/>
          <w:b/>
          <w:bCs/>
          <w:sz w:val="23"/>
          <w:szCs w:val="23"/>
        </w:rPr>
      </w:pPr>
      <w:r w:rsidRPr="00991202">
        <w:rPr>
          <w:rFonts w:hAnsi="Times New Roman" w:cs="Times New Roman"/>
          <w:b/>
          <w:bCs/>
          <w:sz w:val="23"/>
          <w:szCs w:val="23"/>
        </w:rPr>
        <w:t xml:space="preserve">Student Mental Health: </w:t>
      </w:r>
      <w:r w:rsidRPr="00991202">
        <w:rPr>
          <w:rFonts w:hAnsi="Times New Roman" w:cs="Times New Roman"/>
          <w:sz w:val="23"/>
          <w:szCs w:val="23"/>
        </w:rPr>
        <w:t xml:space="preserve">Counseling Center, in the Wellness Center in Nordenberg Hall:  </w:t>
      </w:r>
      <w:hyperlink r:id="rId17" w:history="1">
        <w:r w:rsidRPr="00991202">
          <w:rPr>
            <w:rStyle w:val="Hyperlink"/>
            <w:rFonts w:hAnsi="Times New Roman" w:cs="Times New Roman"/>
            <w:sz w:val="23"/>
            <w:szCs w:val="23"/>
          </w:rPr>
          <w:t>https://www.studentaffairs.pitt.edu/cc/</w:t>
        </w:r>
      </w:hyperlink>
      <w:r w:rsidRPr="00991202">
        <w:rPr>
          <w:rFonts w:hAnsi="Times New Roman" w:cs="Times New Roman"/>
          <w:sz w:val="23"/>
          <w:szCs w:val="23"/>
        </w:rPr>
        <w:t xml:space="preserve">  Call </w:t>
      </w:r>
      <w:r w:rsidRPr="00991202">
        <w:rPr>
          <w:rFonts w:hAnsi="Times New Roman" w:cs="Times New Roman"/>
          <w:b/>
          <w:bCs/>
          <w:color w:val="404040"/>
          <w:sz w:val="23"/>
          <w:szCs w:val="23"/>
          <w:bdr w:val="none" w:sz="0" w:space="0" w:color="auto" w:frame="1"/>
          <w:shd w:val="clear" w:color="auto" w:fill="FFFFFF"/>
          <w:lang w:eastAsia="zh-CN"/>
        </w:rPr>
        <w:t>412-648-7930</w:t>
      </w:r>
      <w:r w:rsidRPr="00991202">
        <w:rPr>
          <w:rFonts w:hAnsi="Times New Roman" w:cs="Times New Roman"/>
          <w:color w:val="404040"/>
          <w:sz w:val="23"/>
          <w:szCs w:val="23"/>
          <w:bdr w:val="none" w:sz="0" w:space="0" w:color="auto" w:frame="1"/>
          <w:shd w:val="clear" w:color="auto" w:fill="FFFFFF"/>
          <w:lang w:eastAsia="zh-CN"/>
        </w:rPr>
        <w:t>, any time.</w:t>
      </w:r>
    </w:p>
    <w:p w14:paraId="26D79E2D"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The Writing Center:</w:t>
      </w:r>
      <w:r w:rsidRPr="00FB024A">
        <w:rPr>
          <w:sz w:val="23"/>
          <w:szCs w:val="23"/>
          <w:lang w:bidi="en-US"/>
        </w:rPr>
        <w:t xml:space="preserve">  412-624-6556 (</w:t>
      </w:r>
      <w:hyperlink r:id="rId18" w:history="1">
        <w:r w:rsidRPr="00FB024A">
          <w:rPr>
            <w:rStyle w:val="Hyperlink"/>
            <w:sz w:val="23"/>
            <w:szCs w:val="23"/>
            <w:lang w:bidi="en-US"/>
          </w:rPr>
          <w:t>www.english.pitt.edu/writingcenter</w:t>
        </w:r>
      </w:hyperlink>
      <w:r w:rsidRPr="00FB024A">
        <w:rPr>
          <w:sz w:val="23"/>
          <w:szCs w:val="23"/>
          <w:lang w:bidi="en-US"/>
        </w:rPr>
        <w:t>)</w:t>
      </w:r>
    </w:p>
    <w:p w14:paraId="38DBFC17"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Academic Resource Center</w:t>
      </w:r>
      <w:r w:rsidRPr="00FB024A">
        <w:rPr>
          <w:i/>
          <w:sz w:val="23"/>
          <w:szCs w:val="23"/>
          <w:lang w:bidi="en-US"/>
        </w:rPr>
        <w:t>:</w:t>
      </w:r>
      <w:r w:rsidRPr="00FB024A">
        <w:rPr>
          <w:sz w:val="23"/>
          <w:szCs w:val="23"/>
          <w:lang w:bidi="en-US"/>
        </w:rPr>
        <w:t xml:space="preserve">  412-648-7920 (</w:t>
      </w:r>
      <w:hyperlink r:id="rId19" w:history="1">
        <w:r w:rsidRPr="00FB024A">
          <w:rPr>
            <w:rStyle w:val="Hyperlink"/>
            <w:sz w:val="23"/>
            <w:szCs w:val="23"/>
            <w:lang w:bidi="en-US"/>
          </w:rPr>
          <w:t>http://www.asundergrad.pitt.edu/offices/arc/index.html</w:t>
        </w:r>
      </w:hyperlink>
      <w:r w:rsidRPr="00FB024A">
        <w:rPr>
          <w:sz w:val="23"/>
          <w:szCs w:val="23"/>
          <w:lang w:bidi="en-US"/>
        </w:rPr>
        <w:t>)</w:t>
      </w:r>
    </w:p>
    <w:p w14:paraId="6A62CCBA"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Disability Resources and Services:</w:t>
      </w:r>
      <w:r w:rsidRPr="00FB024A">
        <w:rPr>
          <w:sz w:val="23"/>
          <w:szCs w:val="23"/>
          <w:lang w:bidi="en-US"/>
        </w:rPr>
        <w:t xml:space="preserve">  412-648-7890 (http://www.drs.pitt.edu/)</w:t>
      </w:r>
    </w:p>
    <w:p w14:paraId="6B54FB9F"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Office of International Services:</w:t>
      </w:r>
      <w:r w:rsidRPr="00FB024A">
        <w:rPr>
          <w:sz w:val="23"/>
          <w:szCs w:val="23"/>
          <w:lang w:bidi="en-US"/>
        </w:rPr>
        <w:t xml:space="preserve">  412-624-7120 (http://www.ois.pitt.edu/)</w:t>
      </w:r>
    </w:p>
    <w:p w14:paraId="3645ECDC"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Cs/>
          <w:sz w:val="23"/>
          <w:szCs w:val="23"/>
          <w:lang w:bidi="en-US"/>
        </w:rPr>
      </w:pPr>
      <w:r w:rsidRPr="00991202">
        <w:rPr>
          <w:b/>
          <w:i/>
          <w:sz w:val="23"/>
          <w:szCs w:val="23"/>
          <w:lang w:bidi="en-US"/>
        </w:rPr>
        <w:t>Information Technology (Computing Services &amp; Systems Development)</w:t>
      </w:r>
      <w:r w:rsidRPr="00FB024A">
        <w:rPr>
          <w:bCs/>
          <w:i/>
          <w:sz w:val="23"/>
          <w:szCs w:val="23"/>
          <w:lang w:bidi="en-US"/>
        </w:rPr>
        <w:t xml:space="preserve"> </w:t>
      </w:r>
      <w:r w:rsidRPr="00FB024A">
        <w:rPr>
          <w:bCs/>
          <w:sz w:val="23"/>
          <w:szCs w:val="23"/>
          <w:lang w:bidi="en-US"/>
        </w:rPr>
        <w:t>(</w:t>
      </w:r>
      <w:hyperlink r:id="rId20" w:history="1">
        <w:r w:rsidRPr="00FB024A">
          <w:rPr>
            <w:rStyle w:val="Hyperlink"/>
            <w:bCs/>
            <w:sz w:val="23"/>
            <w:szCs w:val="23"/>
            <w:lang w:bidi="en-US"/>
          </w:rPr>
          <w:t>http://technology.pitt.edu/</w:t>
        </w:r>
      </w:hyperlink>
      <w:r w:rsidRPr="00FB024A">
        <w:rPr>
          <w:rStyle w:val="Hyperlink"/>
          <w:bCs/>
          <w:sz w:val="23"/>
          <w:szCs w:val="23"/>
          <w:u w:val="none"/>
          <w:lang w:bidi="en-US"/>
        </w:rPr>
        <w:t>)</w:t>
      </w:r>
    </w:p>
    <w:p w14:paraId="339C958E"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Cs/>
          <w:sz w:val="23"/>
          <w:szCs w:val="23"/>
          <w:lang w:bidi="en-US"/>
        </w:rPr>
      </w:pPr>
      <w:r w:rsidRPr="00991202">
        <w:rPr>
          <w:b/>
          <w:i/>
          <w:sz w:val="23"/>
          <w:szCs w:val="23"/>
          <w:lang w:bidi="en-US"/>
        </w:rPr>
        <w:lastRenderedPageBreak/>
        <w:t>Office of the Registrar</w:t>
      </w:r>
      <w:r w:rsidRPr="00991202">
        <w:rPr>
          <w:b/>
          <w:sz w:val="23"/>
          <w:szCs w:val="23"/>
          <w:lang w:bidi="en-US"/>
        </w:rPr>
        <w:t xml:space="preserve"> </w:t>
      </w:r>
      <w:r w:rsidRPr="00FB024A">
        <w:rPr>
          <w:bCs/>
          <w:sz w:val="23"/>
          <w:szCs w:val="23"/>
          <w:lang w:bidi="en-US"/>
        </w:rPr>
        <w:t>(calendar, transcripts, registration, enrollment) (</w:t>
      </w:r>
      <w:hyperlink r:id="rId21" w:history="1">
        <w:r w:rsidRPr="00FB024A">
          <w:rPr>
            <w:rStyle w:val="Hyperlink"/>
            <w:bCs/>
            <w:sz w:val="23"/>
            <w:szCs w:val="23"/>
            <w:lang w:bidi="en-US"/>
          </w:rPr>
          <w:t>http://www.registrar.pitt.edu/</w:t>
        </w:r>
      </w:hyperlink>
      <w:r w:rsidRPr="00FB024A">
        <w:rPr>
          <w:rStyle w:val="Hyperlink"/>
          <w:bCs/>
          <w:sz w:val="23"/>
          <w:szCs w:val="23"/>
          <w:lang w:bidi="en-US"/>
        </w:rPr>
        <w:t>)</w:t>
      </w:r>
    </w:p>
    <w:p w14:paraId="19223611" w14:textId="77777777" w:rsidR="006141FB" w:rsidRPr="00991202" w:rsidRDefault="006141FB" w:rsidP="006141FB">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360" w:lineRule="auto"/>
        <w:rPr>
          <w:rFonts w:hAnsi="Times New Roman" w:cs="Times New Roman"/>
          <w:b/>
          <w:bCs/>
          <w:sz w:val="23"/>
          <w:szCs w:val="23"/>
        </w:rPr>
      </w:pPr>
      <w:r w:rsidRPr="00991202">
        <w:rPr>
          <w:rFonts w:hAnsi="Times New Roman" w:cs="Times New Roman"/>
          <w:b/>
          <w:bCs/>
          <w:i/>
          <w:iCs/>
          <w:sz w:val="23"/>
          <w:szCs w:val="23"/>
        </w:rPr>
        <w:t>Education Library Guide:</w:t>
      </w:r>
      <w:r w:rsidRPr="00991202">
        <w:rPr>
          <w:rFonts w:hAnsi="Times New Roman" w:cs="Times New Roman"/>
          <w:b/>
          <w:bCs/>
          <w:sz w:val="23"/>
          <w:szCs w:val="23"/>
        </w:rPr>
        <w:t xml:space="preserve"> </w:t>
      </w:r>
      <w:r w:rsidRPr="00991202">
        <w:rPr>
          <w:rFonts w:hAnsi="Times New Roman" w:cs="Times New Roman"/>
          <w:sz w:val="23"/>
          <w:szCs w:val="23"/>
        </w:rPr>
        <w:t xml:space="preserve">See this Hillman Library </w:t>
      </w:r>
      <w:hyperlink r:id="rId22" w:history="1">
        <w:r w:rsidRPr="00991202">
          <w:rPr>
            <w:rStyle w:val="Hyperlink"/>
            <w:rFonts w:hAnsi="Times New Roman" w:cs="Times New Roman"/>
            <w:sz w:val="23"/>
            <w:szCs w:val="23"/>
          </w:rPr>
          <w:t>customized libguide</w:t>
        </w:r>
      </w:hyperlink>
      <w:r w:rsidRPr="00991202">
        <w:rPr>
          <w:rFonts w:hAnsi="Times New Roman" w:cs="Times New Roman"/>
          <w:sz w:val="23"/>
          <w:szCs w:val="23"/>
        </w:rPr>
        <w:t xml:space="preserve">, a gateway to resources for education students and faculty, </w:t>
      </w:r>
    </w:p>
    <w:p w14:paraId="5080D69C"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b/>
          <w:sz w:val="23"/>
          <w:szCs w:val="23"/>
        </w:rPr>
      </w:pPr>
      <w:r w:rsidRPr="00991202">
        <w:rPr>
          <w:rFonts w:hAnsi="Times New Roman" w:cs="Times New Roman"/>
          <w:b/>
          <w:i/>
          <w:iCs/>
          <w:sz w:val="23"/>
          <w:szCs w:val="23"/>
        </w:rPr>
        <w:t>Religious Observances:</w:t>
      </w:r>
      <w:r w:rsidRPr="00991202">
        <w:rPr>
          <w:rFonts w:hAnsi="Times New Roman" w:cs="Times New Roman"/>
          <w:b/>
          <w:sz w:val="23"/>
          <w:szCs w:val="23"/>
        </w:rPr>
        <w:t xml:space="preserve"> </w:t>
      </w:r>
      <w:r w:rsidRPr="00991202">
        <w:rPr>
          <w:rFonts w:hAnsi="Times New Roman" w:cs="Times New Roman"/>
          <w:sz w:val="23"/>
          <w:szCs w:val="23"/>
        </w:rPr>
        <w:t xml:space="preserve">See the </w:t>
      </w:r>
      <w:hyperlink r:id="rId23" w:history="1">
        <w:r w:rsidRPr="00991202">
          <w:rPr>
            <w:rStyle w:val="Hyperlink"/>
            <w:rFonts w:hAnsi="Times New Roman" w:cs="Times New Roman"/>
            <w:sz w:val="23"/>
            <w:szCs w:val="23"/>
          </w:rPr>
          <w:t>Provost’s annual memo</w:t>
        </w:r>
      </w:hyperlink>
      <w:r w:rsidRPr="00991202">
        <w:rPr>
          <w:rFonts w:hAnsi="Times New Roman" w:cs="Times New Roman"/>
          <w:sz w:val="23"/>
          <w:szCs w:val="23"/>
        </w:rPr>
        <w:t xml:space="preserve"> about religious observances. </w:t>
      </w:r>
    </w:p>
    <w:p w14:paraId="79B5ED7E" w14:textId="77777777" w:rsidR="006141FB" w:rsidRPr="00991202" w:rsidRDefault="006141FB" w:rsidP="00B618C4">
      <w:pPr>
        <w:pStyle w:val="NormalWeb"/>
        <w:keepN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i/>
          <w:iCs/>
          <w:sz w:val="23"/>
          <w:szCs w:val="23"/>
        </w:rPr>
        <w:t xml:space="preserve">Emergencies: </w:t>
      </w:r>
      <w:r w:rsidRPr="00991202">
        <w:rPr>
          <w:rFonts w:hAnsi="Times New Roman" w:cs="Times New Roman"/>
          <w:sz w:val="23"/>
          <w:szCs w:val="23"/>
        </w:rPr>
        <w:t>Do you have Pitt Police saved on your mobile phone?  911 works, or Pitt Police, 412-624-2121</w:t>
      </w:r>
    </w:p>
    <w:p w14:paraId="5364FE46"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i/>
          <w:iCs/>
          <w:sz w:val="23"/>
          <w:szCs w:val="23"/>
        </w:rPr>
        <w:t>Office of Diversity and Inclusion (ODI):</w:t>
      </w:r>
      <w:r w:rsidRPr="00991202">
        <w:rPr>
          <w:rFonts w:hAnsi="Times New Roman" w:cs="Times New Roman"/>
          <w:b/>
          <w:bCs/>
          <w:sz w:val="23"/>
          <w:szCs w:val="23"/>
        </w:rPr>
        <w:t xml:space="preserve"> </w:t>
      </w:r>
      <w:r w:rsidRPr="00991202">
        <w:rPr>
          <w:rFonts w:hAnsi="Times New Roman" w:cs="Times New Roman"/>
          <w:sz w:val="23"/>
          <w:szCs w:val="23"/>
        </w:rPr>
        <w:t>Resources, consultation, and bias incident reporting:</w:t>
      </w:r>
      <w:r w:rsidRPr="00991202">
        <w:rPr>
          <w:rFonts w:hAnsi="Times New Roman" w:cs="Times New Roman"/>
          <w:b/>
          <w:bCs/>
          <w:sz w:val="23"/>
          <w:szCs w:val="23"/>
        </w:rPr>
        <w:t xml:space="preserve"> </w:t>
      </w:r>
      <w:hyperlink r:id="rId24" w:history="1">
        <w:r w:rsidRPr="00991202">
          <w:rPr>
            <w:rStyle w:val="Hyperlink"/>
            <w:rFonts w:hAnsi="Times New Roman" w:cs="Times New Roman"/>
            <w:sz w:val="23"/>
            <w:szCs w:val="23"/>
          </w:rPr>
          <w:t>https://www.diversity.pitt.edu/</w:t>
        </w:r>
      </w:hyperlink>
      <w:r w:rsidRPr="00991202">
        <w:rPr>
          <w:rFonts w:hAnsi="Times New Roman" w:cs="Times New Roman"/>
          <w:sz w:val="23"/>
          <w:szCs w:val="23"/>
        </w:rPr>
        <w:t xml:space="preserve"> </w:t>
      </w:r>
    </w:p>
    <w:p w14:paraId="647B94E0"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sz w:val="23"/>
          <w:szCs w:val="23"/>
        </w:rPr>
        <w:t>Title IX office</w:t>
      </w:r>
      <w:r>
        <w:rPr>
          <w:rFonts w:hAnsi="Times New Roman" w:cs="Times New Roman"/>
          <w:sz w:val="23"/>
          <w:szCs w:val="23"/>
        </w:rPr>
        <w:t xml:space="preserve">: </w:t>
      </w:r>
      <w:r w:rsidRPr="00991202">
        <w:rPr>
          <w:rFonts w:hAnsi="Times New Roman" w:cs="Times New Roman"/>
          <w:sz w:val="23"/>
          <w:szCs w:val="23"/>
        </w:rPr>
        <w:t xml:space="preserve">resources regarding sexual harassment, gender-based discrimination, and sexual violence: </w:t>
      </w:r>
      <w:hyperlink r:id="rId25" w:history="1">
        <w:r w:rsidRPr="00991202">
          <w:rPr>
            <w:rStyle w:val="Hyperlink"/>
            <w:rFonts w:hAnsi="Times New Roman" w:cs="Times New Roman"/>
            <w:sz w:val="23"/>
            <w:szCs w:val="23"/>
          </w:rPr>
          <w:t>https://www.titleix.pitt.edu/</w:t>
        </w:r>
      </w:hyperlink>
      <w:r w:rsidRPr="00991202">
        <w:rPr>
          <w:rFonts w:hAnsi="Times New Roman" w:cs="Times New Roman"/>
          <w:sz w:val="23"/>
          <w:szCs w:val="23"/>
        </w:rPr>
        <w:t xml:space="preserve"> </w:t>
      </w:r>
    </w:p>
    <w:p w14:paraId="740B4038" w14:textId="77777777" w:rsidR="006141FB" w:rsidRPr="00991202" w:rsidRDefault="006141FB" w:rsidP="00B618C4">
      <w:pPr>
        <w:pStyle w:val="NormalWeb"/>
        <w:keepN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b/>
          <w:sz w:val="23"/>
          <w:szCs w:val="23"/>
        </w:rPr>
      </w:pPr>
      <w:r w:rsidRPr="00991202">
        <w:rPr>
          <w:rFonts w:hAnsi="Times New Roman" w:cs="Times New Roman"/>
          <w:b/>
          <w:i/>
          <w:iCs/>
          <w:sz w:val="23"/>
          <w:szCs w:val="23"/>
        </w:rPr>
        <w:t>Catalogs:</w:t>
      </w:r>
      <w:r w:rsidRPr="00991202">
        <w:rPr>
          <w:rFonts w:hAnsi="Times New Roman" w:cs="Times New Roman"/>
          <w:b/>
          <w:sz w:val="23"/>
          <w:szCs w:val="23"/>
        </w:rPr>
        <w:t xml:space="preserve"> </w:t>
      </w:r>
      <w:r w:rsidRPr="00991202">
        <w:rPr>
          <w:rFonts w:hAnsi="Times New Roman" w:cs="Times New Roman"/>
          <w:sz w:val="23"/>
          <w:szCs w:val="23"/>
        </w:rPr>
        <w:t xml:space="preserve">The University Catalogs have comprehensive information about policies, programs, and courses.  There are University-level policies and policies specific to the School of Education.  Bookmark these links and review these documents periodically. </w:t>
      </w:r>
    </w:p>
    <w:p w14:paraId="6EABA54B" w14:textId="77777777" w:rsidR="006141FB" w:rsidRPr="00991202" w:rsidRDefault="006141FB" w:rsidP="00B618C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rPr>
          <w:rFonts w:ascii="Times New Roman" w:hAnsi="Times New Roman" w:cs="Times New Roman"/>
          <w:color w:val="404040"/>
          <w:sz w:val="23"/>
          <w:szCs w:val="23"/>
          <w:lang w:eastAsia="zh-CN"/>
        </w:rPr>
      </w:pPr>
      <w:r w:rsidRPr="00991202">
        <w:rPr>
          <w:rFonts w:ascii="Times New Roman" w:hAnsi="Times New Roman" w:cs="Times New Roman"/>
          <w:b/>
          <w:bCs/>
          <w:i/>
          <w:iCs/>
          <w:color w:val="404040"/>
          <w:sz w:val="23"/>
          <w:szCs w:val="23"/>
          <w:lang w:eastAsia="zh-CN"/>
        </w:rPr>
        <w:t>Sexual Assault Response:</w:t>
      </w:r>
      <w:r w:rsidRPr="00991202">
        <w:rPr>
          <w:rFonts w:ascii="Times New Roman" w:hAnsi="Times New Roman" w:cs="Times New Roman"/>
          <w:color w:val="404040"/>
          <w:sz w:val="23"/>
          <w:szCs w:val="23"/>
          <w:lang w:eastAsia="zh-CN"/>
        </w:rPr>
        <w:t xml:space="preserve"> 412-648-7856</w:t>
      </w:r>
    </w:p>
    <w:p w14:paraId="49F11F50"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i/>
          <w:iCs/>
          <w:sz w:val="23"/>
          <w:szCs w:val="23"/>
        </w:rPr>
        <w:t>Care and Resource Support Team (CARS):</w:t>
      </w:r>
      <w:r w:rsidRPr="00991202">
        <w:rPr>
          <w:rFonts w:hAnsi="Times New Roman" w:cs="Times New Roman"/>
          <w:sz w:val="23"/>
          <w:szCs w:val="23"/>
        </w:rPr>
        <w:t xml:space="preserve"> Email </w:t>
      </w:r>
      <w:hyperlink r:id="rId26" w:history="1">
        <w:r w:rsidRPr="00991202">
          <w:rPr>
            <w:rStyle w:val="Hyperlink"/>
            <w:rFonts w:hAnsi="Times New Roman" w:cs="Times New Roman"/>
            <w:sz w:val="23"/>
            <w:szCs w:val="23"/>
          </w:rPr>
          <w:t>pittcares@pitt.edu</w:t>
        </w:r>
      </w:hyperlink>
      <w:r w:rsidRPr="00991202">
        <w:rPr>
          <w:rFonts w:hAnsi="Times New Roman" w:cs="Times New Roman"/>
          <w:sz w:val="23"/>
          <w:szCs w:val="23"/>
        </w:rPr>
        <w:t xml:space="preserve"> or see: </w:t>
      </w:r>
      <w:hyperlink r:id="rId27" w:history="1">
        <w:r w:rsidRPr="00991202">
          <w:rPr>
            <w:rStyle w:val="Hyperlink"/>
            <w:rFonts w:hAnsi="Times New Roman" w:cs="Times New Roman"/>
            <w:sz w:val="23"/>
            <w:szCs w:val="23"/>
          </w:rPr>
          <w:t>http://www.studentaffairs.pitt.edu/cars/</w:t>
        </w:r>
      </w:hyperlink>
    </w:p>
    <w:p w14:paraId="424B1DA6" w14:textId="77777777" w:rsidR="006141FB" w:rsidRPr="00A431ED"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ascii="Candara" w:hAnsi="Candara"/>
        </w:rPr>
      </w:pPr>
      <w:r w:rsidRPr="00991202">
        <w:rPr>
          <w:rFonts w:hAnsi="Times New Roman" w:cs="Times New Roman"/>
          <w:b/>
          <w:bCs/>
          <w:i/>
          <w:iCs/>
          <w:sz w:val="23"/>
          <w:szCs w:val="23"/>
        </w:rPr>
        <w:t>Student Affairs Summary</w:t>
      </w:r>
      <w:r w:rsidRPr="00991202">
        <w:rPr>
          <w:rFonts w:hAnsi="Times New Roman" w:cs="Times New Roman"/>
          <w:sz w:val="23"/>
          <w:szCs w:val="23"/>
        </w:rPr>
        <w:t xml:space="preserve">: </w:t>
      </w:r>
      <w:hyperlink r:id="rId28" w:history="1">
        <w:r w:rsidRPr="00991202">
          <w:rPr>
            <w:rStyle w:val="Hyperlink"/>
            <w:rFonts w:hAnsi="Times New Roman" w:cs="Times New Roman"/>
            <w:sz w:val="23"/>
            <w:szCs w:val="23"/>
          </w:rPr>
          <w:t>Faculty and Staff Guide for Helping Distressed Students</w:t>
        </w:r>
      </w:hyperlink>
    </w:p>
    <w:p w14:paraId="56BD3E1F" w14:textId="77777777" w:rsidR="00AE7686" w:rsidRDefault="00AE7686" w:rsidP="00AE7686">
      <w:pPr>
        <w:rPr>
          <w:iCs/>
        </w:rPr>
      </w:pPr>
    </w:p>
    <w:p w14:paraId="35051CC7" w14:textId="77777777" w:rsidR="00B618C4" w:rsidRPr="00AE7686" w:rsidRDefault="00B618C4" w:rsidP="00AE7686">
      <w:pPr>
        <w:rPr>
          <w:rFonts w:eastAsia="Times New Roman"/>
          <w:color w:val="000000"/>
          <w:u w:color="000000"/>
        </w:rPr>
      </w:pPr>
    </w:p>
    <w:p w14:paraId="202DDF41" w14:textId="77777777" w:rsidR="00AE7686" w:rsidRPr="00AE7686" w:rsidRDefault="00AE7686" w:rsidP="00AE7686">
      <w:pPr>
        <w:pStyle w:val="BodyA"/>
        <w:spacing w:after="120" w:line="240" w:lineRule="auto"/>
        <w:jc w:val="center"/>
        <w:rPr>
          <w:rFonts w:ascii="Helvetica"/>
          <w:b/>
          <w:bCs/>
          <w:sz w:val="24"/>
          <w:szCs w:val="28"/>
        </w:rPr>
      </w:pPr>
      <w:r>
        <w:rPr>
          <w:rFonts w:ascii="Helvetica"/>
          <w:b/>
          <w:bCs/>
          <w:sz w:val="24"/>
          <w:szCs w:val="28"/>
        </w:rPr>
        <w:t>READINGS</w:t>
      </w:r>
    </w:p>
    <w:p w14:paraId="1ADA75BD" w14:textId="77777777" w:rsidR="00AE7686" w:rsidRPr="00E20EBC" w:rsidRDefault="00AE7686" w:rsidP="00FA5A09">
      <w:pPr>
        <w:pStyle w:val="NoSpacing"/>
        <w:numPr>
          <w:ilvl w:val="0"/>
          <w:numId w:val="39"/>
        </w:numPr>
        <w:tabs>
          <w:tab w:val="clear" w:pos="393"/>
          <w:tab w:val="num" w:pos="360"/>
        </w:tabs>
        <w:snapToGrid w:val="0"/>
        <w:ind w:left="720" w:hanging="720"/>
        <w:rPr>
          <w:rStyle w:val="Hyperlink3"/>
          <w:rFonts w:ascii="Times New Roman" w:eastAsia="Arial Unicode MS" w:hAnsi="Arial Unicode MS" w:cs="Arial Unicode MS"/>
          <w:color w:val="000000"/>
          <w:u w:val="none" w:color="000000"/>
        </w:rPr>
      </w:pPr>
      <w:r>
        <w:t xml:space="preserve">Buitrago, C. (2015, November). </w:t>
      </w:r>
      <w:r>
        <w:rPr>
          <w:i/>
          <w:iCs/>
        </w:rPr>
        <w:t xml:space="preserve">Framing program evaluation: Why we should tinker with theories of change and logic models. </w:t>
      </w:r>
      <w:hyperlink r:id="rId29" w:history="1">
        <w:r>
          <w:rPr>
            <w:rStyle w:val="Hyperlink3"/>
          </w:rPr>
          <w:t>http://tinyurl.com/zceq5z8</w:t>
        </w:r>
      </w:hyperlink>
    </w:p>
    <w:p w14:paraId="49E3A52F" w14:textId="77777777" w:rsidR="00E20EBC" w:rsidRDefault="00E20EBC" w:rsidP="00E20EBC">
      <w:pPr>
        <w:pStyle w:val="NoSpacing"/>
        <w:snapToGrid w:val="0"/>
        <w:ind w:left="720"/>
      </w:pPr>
    </w:p>
    <w:p w14:paraId="3D44C787" w14:textId="77777777" w:rsidR="00AE7686" w:rsidRDefault="00AE7686" w:rsidP="00FA5A09">
      <w:pPr>
        <w:pStyle w:val="NoSpacing"/>
        <w:numPr>
          <w:ilvl w:val="0"/>
          <w:numId w:val="39"/>
        </w:numPr>
        <w:tabs>
          <w:tab w:val="clear" w:pos="393"/>
          <w:tab w:val="num" w:pos="360"/>
        </w:tabs>
        <w:snapToGrid w:val="0"/>
        <w:ind w:left="720" w:hanging="720"/>
      </w:pPr>
      <w:r>
        <w:t xml:space="preserve">Paul, A. M. (2012, May). How to increase your powers of observation. </w:t>
      </w:r>
      <w:r>
        <w:rPr>
          <w:i/>
          <w:iCs/>
        </w:rPr>
        <w:t>Time.</w:t>
      </w:r>
      <w:r>
        <w:t xml:space="preserve"> </w:t>
      </w:r>
      <w:hyperlink r:id="rId30" w:history="1">
        <w:r>
          <w:rPr>
            <w:rStyle w:val="Hyperlink4"/>
          </w:rPr>
          <w:t>http://ideas.time.com/2012/05/02/how-to-incease-your-powers-of-observation/</w:t>
        </w:r>
      </w:hyperlink>
      <w:r>
        <w:t xml:space="preserve"> </w:t>
      </w:r>
    </w:p>
    <w:p w14:paraId="12A75C83" w14:textId="77777777" w:rsidR="00E20EBC" w:rsidRDefault="00E20EBC" w:rsidP="00E20EBC">
      <w:pPr>
        <w:pStyle w:val="NoSpacing"/>
        <w:snapToGrid w:val="0"/>
        <w:ind w:left="720"/>
      </w:pPr>
    </w:p>
    <w:p w14:paraId="3994D898" w14:textId="77777777" w:rsidR="00FA5A09" w:rsidRDefault="00FA5A09" w:rsidP="00FA5A09">
      <w:pPr>
        <w:pStyle w:val="NoSpacing"/>
        <w:numPr>
          <w:ilvl w:val="0"/>
          <w:numId w:val="39"/>
        </w:numPr>
        <w:tabs>
          <w:tab w:val="clear" w:pos="393"/>
          <w:tab w:val="num" w:pos="360"/>
        </w:tabs>
        <w:snapToGrid w:val="0"/>
        <w:ind w:left="720" w:hanging="720"/>
      </w:pPr>
      <w:r>
        <w:t xml:space="preserve">Lamott, A. Shitty First Drafts. (2005). In P. Eschholz, A. Rosa, &amp; V. Clark (Eds.) </w:t>
      </w:r>
      <w:r w:rsidRPr="00FA5A09">
        <w:rPr>
          <w:i/>
        </w:rPr>
        <w:t>Language awareness: Readings for college writers (9</w:t>
      </w:r>
      <w:r w:rsidRPr="00FA5A09">
        <w:rPr>
          <w:i/>
          <w:vertAlign w:val="superscript"/>
        </w:rPr>
        <w:t>th</w:t>
      </w:r>
      <w:r w:rsidRPr="00FA5A09">
        <w:rPr>
          <w:i/>
        </w:rPr>
        <w:t xml:space="preserve"> Ed.). </w:t>
      </w:r>
      <w:r>
        <w:t>(pp. 93-96). Bedford/St. Martin</w:t>
      </w:r>
      <w:r>
        <w:t>’</w:t>
      </w:r>
      <w:r>
        <w:t>s.</w:t>
      </w:r>
    </w:p>
    <w:p w14:paraId="1E46123E" w14:textId="77777777" w:rsidR="00E20EBC" w:rsidRDefault="00E20EBC" w:rsidP="00E20EBC">
      <w:pPr>
        <w:pStyle w:val="NoSpacing"/>
        <w:snapToGrid w:val="0"/>
        <w:ind w:left="720"/>
      </w:pPr>
    </w:p>
    <w:p w14:paraId="013691E5" w14:textId="77777777" w:rsidR="00E20EBC" w:rsidRDefault="00AE7686" w:rsidP="00670DFF">
      <w:pPr>
        <w:pStyle w:val="NoSpacing"/>
        <w:numPr>
          <w:ilvl w:val="0"/>
          <w:numId w:val="39"/>
        </w:numPr>
        <w:tabs>
          <w:tab w:val="clear" w:pos="393"/>
          <w:tab w:val="num" w:pos="360"/>
        </w:tabs>
        <w:snapToGrid w:val="0"/>
        <w:ind w:left="720" w:hanging="720"/>
      </w:pPr>
      <w:r>
        <w:t xml:space="preserve">Startup podcast episode 16: Listen at </w:t>
      </w:r>
      <w:hyperlink r:id="rId31" w:history="1">
        <w:r>
          <w:rPr>
            <w:rStyle w:val="Hyperlink4"/>
          </w:rPr>
          <w:t>https://soundcloud.com/hearstartup/16-the-secret-formula</w:t>
        </w:r>
      </w:hyperlink>
      <w:r w:rsidR="00FA5A09">
        <w:t xml:space="preserve"> </w:t>
      </w:r>
      <w:r>
        <w:t>or get at iTunes or wherever podcasts are found.</w:t>
      </w:r>
    </w:p>
    <w:p w14:paraId="2587A89A" w14:textId="77777777" w:rsidR="00670DFF" w:rsidRDefault="00670DFF" w:rsidP="00670DFF">
      <w:pPr>
        <w:pStyle w:val="NoSpacing"/>
        <w:snapToGrid w:val="0"/>
        <w:ind w:left="720"/>
      </w:pPr>
    </w:p>
    <w:p w14:paraId="605BEE71" w14:textId="77777777" w:rsidR="00AE7686" w:rsidRDefault="00AE7686" w:rsidP="00FA5A09">
      <w:pPr>
        <w:pStyle w:val="NoSpacing"/>
        <w:tabs>
          <w:tab w:val="num" w:pos="360"/>
        </w:tabs>
        <w:snapToGrid w:val="0"/>
        <w:ind w:left="720" w:hanging="720"/>
      </w:pPr>
      <w:r>
        <w:t>(e) Other assigned readings in C</w:t>
      </w:r>
      <w:r w:rsidR="00E20EBC">
        <w:t>anvas.</w:t>
      </w:r>
    </w:p>
    <w:p w14:paraId="41D749DE" w14:textId="77777777" w:rsidR="00F351AE" w:rsidRDefault="00F351AE">
      <w:pPr>
        <w:rPr>
          <w:rFonts w:ascii="Helvetica" w:eastAsia="Calibri" w:hAnsi="Calibri" w:cs="Calibri"/>
          <w:b/>
          <w:bCs/>
          <w:color w:val="000000"/>
          <w:szCs w:val="28"/>
          <w:u w:color="000000"/>
        </w:rPr>
      </w:pPr>
    </w:p>
    <w:p w14:paraId="7B399F83" w14:textId="77777777" w:rsidR="00AE7686" w:rsidRDefault="00AE7686">
      <w:pPr>
        <w:rPr>
          <w:rFonts w:ascii="Helvetica" w:eastAsia="Calibri" w:hAnsi="Calibri" w:cs="Calibri"/>
          <w:b/>
          <w:bCs/>
          <w:color w:val="000000"/>
          <w:szCs w:val="28"/>
          <w:u w:color="000000"/>
        </w:rPr>
      </w:pPr>
      <w:r>
        <w:rPr>
          <w:rFonts w:ascii="Helvetica"/>
          <w:b/>
          <w:bCs/>
          <w:szCs w:val="28"/>
        </w:rPr>
        <w:br w:type="page"/>
      </w:r>
    </w:p>
    <w:p w14:paraId="6CA96AEF" w14:textId="77777777" w:rsidR="00645DC9" w:rsidRPr="00A903A3" w:rsidRDefault="00AE7686" w:rsidP="00F351AE">
      <w:pPr>
        <w:pStyle w:val="BodyA"/>
        <w:spacing w:after="120" w:line="240" w:lineRule="auto"/>
        <w:jc w:val="center"/>
        <w:rPr>
          <w:rFonts w:ascii="Times New Roman" w:hAnsi="Times New Roman" w:cs="Times New Roman"/>
          <w:b/>
          <w:bCs/>
          <w:sz w:val="24"/>
          <w:szCs w:val="28"/>
        </w:rPr>
      </w:pPr>
      <w:r w:rsidRPr="00A903A3">
        <w:rPr>
          <w:rFonts w:ascii="Times New Roman" w:hAnsi="Times New Roman" w:cs="Times New Roman"/>
          <w:b/>
          <w:bCs/>
          <w:sz w:val="24"/>
          <w:szCs w:val="28"/>
        </w:rPr>
        <w:lastRenderedPageBreak/>
        <w:t>COURSE CALENDAR</w:t>
      </w:r>
    </w:p>
    <w:tbl>
      <w:tblPr>
        <w:tblW w:w="102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5"/>
        <w:gridCol w:w="2970"/>
        <w:gridCol w:w="2970"/>
        <w:gridCol w:w="2759"/>
      </w:tblGrid>
      <w:tr w:rsidR="00645DC9" w14:paraId="23DBEED7" w14:textId="77777777" w:rsidTr="00AE7686">
        <w:trPr>
          <w:trHeight w:val="49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7846E4" w14:textId="32645991" w:rsidR="00645DC9" w:rsidRPr="00A903A3" w:rsidRDefault="00680257" w:rsidP="00AE7686">
            <w:pPr>
              <w:pStyle w:val="BodyA"/>
              <w:spacing w:after="0" w:line="240" w:lineRule="auto"/>
              <w:jc w:val="center"/>
              <w:rPr>
                <w:rFonts w:ascii="Times New Roman" w:hAnsi="Times New Roman" w:cs="Times New Roman"/>
              </w:rPr>
            </w:pPr>
            <w:r w:rsidRPr="00A903A3">
              <w:rPr>
                <w:rFonts w:ascii="Times New Roman" w:eastAsia="Cambria" w:hAnsi="Times New Roman" w:cs="Times New Roman"/>
                <w:b/>
                <w:bCs/>
              </w:rPr>
              <w:t>Date</w:t>
            </w:r>
            <w:r w:rsidR="00C82EC7">
              <w:rPr>
                <w:rFonts w:ascii="Times New Roman" w:eastAsia="Cambria" w:hAnsi="Times New Roman" w:cs="Times New Roman"/>
                <w:b/>
                <w:bCs/>
              </w:rPr>
              <w:t>s in 202</w:t>
            </w:r>
            <w:r w:rsidR="000929E2">
              <w:rPr>
                <w:rFonts w:ascii="Times New Roman" w:eastAsia="Cambria" w:hAnsi="Times New Roman" w:cs="Times New Roman"/>
                <w:b/>
                <w:bCs/>
              </w:rPr>
              <w:t>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445A3E" w14:textId="77777777" w:rsidR="00645DC9" w:rsidRPr="00A903A3" w:rsidRDefault="00680257" w:rsidP="00AE7686">
            <w:pPr>
              <w:pStyle w:val="BodyA"/>
              <w:spacing w:after="0" w:line="240" w:lineRule="auto"/>
              <w:rPr>
                <w:rFonts w:ascii="Times New Roman" w:eastAsia="Cambria" w:hAnsi="Times New Roman" w:cs="Times New Roman"/>
                <w:b/>
                <w:bCs/>
              </w:rPr>
            </w:pPr>
            <w:r w:rsidRPr="00A903A3">
              <w:rPr>
                <w:rFonts w:ascii="Times New Roman" w:eastAsia="Cambria" w:hAnsi="Times New Roman" w:cs="Times New Roman"/>
                <w:b/>
                <w:bCs/>
              </w:rPr>
              <w:t>Seminar</w:t>
            </w:r>
            <w:r w:rsidR="00AE7686" w:rsidRPr="00A903A3">
              <w:rPr>
                <w:rFonts w:ascii="Times New Roman" w:eastAsia="Cambria" w:hAnsi="Times New Roman" w:cs="Times New Roman"/>
                <w:b/>
                <w:bCs/>
              </w:rPr>
              <w:t xml:space="preserve"> </w:t>
            </w:r>
            <w:r w:rsidRPr="00A903A3">
              <w:rPr>
                <w:rFonts w:ascii="Times New Roman" w:eastAsia="Cambria" w:hAnsi="Times New Roman" w:cs="Times New Roman"/>
                <w:b/>
                <w:bCs/>
              </w:rPr>
              <w:t xml:space="preserve">Topics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46C5F4" w14:textId="77777777" w:rsidR="00645DC9" w:rsidRPr="00A903A3" w:rsidRDefault="00680257" w:rsidP="00AE7686">
            <w:pPr>
              <w:pStyle w:val="BodyA"/>
              <w:spacing w:after="0" w:line="240" w:lineRule="auto"/>
              <w:rPr>
                <w:rFonts w:ascii="Times New Roman" w:hAnsi="Times New Roman" w:cs="Times New Roman"/>
              </w:rPr>
            </w:pPr>
            <w:r w:rsidRPr="00A903A3">
              <w:rPr>
                <w:rFonts w:ascii="Times New Roman" w:eastAsia="Cambria" w:hAnsi="Times New Roman" w:cs="Times New Roman"/>
                <w:b/>
                <w:bCs/>
              </w:rPr>
              <w:t>Readings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24FBC8" w14:textId="77777777" w:rsidR="00645DC9" w:rsidRPr="00A903A3" w:rsidRDefault="00680257" w:rsidP="00AE7686">
            <w:pPr>
              <w:pStyle w:val="BodyA"/>
              <w:spacing w:after="0" w:line="240" w:lineRule="auto"/>
              <w:rPr>
                <w:rFonts w:ascii="Times New Roman" w:hAnsi="Times New Roman" w:cs="Times New Roman"/>
              </w:rPr>
            </w:pPr>
            <w:r w:rsidRPr="00A903A3">
              <w:rPr>
                <w:rFonts w:ascii="Times New Roman" w:eastAsia="Cambria" w:hAnsi="Times New Roman" w:cs="Times New Roman"/>
                <w:b/>
                <w:bCs/>
              </w:rPr>
              <w:t>Assignments Due</w:t>
            </w:r>
            <w:r w:rsidR="00C61136" w:rsidRPr="00A903A3">
              <w:rPr>
                <w:rFonts w:ascii="Times New Roman" w:eastAsia="Cambria" w:hAnsi="Times New Roman" w:cs="Times New Roman"/>
                <w:b/>
                <w:bCs/>
              </w:rPr>
              <w:t xml:space="preserve"> in C</w:t>
            </w:r>
            <w:r w:rsidR="00670DFF">
              <w:rPr>
                <w:rFonts w:ascii="Times New Roman" w:eastAsia="Cambria" w:hAnsi="Times New Roman" w:cs="Times New Roman"/>
                <w:b/>
                <w:bCs/>
              </w:rPr>
              <w:t>anvas</w:t>
            </w:r>
            <w:r w:rsidR="00C61136" w:rsidRPr="00A903A3">
              <w:rPr>
                <w:rFonts w:ascii="Times New Roman" w:eastAsia="Cambria" w:hAnsi="Times New Roman" w:cs="Times New Roman"/>
                <w:b/>
                <w:bCs/>
              </w:rPr>
              <w:t xml:space="preserve"> or as Noted</w:t>
            </w:r>
          </w:p>
        </w:tc>
      </w:tr>
      <w:tr w:rsidR="00645DC9" w14:paraId="65177897" w14:textId="77777777" w:rsidTr="00AE7686">
        <w:trPr>
          <w:trHeight w:val="162"/>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667703" w14:textId="25F0A116" w:rsidR="00645DC9" w:rsidRPr="00A903A3" w:rsidRDefault="006859ED"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Jan</w:t>
            </w:r>
            <w:r w:rsidR="004C77B1" w:rsidRPr="00A903A3">
              <w:rPr>
                <w:rFonts w:ascii="Times New Roman" w:hAnsi="Times New Roman" w:cs="Times New Roman"/>
              </w:rPr>
              <w:t>uary</w:t>
            </w:r>
            <w:r w:rsidRPr="00A903A3">
              <w:rPr>
                <w:rFonts w:ascii="Times New Roman" w:hAnsi="Times New Roman" w:cs="Times New Roman"/>
              </w:rPr>
              <w:t xml:space="preserve"> </w:t>
            </w:r>
            <w:r w:rsidR="000929E2">
              <w:rPr>
                <w:rFonts w:ascii="Times New Roman" w:hAnsi="Times New Roman" w:cs="Times New Roman"/>
              </w:rPr>
              <w:t>8</w:t>
            </w:r>
          </w:p>
        </w:tc>
        <w:tc>
          <w:tcPr>
            <w:tcW w:w="869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F07DD0" w14:textId="77777777" w:rsidR="00645DC9" w:rsidRPr="00A903A3" w:rsidRDefault="00680257"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SPRING TERM CLASSES BEGIN</w:t>
            </w:r>
          </w:p>
        </w:tc>
      </w:tr>
      <w:tr w:rsidR="00645DC9" w14:paraId="13172FB6" w14:textId="77777777" w:rsidTr="00AE7686">
        <w:trPr>
          <w:trHeight w:val="675"/>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A2580" w14:textId="3C231374" w:rsidR="00645DC9" w:rsidRPr="00A903A3" w:rsidRDefault="006859ED"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Jan</w:t>
            </w:r>
            <w:r w:rsidR="004C77B1" w:rsidRPr="00A903A3">
              <w:rPr>
                <w:rFonts w:ascii="Times New Roman" w:hAnsi="Times New Roman" w:cs="Times New Roman"/>
              </w:rPr>
              <w:t>uary</w:t>
            </w:r>
            <w:r w:rsidRPr="00A903A3">
              <w:rPr>
                <w:rFonts w:ascii="Times New Roman" w:hAnsi="Times New Roman" w:cs="Times New Roman"/>
              </w:rPr>
              <w:t xml:space="preserve"> </w:t>
            </w:r>
            <w:r w:rsidR="000929E2">
              <w:rPr>
                <w:rFonts w:ascii="Times New Roman" w:hAnsi="Times New Roman" w:cs="Times New Roman"/>
              </w:rPr>
              <w:t>9</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D87DF" w14:textId="77777777" w:rsidR="00645DC9" w:rsidRPr="00A903A3" w:rsidRDefault="00680257" w:rsidP="00AE7686">
            <w:pPr>
              <w:pStyle w:val="BodyB"/>
              <w:rPr>
                <w:rFonts w:hAnsi="Times New Roman" w:cs="Times New Roman"/>
                <w:sz w:val="22"/>
                <w:szCs w:val="22"/>
              </w:rPr>
            </w:pPr>
            <w:r w:rsidRPr="00A903A3">
              <w:rPr>
                <w:rFonts w:hAnsi="Times New Roman" w:cs="Times New Roman"/>
                <w:sz w:val="22"/>
                <w:szCs w:val="22"/>
              </w:rPr>
              <w:t>Welcome back!</w:t>
            </w:r>
          </w:p>
          <w:p w14:paraId="31527730" w14:textId="77777777" w:rsidR="00AE7686" w:rsidRPr="00A903A3" w:rsidRDefault="00680257" w:rsidP="006859ED">
            <w:pPr>
              <w:pStyle w:val="BodyB"/>
              <w:rPr>
                <w:rFonts w:hAnsi="Times New Roman" w:cs="Times New Roman"/>
                <w:sz w:val="22"/>
                <w:szCs w:val="22"/>
              </w:rPr>
            </w:pPr>
            <w:r w:rsidRPr="00A903A3">
              <w:rPr>
                <w:rFonts w:hAnsi="Times New Roman" w:cs="Times New Roman"/>
                <w:sz w:val="22"/>
                <w:szCs w:val="22"/>
              </w:rPr>
              <w:t>Syllabus review</w:t>
            </w:r>
          </w:p>
          <w:p w14:paraId="43B34BF9" w14:textId="77777777" w:rsidR="006859ED" w:rsidRPr="00A903A3" w:rsidRDefault="006859ED" w:rsidP="006859ED">
            <w:pPr>
              <w:pStyle w:val="BodyB"/>
              <w:rPr>
                <w:rFonts w:hAnsi="Times New Roman" w:cs="Times New Roman"/>
                <w:sz w:val="22"/>
                <w:szCs w:val="22"/>
              </w:rPr>
            </w:pPr>
            <w:r w:rsidRPr="00A903A3">
              <w:rPr>
                <w:rFonts w:hAnsi="Times New Roman" w:cs="Times New Roman"/>
                <w:sz w:val="22"/>
                <w:szCs w:val="22"/>
              </w:rPr>
              <w:t>Sign-up for Spotlights</w:t>
            </w:r>
          </w:p>
          <w:p w14:paraId="507659A3" w14:textId="4F2D99AB" w:rsidR="00645DC9" w:rsidRPr="00A903A3" w:rsidRDefault="00645DC9" w:rsidP="00AE7686">
            <w:pPr>
              <w:pStyle w:val="BodyA"/>
              <w:spacing w:after="0" w:line="24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9954F" w14:textId="77777777" w:rsidR="00645DC9" w:rsidRPr="00A903A3" w:rsidRDefault="00645DC9" w:rsidP="00AE7686">
            <w:pPr>
              <w:rPr>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1E265" w14:textId="78C99149" w:rsidR="00645DC9" w:rsidRPr="00A903A3" w:rsidRDefault="00C82EC7" w:rsidP="00AE7686">
            <w:pPr>
              <w:rPr>
                <w:sz w:val="22"/>
                <w:szCs w:val="22"/>
              </w:rPr>
            </w:pPr>
            <w:r w:rsidRPr="00A04F51">
              <w:rPr>
                <w:sz w:val="22"/>
                <w:szCs w:val="22"/>
                <w:highlight w:val="yellow"/>
              </w:rPr>
              <w:t xml:space="preserve">Remote </w:t>
            </w:r>
            <w:r w:rsidRPr="00675BB0">
              <w:rPr>
                <w:sz w:val="22"/>
                <w:szCs w:val="22"/>
                <w:highlight w:val="yellow"/>
              </w:rPr>
              <w:t>class</w:t>
            </w:r>
            <w:r w:rsidR="00675BB0" w:rsidRPr="00675BB0">
              <w:rPr>
                <w:sz w:val="22"/>
                <w:szCs w:val="22"/>
                <w:highlight w:val="yellow"/>
              </w:rPr>
              <w:t xml:space="preserve"> for </w:t>
            </w:r>
            <w:r w:rsidR="00FA5096" w:rsidRPr="00FA5096">
              <w:rPr>
                <w:sz w:val="22"/>
                <w:szCs w:val="22"/>
                <w:highlight w:val="yellow"/>
              </w:rPr>
              <w:t>all students</w:t>
            </w:r>
          </w:p>
        </w:tc>
      </w:tr>
      <w:tr w:rsidR="00645DC9" w14:paraId="143D1F2C" w14:textId="77777777" w:rsidTr="00AE7686">
        <w:trPr>
          <w:trHeight w:val="73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E05B2" w14:textId="3A9AD334" w:rsidR="00645DC9" w:rsidRPr="00A903A3" w:rsidRDefault="00C82EC7" w:rsidP="00AE7686">
            <w:pPr>
              <w:pStyle w:val="BodyA"/>
              <w:spacing w:after="0" w:line="240" w:lineRule="auto"/>
              <w:jc w:val="center"/>
              <w:rPr>
                <w:rFonts w:ascii="Times New Roman" w:hAnsi="Times New Roman" w:cs="Times New Roman"/>
              </w:rPr>
            </w:pPr>
            <w:r>
              <w:rPr>
                <w:rFonts w:ascii="Times New Roman" w:hAnsi="Times New Roman" w:cs="Times New Roman"/>
              </w:rPr>
              <w:t>January 2</w:t>
            </w:r>
            <w:r w:rsidR="000929E2">
              <w:rPr>
                <w:rFonts w:ascii="Times New Roman" w:hAnsi="Times New Roman" w:cs="Times New Roman"/>
              </w:rPr>
              <w:t>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D80CB" w14:textId="236D2404" w:rsidR="00645DC9" w:rsidRDefault="00680257" w:rsidP="00AE7686">
            <w:pPr>
              <w:pStyle w:val="BodyA"/>
              <w:spacing w:after="0" w:line="240" w:lineRule="auto"/>
              <w:rPr>
                <w:rFonts w:ascii="Times New Roman" w:hAnsi="Times New Roman" w:cs="Times New Roman"/>
              </w:rPr>
            </w:pPr>
            <w:r w:rsidRPr="00A903A3">
              <w:rPr>
                <w:rFonts w:ascii="Times New Roman" w:hAnsi="Times New Roman" w:cs="Times New Roman"/>
              </w:rPr>
              <w:t>Evaluation</w:t>
            </w:r>
            <w:r w:rsidR="00AE7686" w:rsidRPr="00A903A3">
              <w:rPr>
                <w:rFonts w:ascii="Times New Roman" w:hAnsi="Times New Roman" w:cs="Times New Roman"/>
              </w:rPr>
              <w:t xml:space="preserve"> </w:t>
            </w:r>
          </w:p>
          <w:p w14:paraId="48617030" w14:textId="0137A1D1" w:rsidR="006D4B35" w:rsidRDefault="006D4B35" w:rsidP="00AE7686">
            <w:pPr>
              <w:pStyle w:val="BodyA"/>
              <w:spacing w:after="0" w:line="240" w:lineRule="auto"/>
              <w:rPr>
                <w:rFonts w:ascii="Times New Roman" w:hAnsi="Times New Roman" w:cs="Times New Roman"/>
              </w:rPr>
            </w:pPr>
            <w:r>
              <w:rPr>
                <w:rFonts w:ascii="Times New Roman" w:hAnsi="Times New Roman" w:cs="Times New Roman"/>
              </w:rPr>
              <w:t>Observation/Coding of Qualitative Data</w:t>
            </w:r>
          </w:p>
          <w:p w14:paraId="73C29A6C" w14:textId="77777777" w:rsidR="00161464" w:rsidRPr="00A903A3" w:rsidRDefault="00161464" w:rsidP="00AE7686">
            <w:pPr>
              <w:pStyle w:val="BodyA"/>
              <w:spacing w:after="0" w:line="240" w:lineRule="auto"/>
              <w:rPr>
                <w:rFonts w:ascii="Times New Roman" w:eastAsia="Times New Roman" w:hAnsi="Times New Roman" w:cs="Times New Roman"/>
              </w:rPr>
            </w:pPr>
            <w:r>
              <w:rPr>
                <w:rFonts w:ascii="Times New Roman" w:hAnsi="Times New Roman" w:cs="Times New Roman"/>
              </w:rPr>
              <w:t>Peer review of evaluation plan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B27A9" w14:textId="7818406F" w:rsidR="00AE7686" w:rsidRDefault="00680257" w:rsidP="00AE7686">
            <w:pPr>
              <w:pStyle w:val="BodyB"/>
              <w:rPr>
                <w:rFonts w:hAnsi="Times New Roman" w:cs="Times New Roman"/>
                <w:sz w:val="22"/>
                <w:szCs w:val="22"/>
              </w:rPr>
            </w:pPr>
            <w:r w:rsidRPr="00A903A3">
              <w:rPr>
                <w:rFonts w:hAnsi="Times New Roman" w:cs="Times New Roman"/>
                <w:sz w:val="22"/>
                <w:szCs w:val="22"/>
              </w:rPr>
              <w:t>Buitrago, 2015 (a)</w:t>
            </w:r>
            <w:r w:rsidR="00AE7686" w:rsidRPr="00A903A3">
              <w:rPr>
                <w:rFonts w:hAnsi="Times New Roman" w:cs="Times New Roman"/>
                <w:sz w:val="22"/>
                <w:szCs w:val="22"/>
              </w:rPr>
              <w:t xml:space="preserve"> </w:t>
            </w:r>
          </w:p>
          <w:p w14:paraId="556CE9A5" w14:textId="77777777" w:rsidR="009B6BCC" w:rsidRPr="00A903A3" w:rsidRDefault="009B6BCC" w:rsidP="00AE7686">
            <w:pPr>
              <w:pStyle w:val="BodyB"/>
              <w:rPr>
                <w:rFonts w:hAnsi="Times New Roman" w:cs="Times New Roman"/>
                <w:sz w:val="22"/>
                <w:szCs w:val="22"/>
              </w:rPr>
            </w:pPr>
          </w:p>
          <w:p w14:paraId="401D2CC7" w14:textId="77777777" w:rsidR="00AE7686" w:rsidRPr="00A903A3" w:rsidRDefault="00AE7686" w:rsidP="00AE7686">
            <w:pPr>
              <w:pStyle w:val="BodyB"/>
              <w:rPr>
                <w:rFonts w:hAnsi="Times New Roman" w:cs="Times New Roman"/>
                <w:sz w:val="22"/>
                <w:szCs w:val="22"/>
              </w:rPr>
            </w:pPr>
            <w:r w:rsidRPr="00A903A3">
              <w:rPr>
                <w:rFonts w:hAnsi="Times New Roman" w:cs="Times New Roman"/>
                <w:sz w:val="22"/>
                <w:szCs w:val="22"/>
              </w:rPr>
              <w:t>Paul, 2012 (</w:t>
            </w:r>
            <w:r w:rsidR="00FA5A09" w:rsidRPr="00A903A3">
              <w:rPr>
                <w:rFonts w:hAnsi="Times New Roman" w:cs="Times New Roman"/>
                <w:sz w:val="22"/>
                <w:szCs w:val="22"/>
              </w:rPr>
              <w:t>b</w:t>
            </w:r>
            <w:r w:rsidRPr="00A903A3">
              <w:rPr>
                <w:rFonts w:hAnsi="Times New Roman" w:cs="Times New Roman"/>
                <w:sz w:val="22"/>
                <w:szCs w:val="22"/>
              </w:rPr>
              <w:t>)</w:t>
            </w:r>
          </w:p>
          <w:p w14:paraId="3A4B927A" w14:textId="77777777" w:rsidR="00645DC9" w:rsidRPr="00A903A3" w:rsidRDefault="00645DC9" w:rsidP="00AE7686">
            <w:pPr>
              <w:pStyle w:val="BodyA"/>
              <w:spacing w:after="0" w:line="240" w:lineRule="auto"/>
              <w:rPr>
                <w:rFonts w:ascii="Times New Roman" w:hAnsi="Times New Roman" w:cs="Times New Roman"/>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4516" w14:textId="4A7974D3" w:rsidR="00645DC9" w:rsidRDefault="00AC5A19" w:rsidP="00AE7686">
            <w:pPr>
              <w:pStyle w:val="BodyC"/>
              <w:rPr>
                <w:rFonts w:hAnsi="Times New Roman" w:cs="Times New Roman"/>
                <w:sz w:val="22"/>
                <w:szCs w:val="22"/>
              </w:rPr>
            </w:pPr>
            <w:r>
              <w:rPr>
                <w:rFonts w:hAnsi="Times New Roman" w:cs="Times New Roman"/>
                <w:sz w:val="22"/>
                <w:szCs w:val="22"/>
              </w:rPr>
              <w:t>Be prepared to share a copy of</w:t>
            </w:r>
            <w:r w:rsidR="00613984" w:rsidRPr="00A903A3">
              <w:rPr>
                <w:rFonts w:hAnsi="Times New Roman" w:cs="Times New Roman"/>
                <w:sz w:val="22"/>
                <w:szCs w:val="22"/>
              </w:rPr>
              <w:t xml:space="preserve"> </w:t>
            </w:r>
            <w:r w:rsidR="00AE7686" w:rsidRPr="00A903A3">
              <w:rPr>
                <w:rFonts w:hAnsi="Times New Roman" w:cs="Times New Roman"/>
                <w:sz w:val="22"/>
                <w:szCs w:val="22"/>
              </w:rPr>
              <w:t xml:space="preserve">DRAFT </w:t>
            </w:r>
            <w:r w:rsidR="00613984" w:rsidRPr="00A903A3">
              <w:rPr>
                <w:rFonts w:hAnsi="Times New Roman" w:cs="Times New Roman"/>
                <w:sz w:val="22"/>
                <w:szCs w:val="22"/>
              </w:rPr>
              <w:t xml:space="preserve">of </w:t>
            </w:r>
            <w:r w:rsidR="00680257" w:rsidRPr="00A903A3">
              <w:rPr>
                <w:rFonts w:hAnsi="Times New Roman" w:cs="Times New Roman"/>
                <w:sz w:val="22"/>
                <w:szCs w:val="22"/>
              </w:rPr>
              <w:t xml:space="preserve">Evaluation </w:t>
            </w:r>
            <w:r w:rsidR="00AE7686" w:rsidRPr="00A903A3">
              <w:rPr>
                <w:rFonts w:hAnsi="Times New Roman" w:cs="Times New Roman"/>
                <w:sz w:val="22"/>
                <w:szCs w:val="22"/>
              </w:rPr>
              <w:t>Plan</w:t>
            </w:r>
          </w:p>
          <w:p w14:paraId="003F3767" w14:textId="2A8BC830" w:rsidR="00A04F51" w:rsidRPr="00A903A3" w:rsidRDefault="00A04F51" w:rsidP="00AE7686">
            <w:pPr>
              <w:pStyle w:val="BodyC"/>
              <w:rPr>
                <w:rFonts w:hAnsi="Times New Roman" w:cs="Times New Roman"/>
                <w:sz w:val="22"/>
                <w:szCs w:val="22"/>
              </w:rPr>
            </w:pPr>
          </w:p>
        </w:tc>
      </w:tr>
      <w:tr w:rsidR="007A1A20" w14:paraId="1E872154" w14:textId="77777777" w:rsidTr="00DC5192">
        <w:trPr>
          <w:trHeight w:val="288"/>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52826" w14:textId="3DEFF248" w:rsidR="007A1A20" w:rsidRPr="00A903A3" w:rsidRDefault="007A1A20" w:rsidP="00AE7686">
            <w:pPr>
              <w:pStyle w:val="BodyA"/>
              <w:spacing w:after="0" w:line="240" w:lineRule="auto"/>
              <w:jc w:val="center"/>
              <w:rPr>
                <w:rFonts w:ascii="Times New Roman" w:hAnsi="Times New Roman" w:cs="Times New Roman"/>
              </w:rPr>
            </w:pPr>
            <w:r>
              <w:rPr>
                <w:rFonts w:ascii="Times New Roman" w:hAnsi="Times New Roman" w:cs="Times New Roman"/>
              </w:rPr>
              <w:t>January 3</w:t>
            </w:r>
            <w:r w:rsidR="000929E2">
              <w:rPr>
                <w:rFonts w:ascii="Times New Roman" w:hAnsi="Times New Roman" w:cs="Times New Roman"/>
              </w:rPr>
              <w:t>0</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309E4" w14:textId="3C61085D" w:rsidR="007A1A20" w:rsidRPr="00A903A3" w:rsidRDefault="007A1A20" w:rsidP="00323AC4">
            <w:pPr>
              <w:pStyle w:val="BodyB"/>
              <w:jc w:val="center"/>
              <w:rPr>
                <w:rFonts w:hAnsi="Times New Roman" w:cs="Times New Roman"/>
                <w:sz w:val="22"/>
                <w:szCs w:val="22"/>
              </w:rPr>
            </w:pPr>
            <w:r w:rsidRPr="00C732CF">
              <w:rPr>
                <w:rFonts w:hAnsi="Times New Roman" w:cs="Times New Roman"/>
                <w:sz w:val="22"/>
                <w:szCs w:val="22"/>
              </w:rPr>
              <w:t>No class, assignment due only</w:t>
            </w:r>
            <w:r>
              <w:rPr>
                <w:rFonts w:hAnsi="Times New Roman" w:cs="Times New Roman"/>
                <w:sz w:val="22"/>
                <w:szCs w:val="22"/>
              </w:rPr>
              <w:t xml:space="preserve"> on </w:t>
            </w:r>
            <w:r w:rsidR="00323AC4">
              <w:rPr>
                <w:rFonts w:hAnsi="Times New Roman" w:cs="Times New Roman"/>
                <w:sz w:val="22"/>
                <w:szCs w:val="22"/>
              </w:rPr>
              <w:t>Tuesday, January 3</w:t>
            </w:r>
            <w:r w:rsidR="00847214">
              <w:rPr>
                <w:rFonts w:hAnsi="Times New Roman" w:cs="Times New Roman"/>
                <w:sz w:val="22"/>
                <w:szCs w:val="22"/>
              </w:rPr>
              <w:t>0</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3B9A" w14:textId="49E7C2DC" w:rsidR="007A1A20" w:rsidRDefault="007A1A20" w:rsidP="007A1A20">
            <w:pPr>
              <w:pStyle w:val="BodyA"/>
              <w:spacing w:after="0" w:line="240" w:lineRule="auto"/>
              <w:rPr>
                <w:rFonts w:ascii="Times New Roman" w:hAnsi="Times New Roman" w:cs="Times New Roman"/>
              </w:rPr>
            </w:pPr>
            <w:r w:rsidRPr="00DC0237">
              <w:rPr>
                <w:rFonts w:ascii="Times New Roman" w:hAnsi="Times New Roman" w:cs="Times New Roman"/>
                <w:highlight w:val="cyan"/>
              </w:rPr>
              <w:t xml:space="preserve">Evaluation Plan </w:t>
            </w:r>
            <w:r w:rsidRPr="00466249">
              <w:rPr>
                <w:rFonts w:ascii="Times New Roman" w:hAnsi="Times New Roman" w:cs="Times New Roman"/>
                <w:highlight w:val="cyan"/>
              </w:rPr>
              <w:t xml:space="preserve">due Jan. </w:t>
            </w:r>
            <w:r w:rsidRPr="000929E2">
              <w:rPr>
                <w:rFonts w:ascii="Times New Roman" w:hAnsi="Times New Roman" w:cs="Times New Roman"/>
                <w:highlight w:val="cyan"/>
              </w:rPr>
              <w:t>3</w:t>
            </w:r>
            <w:r w:rsidR="000929E2" w:rsidRPr="000929E2">
              <w:rPr>
                <w:rFonts w:ascii="Times New Roman" w:hAnsi="Times New Roman" w:cs="Times New Roman"/>
                <w:highlight w:val="cyan"/>
              </w:rPr>
              <w:t>0</w:t>
            </w:r>
          </w:p>
          <w:p w14:paraId="61AF561A" w14:textId="77777777" w:rsidR="007A1A20" w:rsidRPr="00DC0237" w:rsidRDefault="007A1A20" w:rsidP="00AE7686">
            <w:pPr>
              <w:pStyle w:val="BodyA"/>
              <w:spacing w:after="0" w:line="240" w:lineRule="auto"/>
              <w:rPr>
                <w:rFonts w:ascii="Times New Roman" w:hAnsi="Times New Roman" w:cs="Times New Roman"/>
                <w:highlight w:val="cyan"/>
              </w:rPr>
            </w:pPr>
          </w:p>
        </w:tc>
      </w:tr>
      <w:tr w:rsidR="00645DC9" w14:paraId="66FBB39E" w14:textId="77777777" w:rsidTr="00AE7686">
        <w:trPr>
          <w:trHeight w:val="71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189AB" w14:textId="7D1F7C93" w:rsidR="00645DC9" w:rsidRPr="00A903A3" w:rsidRDefault="006859ED"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Feb</w:t>
            </w:r>
            <w:r w:rsidR="004C77B1" w:rsidRPr="00A903A3">
              <w:rPr>
                <w:rFonts w:ascii="Times New Roman" w:hAnsi="Times New Roman" w:cs="Times New Roman"/>
              </w:rPr>
              <w:t>ruary</w:t>
            </w:r>
            <w:r w:rsidRPr="00A903A3">
              <w:rPr>
                <w:rFonts w:ascii="Times New Roman" w:hAnsi="Times New Roman" w:cs="Times New Roman"/>
              </w:rPr>
              <w:t xml:space="preserve"> </w:t>
            </w:r>
            <w:r w:rsidR="000929E2">
              <w:rPr>
                <w:rFonts w:ascii="Times New Roman" w:hAnsi="Times New Roman" w:cs="Times New Roman"/>
              </w:rPr>
              <w:t>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B2D2E" w14:textId="77777777" w:rsidR="00645DC9" w:rsidRPr="00A903A3" w:rsidRDefault="00680257" w:rsidP="006859ED">
            <w:pPr>
              <w:pStyle w:val="BodyB"/>
              <w:rPr>
                <w:rFonts w:hAnsi="Times New Roman" w:cs="Times New Roman"/>
                <w:sz w:val="22"/>
                <w:szCs w:val="22"/>
              </w:rPr>
            </w:pPr>
            <w:r w:rsidRPr="00A903A3">
              <w:rPr>
                <w:rFonts w:hAnsi="Times New Roman" w:cs="Times New Roman"/>
                <w:sz w:val="22"/>
                <w:szCs w:val="22"/>
              </w:rPr>
              <w:t>Poster making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E675" w14:textId="7636D397" w:rsidR="00CE3699" w:rsidRDefault="00CE3699" w:rsidP="00CE3699">
            <w:pPr>
              <w:pStyle w:val="BodyB"/>
              <w:ind w:left="211" w:hanging="211"/>
              <w:rPr>
                <w:rFonts w:hAnsi="Times New Roman" w:cs="Times New Roman"/>
                <w:sz w:val="22"/>
                <w:szCs w:val="22"/>
              </w:rPr>
            </w:pPr>
            <w:r w:rsidRPr="00A903A3">
              <w:rPr>
                <w:rFonts w:hAnsi="Times New Roman" w:cs="Times New Roman"/>
                <w:sz w:val="22"/>
                <w:szCs w:val="22"/>
              </w:rPr>
              <w:t xml:space="preserve">Lamott (c) </w:t>
            </w:r>
          </w:p>
          <w:p w14:paraId="306043DD" w14:textId="77777777" w:rsidR="009B6BCC" w:rsidRDefault="009B6BCC" w:rsidP="00CE3699">
            <w:pPr>
              <w:pStyle w:val="BodyB"/>
              <w:ind w:left="211" w:hanging="211"/>
              <w:rPr>
                <w:rFonts w:hAnsi="Times New Roman" w:cs="Times New Roman"/>
                <w:sz w:val="22"/>
                <w:szCs w:val="22"/>
              </w:rPr>
            </w:pPr>
          </w:p>
          <w:p w14:paraId="18B6F657" w14:textId="77777777" w:rsidR="00CE3699" w:rsidRPr="00A903A3" w:rsidRDefault="00CE3699" w:rsidP="00CE3699">
            <w:pPr>
              <w:pStyle w:val="BodyB"/>
              <w:ind w:left="211" w:hanging="211"/>
              <w:rPr>
                <w:rFonts w:hAnsi="Times New Roman" w:cs="Times New Roman"/>
                <w:sz w:val="22"/>
                <w:szCs w:val="22"/>
              </w:rPr>
            </w:pPr>
            <w:r w:rsidRPr="00A903A3">
              <w:rPr>
                <w:rFonts w:hAnsi="Times New Roman" w:cs="Times New Roman"/>
                <w:sz w:val="22"/>
                <w:szCs w:val="22"/>
              </w:rPr>
              <w:t xml:space="preserve">Startup Podcast 16: The secret </w:t>
            </w:r>
          </w:p>
          <w:p w14:paraId="3E15274C" w14:textId="77777777" w:rsidR="00CE3699" w:rsidRPr="00A903A3" w:rsidRDefault="00CE3699" w:rsidP="00CE3699">
            <w:pPr>
              <w:pStyle w:val="BodyB"/>
              <w:ind w:left="211" w:hanging="211"/>
              <w:rPr>
                <w:rFonts w:hAnsi="Times New Roman" w:cs="Times New Roman"/>
                <w:sz w:val="22"/>
                <w:szCs w:val="22"/>
              </w:rPr>
            </w:pPr>
            <w:r w:rsidRPr="00A903A3">
              <w:rPr>
                <w:rFonts w:hAnsi="Times New Roman" w:cs="Times New Roman"/>
                <w:sz w:val="22"/>
                <w:szCs w:val="22"/>
              </w:rPr>
              <w:t>formula (d)</w:t>
            </w:r>
          </w:p>
          <w:p w14:paraId="14B13BB9" w14:textId="77777777" w:rsidR="00645DC9" w:rsidRPr="00A903A3" w:rsidRDefault="00645DC9" w:rsidP="00AE7686">
            <w:pPr>
              <w:pStyle w:val="BodyB"/>
              <w:rPr>
                <w:rFonts w:hAnsi="Times New Roman" w:cs="Times New Roman"/>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D0FF3" w14:textId="79F88C41" w:rsidR="006D4B35" w:rsidRPr="00A903A3" w:rsidRDefault="006D4B35" w:rsidP="006D4B35">
            <w:pPr>
              <w:pStyle w:val="BodyA"/>
              <w:spacing w:after="0" w:line="240" w:lineRule="auto"/>
              <w:rPr>
                <w:rFonts w:ascii="Times New Roman" w:hAnsi="Times New Roman" w:cs="Times New Roman"/>
              </w:rPr>
            </w:pPr>
            <w:r w:rsidRPr="00A903A3">
              <w:rPr>
                <w:rFonts w:ascii="Times New Roman" w:hAnsi="Times New Roman" w:cs="Times New Roman"/>
              </w:rPr>
              <w:t xml:space="preserve">Spotlight Group One </w:t>
            </w:r>
            <w:r>
              <w:rPr>
                <w:rFonts w:ascii="Times New Roman" w:hAnsi="Times New Roman" w:cs="Times New Roman"/>
              </w:rPr>
              <w:t>(Denise and Sarah</w:t>
            </w:r>
            <w:r w:rsidRPr="00A903A3">
              <w:rPr>
                <w:rFonts w:ascii="Times New Roman" w:hAnsi="Times New Roman" w:cs="Times New Roman"/>
              </w:rPr>
              <w:t xml:space="preserve">): </w:t>
            </w:r>
          </w:p>
          <w:p w14:paraId="59099C97" w14:textId="4BB52299" w:rsidR="006D4B35" w:rsidRPr="00A903A3" w:rsidRDefault="006D4B35" w:rsidP="006D4B35">
            <w:pPr>
              <w:pStyle w:val="BodyA"/>
              <w:spacing w:after="0" w:line="240" w:lineRule="auto"/>
              <w:rPr>
                <w:rFonts w:ascii="Times New Roman" w:hAnsi="Times New Roman" w:cs="Times New Roman"/>
              </w:rPr>
            </w:pPr>
            <w:r w:rsidRPr="00A903A3">
              <w:rPr>
                <w:rFonts w:ascii="Times New Roman" w:hAnsi="Times New Roman" w:cs="Times New Roman"/>
              </w:rPr>
              <w:t>1,</w:t>
            </w:r>
            <w:r>
              <w:rPr>
                <w:rFonts w:ascii="Times New Roman" w:hAnsi="Times New Roman" w:cs="Times New Roman"/>
              </w:rPr>
              <w:t xml:space="preserve"> </w:t>
            </w:r>
            <w:r w:rsidRPr="00A903A3">
              <w:rPr>
                <w:rFonts w:ascii="Times New Roman" w:hAnsi="Times New Roman" w:cs="Times New Roman"/>
              </w:rPr>
              <w:t>2,</w:t>
            </w:r>
            <w:r>
              <w:rPr>
                <w:rFonts w:ascii="Times New Roman" w:hAnsi="Times New Roman" w:cs="Times New Roman"/>
              </w:rPr>
              <w:t xml:space="preserve"> </w:t>
            </w:r>
            <w:r w:rsidRPr="00A903A3">
              <w:rPr>
                <w:rFonts w:ascii="Times New Roman" w:hAnsi="Times New Roman" w:cs="Times New Roman"/>
              </w:rPr>
              <w:t>3,</w:t>
            </w:r>
            <w:r>
              <w:rPr>
                <w:rFonts w:ascii="Times New Roman" w:hAnsi="Times New Roman" w:cs="Times New Roman"/>
              </w:rPr>
              <w:t xml:space="preserve"> </w:t>
            </w:r>
            <w:r w:rsidRPr="00A903A3">
              <w:rPr>
                <w:rFonts w:ascii="Times New Roman" w:hAnsi="Times New Roman" w:cs="Times New Roman"/>
              </w:rPr>
              <w:t>4</w:t>
            </w:r>
            <w:r>
              <w:rPr>
                <w:rFonts w:ascii="Times New Roman" w:hAnsi="Times New Roman" w:cs="Times New Roman"/>
              </w:rPr>
              <w:t xml:space="preserve"> </w:t>
            </w:r>
            <w:r w:rsidRPr="00A903A3">
              <w:rPr>
                <w:rFonts w:ascii="Times New Roman" w:hAnsi="Times New Roman" w:cs="Times New Roman"/>
              </w:rPr>
              <w:t>articles due</w:t>
            </w:r>
          </w:p>
          <w:p w14:paraId="60C9395A" w14:textId="77777777" w:rsidR="006D4B35" w:rsidRPr="00A903A3" w:rsidRDefault="006D4B35" w:rsidP="006D4B35">
            <w:pPr>
              <w:pStyle w:val="BodyA"/>
              <w:spacing w:after="0" w:line="240" w:lineRule="auto"/>
              <w:rPr>
                <w:rFonts w:ascii="Times New Roman" w:hAnsi="Times New Roman" w:cs="Times New Roman"/>
              </w:rPr>
            </w:pPr>
          </w:p>
          <w:p w14:paraId="5C9F210B" w14:textId="398A326E" w:rsidR="00EE55EC" w:rsidRDefault="006D4B35" w:rsidP="006D4B35">
            <w:pPr>
              <w:pStyle w:val="BodyA"/>
              <w:spacing w:after="0" w:line="240" w:lineRule="auto"/>
              <w:rPr>
                <w:rFonts w:ascii="Times New Roman" w:hAnsi="Times New Roman" w:cs="Times New Roman"/>
              </w:rPr>
            </w:pPr>
            <w:r w:rsidRPr="00A903A3">
              <w:rPr>
                <w:rFonts w:ascii="Times New Roman" w:hAnsi="Times New Roman" w:cs="Times New Roman"/>
              </w:rPr>
              <w:t>Spotlight Group Two</w:t>
            </w:r>
            <w:r>
              <w:rPr>
                <w:rFonts w:ascii="Times New Roman" w:hAnsi="Times New Roman" w:cs="Times New Roman"/>
              </w:rPr>
              <w:t xml:space="preserve"> (Dr. Gallen</w:t>
            </w:r>
            <w:r w:rsidR="00684586">
              <w:rPr>
                <w:rFonts w:ascii="Times New Roman" w:hAnsi="Times New Roman" w:cs="Times New Roman"/>
              </w:rPr>
              <w:t xml:space="preserve"> and </w:t>
            </w:r>
            <w:r w:rsidR="00847214">
              <w:rPr>
                <w:rFonts w:ascii="Times New Roman" w:hAnsi="Times New Roman" w:cs="Times New Roman"/>
              </w:rPr>
              <w:t>Meghan</w:t>
            </w:r>
            <w:r w:rsidR="00A04F51">
              <w:rPr>
                <w:rFonts w:ascii="Times New Roman" w:hAnsi="Times New Roman" w:cs="Times New Roman"/>
              </w:rPr>
              <w:t>)</w:t>
            </w:r>
            <w:r>
              <w:rPr>
                <w:rFonts w:ascii="Times New Roman" w:hAnsi="Times New Roman" w:cs="Times New Roman"/>
              </w:rPr>
              <w:t>:</w:t>
            </w:r>
          </w:p>
          <w:p w14:paraId="4D1CDA9E" w14:textId="33ABBDCA" w:rsidR="00C61136" w:rsidRPr="00A903A3" w:rsidRDefault="006D4B35" w:rsidP="006D4B35">
            <w:pPr>
              <w:pStyle w:val="BodyA"/>
              <w:spacing w:after="0" w:line="240" w:lineRule="auto"/>
              <w:rPr>
                <w:rFonts w:ascii="Times New Roman" w:hAnsi="Times New Roman" w:cs="Times New Roman"/>
              </w:rPr>
            </w:pPr>
            <w:r w:rsidRPr="00A903A3">
              <w:rPr>
                <w:rFonts w:ascii="Times New Roman" w:hAnsi="Times New Roman" w:cs="Times New Roman"/>
              </w:rPr>
              <w:t>1</w:t>
            </w:r>
            <w:r w:rsidR="00847214">
              <w:rPr>
                <w:rFonts w:ascii="Times New Roman" w:hAnsi="Times New Roman" w:cs="Times New Roman"/>
              </w:rPr>
              <w:t>2</w:t>
            </w:r>
            <w:r w:rsidRPr="00A903A3">
              <w:rPr>
                <w:rFonts w:ascii="Times New Roman" w:hAnsi="Times New Roman" w:cs="Times New Roman"/>
              </w:rPr>
              <w:t xml:space="preserve">, </w:t>
            </w:r>
            <w:r w:rsidR="00CC3C1D">
              <w:rPr>
                <w:rFonts w:ascii="Times New Roman" w:hAnsi="Times New Roman" w:cs="Times New Roman"/>
              </w:rPr>
              <w:t>1</w:t>
            </w:r>
            <w:r w:rsidR="00847214">
              <w:rPr>
                <w:rFonts w:ascii="Times New Roman" w:hAnsi="Times New Roman" w:cs="Times New Roman"/>
              </w:rPr>
              <w:t>3,</w:t>
            </w:r>
            <w:r w:rsidR="00CC3C1D">
              <w:rPr>
                <w:rFonts w:ascii="Times New Roman" w:hAnsi="Times New Roman" w:cs="Times New Roman"/>
              </w:rPr>
              <w:t xml:space="preserve"> </w:t>
            </w:r>
            <w:r w:rsidRPr="00A903A3">
              <w:rPr>
                <w:rFonts w:ascii="Times New Roman" w:hAnsi="Times New Roman" w:cs="Times New Roman"/>
              </w:rPr>
              <w:t>1</w:t>
            </w:r>
            <w:r w:rsidR="00847214">
              <w:rPr>
                <w:rFonts w:ascii="Times New Roman" w:hAnsi="Times New Roman" w:cs="Times New Roman"/>
              </w:rPr>
              <w:t>4</w:t>
            </w:r>
            <w:r w:rsidRPr="00A903A3">
              <w:rPr>
                <w:rFonts w:ascii="Times New Roman" w:hAnsi="Times New Roman" w:cs="Times New Roman"/>
              </w:rPr>
              <w:t>, 1</w:t>
            </w:r>
            <w:r w:rsidR="00847214">
              <w:rPr>
                <w:rFonts w:ascii="Times New Roman" w:hAnsi="Times New Roman" w:cs="Times New Roman"/>
              </w:rPr>
              <w:t>5, 16</w:t>
            </w:r>
            <w:r w:rsidR="001532B4">
              <w:rPr>
                <w:rFonts w:ascii="Times New Roman" w:hAnsi="Times New Roman" w:cs="Times New Roman"/>
              </w:rPr>
              <w:t xml:space="preserve"> </w:t>
            </w:r>
            <w:r w:rsidRPr="00A903A3">
              <w:rPr>
                <w:rFonts w:ascii="Times New Roman" w:hAnsi="Times New Roman" w:cs="Times New Roman"/>
              </w:rPr>
              <w:t xml:space="preserve">articles due </w:t>
            </w:r>
          </w:p>
        </w:tc>
      </w:tr>
      <w:tr w:rsidR="00DC0237" w14:paraId="6A5D1360" w14:textId="77777777" w:rsidTr="00E234E3">
        <w:trPr>
          <w:trHeight w:val="206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69488" w14:textId="2BFABE29" w:rsidR="00DC0237" w:rsidRPr="00A903A3" w:rsidRDefault="00DC0237" w:rsidP="00DC0237">
            <w:pPr>
              <w:pStyle w:val="BodyA"/>
              <w:spacing w:after="0" w:line="240" w:lineRule="auto"/>
              <w:jc w:val="center"/>
              <w:rPr>
                <w:rFonts w:ascii="Times New Roman" w:hAnsi="Times New Roman" w:cs="Times New Roman"/>
              </w:rPr>
            </w:pPr>
            <w:r>
              <w:rPr>
                <w:rFonts w:ascii="Times New Roman" w:hAnsi="Times New Roman" w:cs="Times New Roman"/>
              </w:rPr>
              <w:t>February 2</w:t>
            </w:r>
            <w:r w:rsidR="000929E2">
              <w:rPr>
                <w:rFonts w:ascii="Times New Roman" w:hAnsi="Times New Roman" w:cs="Times New Roman"/>
              </w:rPr>
              <w:t>0</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00F9" w14:textId="77777777" w:rsidR="00DC0237" w:rsidRDefault="00DC0237" w:rsidP="00DC0237">
            <w:pPr>
              <w:pStyle w:val="BodyB"/>
              <w:rPr>
                <w:rFonts w:hAnsi="Times New Roman" w:cs="Times New Roman"/>
                <w:sz w:val="22"/>
                <w:szCs w:val="22"/>
              </w:rPr>
            </w:pPr>
            <w:r w:rsidRPr="00A903A3">
              <w:rPr>
                <w:rFonts w:hAnsi="Times New Roman" w:cs="Times New Roman"/>
                <w:sz w:val="22"/>
                <w:szCs w:val="22"/>
              </w:rPr>
              <w:t>Spotlight Individual Presentations</w:t>
            </w:r>
          </w:p>
          <w:p w14:paraId="13BB0296" w14:textId="77777777" w:rsidR="00DC0237" w:rsidRDefault="00DC0237" w:rsidP="00DC0237">
            <w:pPr>
              <w:pStyle w:val="BodyB"/>
              <w:rPr>
                <w:rFonts w:hAnsi="Times New Roman" w:cs="Times New Roman"/>
                <w:sz w:val="22"/>
                <w:szCs w:val="22"/>
              </w:rPr>
            </w:pPr>
          </w:p>
          <w:p w14:paraId="1924A04C" w14:textId="58F4E711" w:rsidR="00DC0237" w:rsidRPr="00A903A3" w:rsidRDefault="00DC0237" w:rsidP="00DC0237">
            <w:pPr>
              <w:pStyle w:val="BodyA"/>
              <w:spacing w:after="0" w:line="240" w:lineRule="auto"/>
              <w:rPr>
                <w:rFonts w:ascii="Times New Roman" w:hAnsi="Times New Roman" w:cs="Times New Roman"/>
              </w:rPr>
            </w:pPr>
            <w:r w:rsidRPr="00A903A3">
              <w:rPr>
                <w:rFonts w:ascii="Times New Roman" w:hAnsi="Times New Roman" w:cs="Times New Roman"/>
              </w:rPr>
              <w:t xml:space="preserve">Spotlight Group One </w:t>
            </w:r>
            <w:r>
              <w:rPr>
                <w:rFonts w:ascii="Times New Roman" w:hAnsi="Times New Roman" w:cs="Times New Roman"/>
              </w:rPr>
              <w:t>(Denise and Sarah</w:t>
            </w:r>
            <w:r w:rsidRPr="00A903A3">
              <w:rPr>
                <w:rFonts w:ascii="Times New Roman" w:hAnsi="Times New Roman" w:cs="Times New Roman"/>
              </w:rPr>
              <w:t xml:space="preserve">): </w:t>
            </w:r>
          </w:p>
          <w:p w14:paraId="2D264E2B" w14:textId="63FAC4D8" w:rsidR="00DC0237" w:rsidRDefault="00DC0237" w:rsidP="00DC0237">
            <w:pPr>
              <w:pStyle w:val="BodyA"/>
              <w:spacing w:after="0" w:line="240" w:lineRule="auto"/>
              <w:rPr>
                <w:rFonts w:ascii="Times New Roman" w:hAnsi="Times New Roman" w:cs="Times New Roman"/>
              </w:rPr>
            </w:pPr>
            <w:r w:rsidRPr="00A903A3">
              <w:rPr>
                <w:rFonts w:ascii="Times New Roman" w:hAnsi="Times New Roman" w:cs="Times New Roman"/>
              </w:rPr>
              <w:t>1,</w:t>
            </w:r>
            <w:r>
              <w:rPr>
                <w:rFonts w:ascii="Times New Roman" w:hAnsi="Times New Roman" w:cs="Times New Roman"/>
              </w:rPr>
              <w:t xml:space="preserve"> </w:t>
            </w:r>
            <w:r w:rsidRPr="00A903A3">
              <w:rPr>
                <w:rFonts w:ascii="Times New Roman" w:hAnsi="Times New Roman" w:cs="Times New Roman"/>
              </w:rPr>
              <w:t>2,</w:t>
            </w:r>
            <w:r>
              <w:rPr>
                <w:rFonts w:ascii="Times New Roman" w:hAnsi="Times New Roman" w:cs="Times New Roman"/>
              </w:rPr>
              <w:t xml:space="preserve"> </w:t>
            </w:r>
            <w:r w:rsidRPr="00A903A3">
              <w:rPr>
                <w:rFonts w:ascii="Times New Roman" w:hAnsi="Times New Roman" w:cs="Times New Roman"/>
              </w:rPr>
              <w:t>3,</w:t>
            </w:r>
            <w:r>
              <w:rPr>
                <w:rFonts w:ascii="Times New Roman" w:hAnsi="Times New Roman" w:cs="Times New Roman"/>
              </w:rPr>
              <w:t xml:space="preserve"> </w:t>
            </w:r>
            <w:r w:rsidRPr="00A903A3">
              <w:rPr>
                <w:rFonts w:ascii="Times New Roman" w:hAnsi="Times New Roman" w:cs="Times New Roman"/>
              </w:rPr>
              <w:t>4</w:t>
            </w:r>
          </w:p>
          <w:p w14:paraId="319187D6" w14:textId="77777777" w:rsidR="00DC0237" w:rsidRPr="00A903A3" w:rsidRDefault="00DC0237" w:rsidP="00DC0237">
            <w:pPr>
              <w:pStyle w:val="BodyA"/>
              <w:spacing w:after="0" w:line="240" w:lineRule="auto"/>
              <w:rPr>
                <w:rFonts w:ascii="Times New Roman" w:hAnsi="Times New Roman" w:cs="Times New Roman"/>
              </w:rPr>
            </w:pPr>
          </w:p>
          <w:p w14:paraId="741C80BD" w14:textId="77777777" w:rsidR="002775CF" w:rsidRDefault="00DC0237" w:rsidP="002775CF">
            <w:pPr>
              <w:pStyle w:val="BodyA"/>
              <w:spacing w:after="0" w:line="240" w:lineRule="auto"/>
              <w:rPr>
                <w:rFonts w:ascii="Times New Roman" w:hAnsi="Times New Roman" w:cs="Times New Roman"/>
              </w:rPr>
            </w:pPr>
            <w:r w:rsidRPr="006D4B35">
              <w:rPr>
                <w:rFonts w:ascii="Times New Roman" w:hAnsi="Times New Roman" w:cs="Times New Roman"/>
              </w:rPr>
              <w:t>Spotlight Group Two (Dr. Gallen</w:t>
            </w:r>
            <w:r w:rsidR="00684586">
              <w:rPr>
                <w:rFonts w:ascii="Times New Roman" w:hAnsi="Times New Roman" w:cs="Times New Roman"/>
              </w:rPr>
              <w:t xml:space="preserve"> and </w:t>
            </w:r>
            <w:r w:rsidR="002775CF">
              <w:rPr>
                <w:rFonts w:ascii="Times New Roman" w:hAnsi="Times New Roman" w:cs="Times New Roman"/>
              </w:rPr>
              <w:t>Meghan</w:t>
            </w:r>
            <w:r>
              <w:rPr>
                <w:rFonts w:ascii="Times New Roman" w:hAnsi="Times New Roman" w:cs="Times New Roman"/>
              </w:rPr>
              <w:t>)</w:t>
            </w:r>
            <w:r w:rsidRPr="006D4B35">
              <w:rPr>
                <w:rFonts w:ascii="Times New Roman" w:hAnsi="Times New Roman" w:cs="Times New Roman"/>
              </w:rPr>
              <w:t>:</w:t>
            </w:r>
            <w:r w:rsidR="00466249">
              <w:rPr>
                <w:rFonts w:ascii="Times New Roman" w:hAnsi="Times New Roman" w:cs="Times New Roman"/>
              </w:rPr>
              <w:t xml:space="preserve"> </w:t>
            </w:r>
          </w:p>
          <w:p w14:paraId="70E91C29" w14:textId="69A373B0" w:rsidR="00DC0237" w:rsidRPr="00D2001A" w:rsidRDefault="00CC3C1D" w:rsidP="002775CF">
            <w:pPr>
              <w:pStyle w:val="BodyA"/>
              <w:spacing w:after="0" w:line="240" w:lineRule="auto"/>
              <w:rPr>
                <w:rFonts w:ascii="Times New Roman" w:hAnsi="Times New Roman" w:cs="Times New Roman"/>
                <w:sz w:val="28"/>
                <w:szCs w:val="28"/>
              </w:rPr>
            </w:pPr>
            <w:r w:rsidRPr="00D2001A">
              <w:rPr>
                <w:rFonts w:ascii="Times New Roman" w:hAnsi="Times New Roman" w:cs="Times New Roman"/>
              </w:rPr>
              <w:t>1</w:t>
            </w:r>
            <w:r w:rsidR="002775CF" w:rsidRPr="00D2001A">
              <w:rPr>
                <w:rFonts w:ascii="Times New Roman" w:hAnsi="Times New Roman" w:cs="Times New Roman"/>
              </w:rPr>
              <w:t>2</w:t>
            </w:r>
            <w:r w:rsidRPr="00D2001A">
              <w:rPr>
                <w:rFonts w:ascii="Times New Roman" w:hAnsi="Times New Roman" w:cs="Times New Roman"/>
              </w:rPr>
              <w:t xml:space="preserve">, </w:t>
            </w:r>
            <w:r w:rsidR="00DC0237" w:rsidRPr="00D2001A">
              <w:rPr>
                <w:rFonts w:ascii="Times New Roman" w:hAnsi="Times New Roman" w:cs="Times New Roman"/>
              </w:rPr>
              <w:t>1</w:t>
            </w:r>
            <w:r w:rsidR="002775CF" w:rsidRPr="00D2001A">
              <w:rPr>
                <w:rFonts w:ascii="Times New Roman" w:hAnsi="Times New Roman" w:cs="Times New Roman"/>
              </w:rPr>
              <w:t>3</w:t>
            </w:r>
            <w:r w:rsidR="00DC0237" w:rsidRPr="00D2001A">
              <w:rPr>
                <w:rFonts w:ascii="Times New Roman" w:hAnsi="Times New Roman" w:cs="Times New Roman"/>
              </w:rPr>
              <w:t>, 1</w:t>
            </w:r>
            <w:r w:rsidR="002775CF" w:rsidRPr="00D2001A">
              <w:rPr>
                <w:rFonts w:ascii="Times New Roman" w:hAnsi="Times New Roman" w:cs="Times New Roman"/>
              </w:rPr>
              <w:t>4</w:t>
            </w:r>
            <w:r w:rsidR="00DC0237" w:rsidRPr="00D2001A">
              <w:rPr>
                <w:rFonts w:ascii="Times New Roman" w:hAnsi="Times New Roman" w:cs="Times New Roman"/>
              </w:rPr>
              <w:t>, 1</w:t>
            </w:r>
            <w:r w:rsidR="002775CF" w:rsidRPr="00D2001A">
              <w:rPr>
                <w:rFonts w:ascii="Times New Roman" w:hAnsi="Times New Roman" w:cs="Times New Roman"/>
              </w:rPr>
              <w:t>5, 16</w:t>
            </w:r>
            <w:r w:rsidR="00DC0237" w:rsidRPr="00D2001A">
              <w:rPr>
                <w:rFonts w:ascii="Times New Roman" w:hAnsi="Times New Roman" w:cs="Times New Roman"/>
                <w:sz w:val="28"/>
                <w:szCs w:val="28"/>
              </w:rPr>
              <w:t xml:space="preserve"> </w:t>
            </w:r>
          </w:p>
          <w:p w14:paraId="60A8892D" w14:textId="0643C4FF" w:rsidR="002775CF" w:rsidRPr="00A903A3" w:rsidRDefault="002775CF" w:rsidP="002775CF">
            <w:pPr>
              <w:pStyle w:val="BodyA"/>
              <w:spacing w:after="0" w:line="240" w:lineRule="auto"/>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1407E"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 xml:space="preserve">Read Spotlight Group One </w:t>
            </w:r>
          </w:p>
          <w:p w14:paraId="2D442127" w14:textId="6574E3BA"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w:t>
            </w:r>
            <w:r>
              <w:rPr>
                <w:rFonts w:hAnsi="Times New Roman" w:cs="Times New Roman"/>
                <w:sz w:val="22"/>
                <w:szCs w:val="22"/>
              </w:rPr>
              <w:t>Denise and Sarah</w:t>
            </w:r>
            <w:r w:rsidRPr="00A903A3">
              <w:rPr>
                <w:rFonts w:hAnsi="Times New Roman" w:cs="Times New Roman"/>
                <w:sz w:val="22"/>
                <w:szCs w:val="22"/>
              </w:rPr>
              <w:t>):</w:t>
            </w:r>
          </w:p>
          <w:p w14:paraId="29B8A6EB" w14:textId="01EF096A"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1,</w:t>
            </w:r>
            <w:r>
              <w:rPr>
                <w:rFonts w:hAnsi="Times New Roman" w:cs="Times New Roman"/>
                <w:sz w:val="22"/>
                <w:szCs w:val="22"/>
              </w:rPr>
              <w:t xml:space="preserve"> </w:t>
            </w:r>
            <w:r w:rsidRPr="00A903A3">
              <w:rPr>
                <w:rFonts w:hAnsi="Times New Roman" w:cs="Times New Roman"/>
                <w:sz w:val="22"/>
                <w:szCs w:val="22"/>
              </w:rPr>
              <w:t>2,</w:t>
            </w:r>
            <w:r>
              <w:rPr>
                <w:rFonts w:hAnsi="Times New Roman" w:cs="Times New Roman"/>
                <w:sz w:val="22"/>
                <w:szCs w:val="22"/>
              </w:rPr>
              <w:t xml:space="preserve"> </w:t>
            </w:r>
            <w:r w:rsidRPr="00A903A3">
              <w:rPr>
                <w:rFonts w:hAnsi="Times New Roman" w:cs="Times New Roman"/>
                <w:sz w:val="22"/>
                <w:szCs w:val="22"/>
              </w:rPr>
              <w:t>3,</w:t>
            </w:r>
            <w:r>
              <w:rPr>
                <w:rFonts w:hAnsi="Times New Roman" w:cs="Times New Roman"/>
                <w:sz w:val="22"/>
                <w:szCs w:val="22"/>
              </w:rPr>
              <w:t xml:space="preserve"> </w:t>
            </w:r>
            <w:r w:rsidRPr="00A903A3">
              <w:rPr>
                <w:rFonts w:hAnsi="Times New Roman" w:cs="Times New Roman"/>
                <w:sz w:val="22"/>
                <w:szCs w:val="22"/>
              </w:rPr>
              <w:t>4</w:t>
            </w:r>
            <w:r>
              <w:rPr>
                <w:rFonts w:hAnsi="Times New Roman" w:cs="Times New Roman"/>
                <w:sz w:val="22"/>
                <w:szCs w:val="22"/>
              </w:rPr>
              <w:t xml:space="preserve"> </w:t>
            </w:r>
            <w:r w:rsidRPr="00A903A3">
              <w:rPr>
                <w:rFonts w:hAnsi="Times New Roman" w:cs="Times New Roman"/>
                <w:sz w:val="22"/>
                <w:szCs w:val="22"/>
              </w:rPr>
              <w:t xml:space="preserve">articles </w:t>
            </w:r>
          </w:p>
          <w:p w14:paraId="2BE83F5E"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before class</w:t>
            </w:r>
          </w:p>
          <w:p w14:paraId="07D3C342" w14:textId="77777777" w:rsidR="00DC0237" w:rsidRPr="00A903A3" w:rsidRDefault="00DC0237" w:rsidP="00DC0237">
            <w:pPr>
              <w:pStyle w:val="BodyB"/>
              <w:ind w:left="211" w:hanging="211"/>
              <w:rPr>
                <w:rFonts w:hAnsi="Times New Roman" w:cs="Times New Roman"/>
                <w:sz w:val="22"/>
                <w:szCs w:val="22"/>
              </w:rPr>
            </w:pPr>
          </w:p>
          <w:p w14:paraId="61F660BD" w14:textId="3B46102B" w:rsidR="00DC0237" w:rsidRPr="00A903A3" w:rsidRDefault="00DC0237" w:rsidP="00DC0237">
            <w:pPr>
              <w:pStyle w:val="BodyA"/>
              <w:spacing w:after="0" w:line="240" w:lineRule="auto"/>
              <w:rPr>
                <w:rFonts w:ascii="Times New Roman" w:hAnsi="Times New Roman" w:cs="Times New Roman"/>
              </w:rPr>
            </w:pPr>
            <w:r w:rsidRPr="00A903A3">
              <w:rPr>
                <w:rFonts w:ascii="Times New Roman" w:hAnsi="Times New Roman" w:cs="Times New Roman"/>
              </w:rPr>
              <w:t>Read Spotlight Group Two</w:t>
            </w:r>
            <w:r>
              <w:rPr>
                <w:rFonts w:ascii="Times New Roman" w:hAnsi="Times New Roman" w:cs="Times New Roman"/>
              </w:rPr>
              <w:t xml:space="preserve"> (Dr. Gallen</w:t>
            </w:r>
            <w:r w:rsidR="00684586">
              <w:rPr>
                <w:rFonts w:ascii="Times New Roman" w:hAnsi="Times New Roman" w:cs="Times New Roman"/>
              </w:rPr>
              <w:t xml:space="preserve"> and </w:t>
            </w:r>
            <w:r w:rsidR="00D2001A">
              <w:rPr>
                <w:rFonts w:ascii="Times New Roman" w:hAnsi="Times New Roman" w:cs="Times New Roman"/>
              </w:rPr>
              <w:t>Meghan</w:t>
            </w:r>
            <w:r>
              <w:rPr>
                <w:rFonts w:ascii="Times New Roman" w:hAnsi="Times New Roman" w:cs="Times New Roman"/>
              </w:rPr>
              <w:t>)</w:t>
            </w:r>
            <w:r w:rsidRPr="00A903A3">
              <w:rPr>
                <w:rFonts w:ascii="Times New Roman" w:hAnsi="Times New Roman" w:cs="Times New Roman"/>
              </w:rPr>
              <w:t>:</w:t>
            </w:r>
          </w:p>
          <w:p w14:paraId="43EA217B" w14:textId="63954FD1" w:rsidR="00DC0237" w:rsidRPr="00A903A3" w:rsidRDefault="00CC3C1D" w:rsidP="00DC0237">
            <w:pPr>
              <w:pStyle w:val="BodyB"/>
              <w:ind w:left="211" w:hanging="211"/>
              <w:rPr>
                <w:rFonts w:hAnsi="Times New Roman" w:cs="Times New Roman"/>
                <w:sz w:val="22"/>
                <w:szCs w:val="22"/>
              </w:rPr>
            </w:pPr>
            <w:r>
              <w:rPr>
                <w:rFonts w:hAnsi="Times New Roman" w:cs="Times New Roman"/>
                <w:sz w:val="22"/>
                <w:szCs w:val="22"/>
              </w:rPr>
              <w:t>1</w:t>
            </w:r>
            <w:r w:rsidR="002775CF">
              <w:rPr>
                <w:rFonts w:hAnsi="Times New Roman" w:cs="Times New Roman"/>
                <w:sz w:val="22"/>
                <w:szCs w:val="22"/>
              </w:rPr>
              <w:t>2</w:t>
            </w:r>
            <w:r>
              <w:rPr>
                <w:rFonts w:hAnsi="Times New Roman" w:cs="Times New Roman"/>
                <w:sz w:val="22"/>
                <w:szCs w:val="22"/>
              </w:rPr>
              <w:t xml:space="preserve">, </w:t>
            </w:r>
            <w:r w:rsidR="00DC0237" w:rsidRPr="00A903A3">
              <w:rPr>
                <w:rFonts w:hAnsi="Times New Roman" w:cs="Times New Roman"/>
                <w:sz w:val="22"/>
                <w:szCs w:val="22"/>
              </w:rPr>
              <w:t>1</w:t>
            </w:r>
            <w:r w:rsidR="002775CF">
              <w:rPr>
                <w:rFonts w:hAnsi="Times New Roman" w:cs="Times New Roman"/>
                <w:sz w:val="22"/>
                <w:szCs w:val="22"/>
              </w:rPr>
              <w:t>3</w:t>
            </w:r>
            <w:r w:rsidR="00DC0237" w:rsidRPr="00A903A3">
              <w:rPr>
                <w:rFonts w:hAnsi="Times New Roman" w:cs="Times New Roman"/>
                <w:sz w:val="22"/>
                <w:szCs w:val="22"/>
              </w:rPr>
              <w:t>, 1</w:t>
            </w:r>
            <w:r w:rsidR="002775CF">
              <w:rPr>
                <w:rFonts w:hAnsi="Times New Roman" w:cs="Times New Roman"/>
                <w:sz w:val="22"/>
                <w:szCs w:val="22"/>
              </w:rPr>
              <w:t>4</w:t>
            </w:r>
            <w:r w:rsidR="00DC0237" w:rsidRPr="00A903A3">
              <w:rPr>
                <w:rFonts w:hAnsi="Times New Roman" w:cs="Times New Roman"/>
                <w:sz w:val="22"/>
                <w:szCs w:val="22"/>
              </w:rPr>
              <w:t>, 1</w:t>
            </w:r>
            <w:r w:rsidR="002775CF">
              <w:rPr>
                <w:rFonts w:hAnsi="Times New Roman" w:cs="Times New Roman"/>
                <w:sz w:val="22"/>
                <w:szCs w:val="22"/>
              </w:rPr>
              <w:t>5, 16</w:t>
            </w:r>
            <w:r w:rsidR="009A04D0">
              <w:rPr>
                <w:rFonts w:hAnsi="Times New Roman" w:cs="Times New Roman"/>
                <w:sz w:val="22"/>
                <w:szCs w:val="22"/>
              </w:rPr>
              <w:t xml:space="preserve"> </w:t>
            </w:r>
            <w:r w:rsidR="00DC0237" w:rsidRPr="00A903A3">
              <w:rPr>
                <w:rFonts w:hAnsi="Times New Roman" w:cs="Times New Roman"/>
                <w:sz w:val="22"/>
                <w:szCs w:val="22"/>
              </w:rPr>
              <w:t>articles</w:t>
            </w:r>
          </w:p>
          <w:p w14:paraId="7927FA2E" w14:textId="081337F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before class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0696D" w14:textId="77777777" w:rsidR="001447C5" w:rsidRPr="00A903A3" w:rsidRDefault="00DC0237" w:rsidP="001447C5">
            <w:pPr>
              <w:pStyle w:val="BodyA"/>
              <w:spacing w:after="0" w:line="240" w:lineRule="auto"/>
              <w:rPr>
                <w:rFonts w:ascii="Times New Roman" w:hAnsi="Times New Roman" w:cs="Times New Roman"/>
              </w:rPr>
            </w:pPr>
            <w:r w:rsidRPr="00A903A3">
              <w:rPr>
                <w:rFonts w:hAnsi="Times New Roman" w:cs="Times New Roman"/>
              </w:rPr>
              <w:t xml:space="preserve"> </w:t>
            </w:r>
            <w:r w:rsidR="001447C5" w:rsidRPr="00A903A3">
              <w:rPr>
                <w:rFonts w:ascii="Times New Roman" w:hAnsi="Times New Roman" w:cs="Times New Roman"/>
              </w:rPr>
              <w:t xml:space="preserve">Spotlight Group One </w:t>
            </w:r>
            <w:r w:rsidR="001447C5">
              <w:rPr>
                <w:rFonts w:ascii="Times New Roman" w:hAnsi="Times New Roman" w:cs="Times New Roman"/>
              </w:rPr>
              <w:t>(Denise and Sarah</w:t>
            </w:r>
            <w:r w:rsidR="001447C5" w:rsidRPr="00A903A3">
              <w:rPr>
                <w:rFonts w:ascii="Times New Roman" w:hAnsi="Times New Roman" w:cs="Times New Roman"/>
              </w:rPr>
              <w:t xml:space="preserve">): </w:t>
            </w:r>
          </w:p>
          <w:p w14:paraId="759958EE" w14:textId="2C26FF87" w:rsidR="001447C5" w:rsidRPr="00A903A3" w:rsidRDefault="001447C5" w:rsidP="001447C5">
            <w:pPr>
              <w:pStyle w:val="BodyA"/>
              <w:spacing w:after="0" w:line="240" w:lineRule="auto"/>
              <w:rPr>
                <w:rFonts w:ascii="Times New Roman" w:hAnsi="Times New Roman" w:cs="Times New Roman"/>
              </w:rPr>
            </w:pPr>
            <w:r>
              <w:rPr>
                <w:rFonts w:ascii="Times New Roman" w:hAnsi="Times New Roman" w:cs="Times New Roman"/>
              </w:rPr>
              <w:t>5</w:t>
            </w:r>
            <w:r w:rsidRPr="00A903A3">
              <w:rPr>
                <w:rFonts w:ascii="Times New Roman" w:hAnsi="Times New Roman" w:cs="Times New Roman"/>
              </w:rPr>
              <w:t>,</w:t>
            </w:r>
            <w:r>
              <w:rPr>
                <w:rFonts w:ascii="Times New Roman" w:hAnsi="Times New Roman" w:cs="Times New Roman"/>
              </w:rPr>
              <w:t xml:space="preserve"> 6</w:t>
            </w:r>
            <w:r w:rsidRPr="00A903A3">
              <w:rPr>
                <w:rFonts w:ascii="Times New Roman" w:hAnsi="Times New Roman" w:cs="Times New Roman"/>
              </w:rPr>
              <w:t>,</w:t>
            </w:r>
            <w:r>
              <w:rPr>
                <w:rFonts w:ascii="Times New Roman" w:hAnsi="Times New Roman" w:cs="Times New Roman"/>
              </w:rPr>
              <w:t xml:space="preserve"> 7</w:t>
            </w:r>
            <w:r w:rsidRPr="00A903A3">
              <w:rPr>
                <w:rFonts w:ascii="Times New Roman" w:hAnsi="Times New Roman" w:cs="Times New Roman"/>
              </w:rPr>
              <w:t>,</w:t>
            </w:r>
            <w:r>
              <w:rPr>
                <w:rFonts w:ascii="Times New Roman" w:hAnsi="Times New Roman" w:cs="Times New Roman"/>
              </w:rPr>
              <w:t xml:space="preserve"> 8 </w:t>
            </w:r>
            <w:r w:rsidRPr="00A903A3">
              <w:rPr>
                <w:rFonts w:ascii="Times New Roman" w:hAnsi="Times New Roman" w:cs="Times New Roman"/>
              </w:rPr>
              <w:t>articles due</w:t>
            </w:r>
          </w:p>
          <w:p w14:paraId="16F5969A" w14:textId="77777777" w:rsidR="001447C5" w:rsidRPr="00A903A3" w:rsidRDefault="001447C5" w:rsidP="001447C5">
            <w:pPr>
              <w:pStyle w:val="BodyA"/>
              <w:spacing w:after="0" w:line="240" w:lineRule="auto"/>
              <w:rPr>
                <w:rFonts w:ascii="Times New Roman" w:hAnsi="Times New Roman" w:cs="Times New Roman"/>
              </w:rPr>
            </w:pPr>
          </w:p>
          <w:p w14:paraId="669F5A66" w14:textId="77777777" w:rsidR="001447C5" w:rsidRDefault="001447C5" w:rsidP="001447C5">
            <w:pPr>
              <w:pStyle w:val="BodyA"/>
              <w:spacing w:after="0" w:line="240" w:lineRule="auto"/>
              <w:rPr>
                <w:rFonts w:ascii="Times New Roman" w:hAnsi="Times New Roman" w:cs="Times New Roman"/>
              </w:rPr>
            </w:pPr>
            <w:r w:rsidRPr="00A903A3">
              <w:rPr>
                <w:rFonts w:ascii="Times New Roman" w:hAnsi="Times New Roman" w:cs="Times New Roman"/>
              </w:rPr>
              <w:t>Spotlight Group Two</w:t>
            </w:r>
            <w:r>
              <w:rPr>
                <w:rFonts w:ascii="Times New Roman" w:hAnsi="Times New Roman" w:cs="Times New Roman"/>
              </w:rPr>
              <w:t xml:space="preserve"> (Dr. Gallen and Meghan):</w:t>
            </w:r>
          </w:p>
          <w:p w14:paraId="5C169B9F" w14:textId="3A237D0D" w:rsidR="00DC0237" w:rsidRPr="00A903A3" w:rsidRDefault="001532B4" w:rsidP="001447C5">
            <w:pPr>
              <w:pStyle w:val="BodyB"/>
              <w:rPr>
                <w:rFonts w:hAnsi="Times New Roman" w:cs="Times New Roman"/>
                <w:sz w:val="22"/>
                <w:szCs w:val="22"/>
              </w:rPr>
            </w:pPr>
            <w:r>
              <w:rPr>
                <w:rFonts w:hAnsi="Times New Roman" w:cs="Times New Roman"/>
              </w:rPr>
              <w:t xml:space="preserve">17, </w:t>
            </w:r>
            <w:r w:rsidR="001447C5" w:rsidRPr="00A903A3">
              <w:rPr>
                <w:rFonts w:hAnsi="Times New Roman" w:cs="Times New Roman"/>
              </w:rPr>
              <w:t>1</w:t>
            </w:r>
            <w:r w:rsidR="001447C5">
              <w:rPr>
                <w:rFonts w:hAnsi="Times New Roman" w:cs="Times New Roman"/>
              </w:rPr>
              <w:t>8</w:t>
            </w:r>
            <w:r w:rsidR="001447C5" w:rsidRPr="00A903A3">
              <w:rPr>
                <w:rFonts w:hAnsi="Times New Roman" w:cs="Times New Roman"/>
              </w:rPr>
              <w:t xml:space="preserve">, </w:t>
            </w:r>
            <w:r w:rsidR="001447C5">
              <w:rPr>
                <w:rFonts w:hAnsi="Times New Roman" w:cs="Times New Roman"/>
              </w:rPr>
              <w:t>19, 20</w:t>
            </w:r>
            <w:r w:rsidR="001447C5" w:rsidRPr="00A903A3">
              <w:rPr>
                <w:rFonts w:hAnsi="Times New Roman" w:cs="Times New Roman"/>
              </w:rPr>
              <w:t xml:space="preserve">, </w:t>
            </w:r>
            <w:r w:rsidR="001447C5">
              <w:rPr>
                <w:rFonts w:hAnsi="Times New Roman" w:cs="Times New Roman"/>
              </w:rPr>
              <w:t xml:space="preserve">21, 22 </w:t>
            </w:r>
            <w:r w:rsidR="001447C5" w:rsidRPr="00A903A3">
              <w:rPr>
                <w:rFonts w:hAnsi="Times New Roman" w:cs="Times New Roman"/>
              </w:rPr>
              <w:t>articles due</w:t>
            </w:r>
          </w:p>
        </w:tc>
      </w:tr>
      <w:tr w:rsidR="00DC0237" w14:paraId="310FE07A" w14:textId="77777777" w:rsidTr="00AE7686">
        <w:trPr>
          <w:trHeight w:val="29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CA2C6" w14:textId="77777777" w:rsidR="0065455A" w:rsidRDefault="0065455A" w:rsidP="00DC0237">
            <w:pPr>
              <w:pStyle w:val="BodyA"/>
              <w:spacing w:after="0" w:line="240" w:lineRule="auto"/>
              <w:jc w:val="center"/>
              <w:rPr>
                <w:rFonts w:ascii="Times New Roman" w:hAnsi="Times New Roman" w:cs="Times New Roman"/>
              </w:rPr>
            </w:pPr>
          </w:p>
          <w:p w14:paraId="2B1F3440" w14:textId="77777777" w:rsidR="0065455A" w:rsidRDefault="0065455A" w:rsidP="00DC0237">
            <w:pPr>
              <w:pStyle w:val="BodyA"/>
              <w:spacing w:after="0" w:line="240" w:lineRule="auto"/>
              <w:jc w:val="center"/>
              <w:rPr>
                <w:rFonts w:ascii="Times New Roman" w:hAnsi="Times New Roman" w:cs="Times New Roman"/>
              </w:rPr>
            </w:pPr>
          </w:p>
          <w:p w14:paraId="0FBD4A4E" w14:textId="3B795C5B" w:rsidR="00DC0237" w:rsidRPr="00A903A3" w:rsidRDefault="00DC0237" w:rsidP="00DC0237">
            <w:pPr>
              <w:pStyle w:val="BodyA"/>
              <w:spacing w:after="0" w:line="240" w:lineRule="auto"/>
              <w:jc w:val="center"/>
              <w:rPr>
                <w:rFonts w:ascii="Times New Roman" w:hAnsi="Times New Roman" w:cs="Times New Roman"/>
              </w:rPr>
            </w:pPr>
            <w:r w:rsidRPr="00A903A3">
              <w:rPr>
                <w:rFonts w:ascii="Times New Roman" w:hAnsi="Times New Roman" w:cs="Times New Roman"/>
              </w:rPr>
              <w:t xml:space="preserve">March </w:t>
            </w:r>
            <w:r w:rsidR="001447C5">
              <w:rPr>
                <w:rFonts w:ascii="Times New Roman" w:hAnsi="Times New Roman" w:cs="Times New Roman"/>
              </w:rPr>
              <w:t>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81BD" w14:textId="77777777" w:rsidR="00D2001A" w:rsidRDefault="00D2001A" w:rsidP="00D2001A">
            <w:pPr>
              <w:pStyle w:val="BodyB"/>
              <w:rPr>
                <w:rFonts w:hAnsi="Times New Roman" w:cs="Times New Roman"/>
                <w:sz w:val="22"/>
                <w:szCs w:val="22"/>
              </w:rPr>
            </w:pPr>
            <w:r w:rsidRPr="00A903A3">
              <w:rPr>
                <w:rFonts w:hAnsi="Times New Roman" w:cs="Times New Roman"/>
                <w:sz w:val="22"/>
                <w:szCs w:val="22"/>
              </w:rPr>
              <w:t>Spotlight Individual Presentations</w:t>
            </w:r>
          </w:p>
          <w:p w14:paraId="2FB7E3A2" w14:textId="77777777" w:rsidR="00D2001A" w:rsidRDefault="00D2001A" w:rsidP="001E26C0">
            <w:pPr>
              <w:pStyle w:val="BodyB"/>
              <w:rPr>
                <w:rFonts w:hAnsi="Times New Roman" w:cs="Times New Roman"/>
                <w:sz w:val="22"/>
                <w:szCs w:val="22"/>
              </w:rPr>
            </w:pPr>
          </w:p>
          <w:p w14:paraId="2D2F4C48" w14:textId="156A7284" w:rsidR="00DC0237" w:rsidRDefault="00DC0237" w:rsidP="001E26C0">
            <w:pPr>
              <w:pStyle w:val="BodyB"/>
              <w:rPr>
                <w:rFonts w:hAnsi="Times New Roman" w:cs="Times New Roman"/>
                <w:sz w:val="22"/>
                <w:szCs w:val="22"/>
              </w:rPr>
            </w:pPr>
            <w:r w:rsidRPr="00A903A3">
              <w:rPr>
                <w:rFonts w:hAnsi="Times New Roman" w:cs="Times New Roman"/>
                <w:sz w:val="22"/>
                <w:szCs w:val="22"/>
              </w:rPr>
              <w:t>Spotlight Group One (</w:t>
            </w:r>
            <w:r>
              <w:rPr>
                <w:rFonts w:hAnsi="Times New Roman" w:cs="Times New Roman"/>
                <w:sz w:val="22"/>
                <w:szCs w:val="22"/>
              </w:rPr>
              <w:t>Denise and Sarah)</w:t>
            </w:r>
            <w:r w:rsidRPr="00A903A3">
              <w:rPr>
                <w:rFonts w:hAnsi="Times New Roman" w:cs="Times New Roman"/>
                <w:sz w:val="22"/>
                <w:szCs w:val="22"/>
              </w:rPr>
              <w:t>:</w:t>
            </w:r>
          </w:p>
          <w:p w14:paraId="51139213" w14:textId="311F1F71" w:rsidR="00D33F40" w:rsidRPr="00A903A3" w:rsidRDefault="00D33F40" w:rsidP="001E26C0">
            <w:pPr>
              <w:pStyle w:val="BodyB"/>
              <w:rPr>
                <w:rFonts w:hAnsi="Times New Roman" w:cs="Times New Roman"/>
                <w:sz w:val="22"/>
                <w:szCs w:val="22"/>
              </w:rPr>
            </w:pPr>
            <w:r>
              <w:rPr>
                <w:rFonts w:hAnsi="Times New Roman" w:cs="Times New Roman"/>
                <w:sz w:val="22"/>
                <w:szCs w:val="22"/>
              </w:rPr>
              <w:t>5, 6, 7, 8</w:t>
            </w:r>
          </w:p>
          <w:p w14:paraId="4FCDEE94" w14:textId="77777777" w:rsidR="00DC0237" w:rsidRPr="00A903A3" w:rsidRDefault="00DC0237" w:rsidP="00DC0237">
            <w:pPr>
              <w:pStyle w:val="BodyB"/>
              <w:rPr>
                <w:rFonts w:hAnsi="Times New Roman" w:cs="Times New Roman"/>
                <w:sz w:val="22"/>
                <w:szCs w:val="22"/>
              </w:rPr>
            </w:pPr>
          </w:p>
          <w:p w14:paraId="45C04945" w14:textId="2AC659B0" w:rsidR="00D33F40" w:rsidRDefault="00DC0237" w:rsidP="00D33F40">
            <w:pPr>
              <w:pStyle w:val="BodyB"/>
              <w:rPr>
                <w:rFonts w:hAnsi="Times New Roman" w:cs="Times New Roman"/>
                <w:sz w:val="22"/>
                <w:szCs w:val="22"/>
              </w:rPr>
            </w:pPr>
            <w:r w:rsidRPr="00A903A3">
              <w:rPr>
                <w:rFonts w:hAnsi="Times New Roman" w:cs="Times New Roman"/>
                <w:sz w:val="22"/>
                <w:szCs w:val="22"/>
              </w:rPr>
              <w:t>Spotlight Group Two</w:t>
            </w:r>
            <w:r>
              <w:rPr>
                <w:rFonts w:hAnsi="Times New Roman" w:cs="Times New Roman"/>
                <w:sz w:val="22"/>
                <w:szCs w:val="22"/>
              </w:rPr>
              <w:t xml:space="preserve"> (Dr. Gallen</w:t>
            </w:r>
            <w:r w:rsidR="00684586">
              <w:rPr>
                <w:rFonts w:hAnsi="Times New Roman" w:cs="Times New Roman"/>
                <w:sz w:val="22"/>
                <w:szCs w:val="22"/>
              </w:rPr>
              <w:t xml:space="preserve"> and </w:t>
            </w:r>
            <w:r w:rsidR="00D2001A">
              <w:rPr>
                <w:rFonts w:hAnsi="Times New Roman" w:cs="Times New Roman"/>
                <w:sz w:val="22"/>
                <w:szCs w:val="22"/>
              </w:rPr>
              <w:t>Meghan</w:t>
            </w:r>
            <w:r>
              <w:rPr>
                <w:rFonts w:hAnsi="Times New Roman" w:cs="Times New Roman"/>
                <w:sz w:val="22"/>
                <w:szCs w:val="22"/>
              </w:rPr>
              <w:t>)</w:t>
            </w:r>
            <w:r w:rsidRPr="00A903A3">
              <w:rPr>
                <w:rFonts w:hAnsi="Times New Roman" w:cs="Times New Roman"/>
                <w:sz w:val="22"/>
                <w:szCs w:val="22"/>
              </w:rPr>
              <w:t xml:space="preserve">: </w:t>
            </w:r>
          </w:p>
          <w:p w14:paraId="38CB023E" w14:textId="74AE753E" w:rsidR="00DC0237" w:rsidRPr="00A903A3" w:rsidRDefault="001532B4" w:rsidP="00D33F40">
            <w:pPr>
              <w:pStyle w:val="BodyB"/>
              <w:rPr>
                <w:rFonts w:hAnsi="Times New Roman" w:cs="Times New Roman"/>
                <w:sz w:val="22"/>
                <w:szCs w:val="22"/>
              </w:rPr>
            </w:pPr>
            <w:r>
              <w:rPr>
                <w:rFonts w:hAnsi="Times New Roman" w:cs="Times New Roman"/>
                <w:sz w:val="22"/>
                <w:szCs w:val="22"/>
              </w:rPr>
              <w:t xml:space="preserve">17, </w:t>
            </w:r>
            <w:r w:rsidR="00F17159">
              <w:rPr>
                <w:rFonts w:hAnsi="Times New Roman" w:cs="Times New Roman"/>
                <w:sz w:val="22"/>
                <w:szCs w:val="22"/>
              </w:rPr>
              <w:t>1</w:t>
            </w:r>
            <w:r w:rsidR="00D33F40">
              <w:rPr>
                <w:rFonts w:hAnsi="Times New Roman" w:cs="Times New Roman"/>
                <w:sz w:val="22"/>
                <w:szCs w:val="22"/>
              </w:rPr>
              <w:t>8</w:t>
            </w:r>
            <w:r w:rsidR="00F17159">
              <w:rPr>
                <w:rFonts w:hAnsi="Times New Roman" w:cs="Times New Roman"/>
                <w:sz w:val="22"/>
                <w:szCs w:val="22"/>
              </w:rPr>
              <w:t xml:space="preserve">, </w:t>
            </w:r>
            <w:r w:rsidR="0065455A">
              <w:rPr>
                <w:rFonts w:hAnsi="Times New Roman" w:cs="Times New Roman"/>
                <w:sz w:val="22"/>
                <w:szCs w:val="22"/>
              </w:rPr>
              <w:t>1</w:t>
            </w:r>
            <w:r w:rsidR="00D33F40">
              <w:rPr>
                <w:rFonts w:hAnsi="Times New Roman" w:cs="Times New Roman"/>
                <w:sz w:val="22"/>
                <w:szCs w:val="22"/>
              </w:rPr>
              <w:t>9</w:t>
            </w:r>
            <w:r w:rsidR="0065455A">
              <w:rPr>
                <w:rFonts w:hAnsi="Times New Roman" w:cs="Times New Roman"/>
                <w:sz w:val="22"/>
                <w:szCs w:val="22"/>
              </w:rPr>
              <w:t xml:space="preserve">, </w:t>
            </w:r>
            <w:r w:rsidR="00D33F40">
              <w:rPr>
                <w:rFonts w:hAnsi="Times New Roman" w:cs="Times New Roman"/>
                <w:sz w:val="22"/>
                <w:szCs w:val="22"/>
              </w:rPr>
              <w:t>20</w:t>
            </w:r>
            <w:r w:rsidR="007A1A20">
              <w:rPr>
                <w:rFonts w:hAnsi="Times New Roman" w:cs="Times New Roman"/>
                <w:sz w:val="22"/>
                <w:szCs w:val="22"/>
              </w:rPr>
              <w:t xml:space="preserve">, </w:t>
            </w:r>
            <w:r w:rsidR="00D33F40">
              <w:rPr>
                <w:rFonts w:hAnsi="Times New Roman" w:cs="Times New Roman"/>
                <w:sz w:val="22"/>
                <w:szCs w:val="22"/>
              </w:rPr>
              <w:t>21</w:t>
            </w:r>
            <w:r w:rsidR="007A1A20">
              <w:rPr>
                <w:rFonts w:hAnsi="Times New Roman" w:cs="Times New Roman"/>
                <w:sz w:val="22"/>
                <w:szCs w:val="22"/>
              </w:rPr>
              <w:t xml:space="preserve">, </w:t>
            </w:r>
            <w:r w:rsidR="00D33F40">
              <w:rPr>
                <w:rFonts w:hAnsi="Times New Roman" w:cs="Times New Roman"/>
                <w:sz w:val="22"/>
                <w:szCs w:val="22"/>
              </w:rPr>
              <w:t>22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F1AFB" w14:textId="77777777" w:rsidR="0065455A" w:rsidRDefault="0065455A" w:rsidP="00DC0237">
            <w:pPr>
              <w:pStyle w:val="BodyB"/>
              <w:ind w:left="211" w:hanging="211"/>
              <w:rPr>
                <w:rFonts w:hAnsi="Times New Roman" w:cs="Times New Roman"/>
                <w:sz w:val="22"/>
                <w:szCs w:val="22"/>
              </w:rPr>
            </w:pPr>
          </w:p>
          <w:p w14:paraId="2C45DE16" w14:textId="77777777" w:rsidR="00D2001A" w:rsidRDefault="00D2001A" w:rsidP="00DC0237">
            <w:pPr>
              <w:pStyle w:val="BodyB"/>
              <w:ind w:left="211" w:hanging="211"/>
              <w:rPr>
                <w:rFonts w:hAnsi="Times New Roman" w:cs="Times New Roman"/>
                <w:sz w:val="22"/>
                <w:szCs w:val="22"/>
              </w:rPr>
            </w:pPr>
          </w:p>
          <w:p w14:paraId="0821E441" w14:textId="2871AEA6"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 xml:space="preserve">Read Spotlight Group One </w:t>
            </w:r>
          </w:p>
          <w:p w14:paraId="173E4C66"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w:t>
            </w:r>
            <w:r>
              <w:rPr>
                <w:rFonts w:hAnsi="Times New Roman" w:cs="Times New Roman"/>
                <w:sz w:val="22"/>
                <w:szCs w:val="22"/>
              </w:rPr>
              <w:t>Denise and Sarah</w:t>
            </w:r>
            <w:r w:rsidRPr="00A903A3">
              <w:rPr>
                <w:rFonts w:hAnsi="Times New Roman" w:cs="Times New Roman"/>
                <w:sz w:val="22"/>
                <w:szCs w:val="22"/>
              </w:rPr>
              <w:t>):</w:t>
            </w:r>
          </w:p>
          <w:p w14:paraId="4C05986B" w14:textId="04386B4E" w:rsidR="00DC0237" w:rsidRPr="00A903A3" w:rsidRDefault="007A1A20" w:rsidP="00DC0237">
            <w:pPr>
              <w:pStyle w:val="BodyB"/>
              <w:ind w:left="211" w:hanging="211"/>
              <w:rPr>
                <w:rFonts w:hAnsi="Times New Roman" w:cs="Times New Roman"/>
                <w:sz w:val="22"/>
                <w:szCs w:val="22"/>
              </w:rPr>
            </w:pPr>
            <w:r>
              <w:rPr>
                <w:rFonts w:hAnsi="Times New Roman" w:cs="Times New Roman"/>
                <w:sz w:val="22"/>
                <w:szCs w:val="22"/>
              </w:rPr>
              <w:t xml:space="preserve">5, </w:t>
            </w:r>
            <w:r w:rsidR="00DC0237">
              <w:rPr>
                <w:rFonts w:hAnsi="Times New Roman" w:cs="Times New Roman"/>
                <w:sz w:val="22"/>
                <w:szCs w:val="22"/>
              </w:rPr>
              <w:t>6</w:t>
            </w:r>
            <w:r w:rsidR="00DC0237" w:rsidRPr="00A903A3">
              <w:rPr>
                <w:rFonts w:hAnsi="Times New Roman" w:cs="Times New Roman"/>
                <w:sz w:val="22"/>
                <w:szCs w:val="22"/>
              </w:rPr>
              <w:t>,</w:t>
            </w:r>
            <w:r w:rsidR="00DC0237">
              <w:rPr>
                <w:rFonts w:hAnsi="Times New Roman" w:cs="Times New Roman"/>
                <w:sz w:val="22"/>
                <w:szCs w:val="22"/>
              </w:rPr>
              <w:t xml:space="preserve"> 7 </w:t>
            </w:r>
            <w:r w:rsidR="00DC0237" w:rsidRPr="00A903A3">
              <w:rPr>
                <w:rFonts w:hAnsi="Times New Roman" w:cs="Times New Roman"/>
                <w:sz w:val="22"/>
                <w:szCs w:val="22"/>
              </w:rPr>
              <w:t xml:space="preserve">articles </w:t>
            </w:r>
          </w:p>
          <w:p w14:paraId="0DB51B47"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before class</w:t>
            </w:r>
          </w:p>
          <w:p w14:paraId="77E418DA" w14:textId="77777777" w:rsidR="00DC0237" w:rsidRPr="00A903A3" w:rsidRDefault="00DC0237" w:rsidP="00DC0237">
            <w:pPr>
              <w:pStyle w:val="BodyB"/>
              <w:ind w:left="211" w:hanging="211"/>
              <w:rPr>
                <w:rFonts w:hAnsi="Times New Roman" w:cs="Times New Roman"/>
                <w:sz w:val="22"/>
                <w:szCs w:val="22"/>
              </w:rPr>
            </w:pPr>
          </w:p>
          <w:p w14:paraId="049A6DE4" w14:textId="59147AB9" w:rsidR="00DC0237" w:rsidRPr="00A903A3" w:rsidRDefault="00DC0237" w:rsidP="00DC0237">
            <w:pPr>
              <w:pStyle w:val="BodyA"/>
              <w:spacing w:after="0" w:line="240" w:lineRule="auto"/>
              <w:rPr>
                <w:rFonts w:ascii="Times New Roman" w:hAnsi="Times New Roman" w:cs="Times New Roman"/>
              </w:rPr>
            </w:pPr>
            <w:r w:rsidRPr="00A903A3">
              <w:rPr>
                <w:rFonts w:ascii="Times New Roman" w:hAnsi="Times New Roman" w:cs="Times New Roman"/>
              </w:rPr>
              <w:t>Read Spotlight Group Two</w:t>
            </w:r>
            <w:r>
              <w:rPr>
                <w:rFonts w:ascii="Times New Roman" w:hAnsi="Times New Roman" w:cs="Times New Roman"/>
              </w:rPr>
              <w:t xml:space="preserve"> (Dr. Gallen</w:t>
            </w:r>
            <w:r w:rsidR="00684586">
              <w:rPr>
                <w:rFonts w:ascii="Times New Roman" w:hAnsi="Times New Roman" w:cs="Times New Roman"/>
              </w:rPr>
              <w:t xml:space="preserve"> and </w:t>
            </w:r>
            <w:r w:rsidR="00D2001A">
              <w:rPr>
                <w:rFonts w:ascii="Times New Roman" w:hAnsi="Times New Roman" w:cs="Times New Roman"/>
              </w:rPr>
              <w:t>Meghan</w:t>
            </w:r>
            <w:r>
              <w:rPr>
                <w:rFonts w:ascii="Times New Roman" w:hAnsi="Times New Roman" w:cs="Times New Roman"/>
              </w:rPr>
              <w:t>)</w:t>
            </w:r>
            <w:r w:rsidRPr="00A903A3">
              <w:rPr>
                <w:rFonts w:ascii="Times New Roman" w:hAnsi="Times New Roman" w:cs="Times New Roman"/>
              </w:rPr>
              <w:t>:</w:t>
            </w:r>
          </w:p>
          <w:p w14:paraId="76BF4E04" w14:textId="350C52E4" w:rsidR="001532B4" w:rsidRDefault="001532B4" w:rsidP="00DC0237">
            <w:pPr>
              <w:pStyle w:val="BodyB"/>
              <w:ind w:left="211" w:hanging="211"/>
              <w:rPr>
                <w:rFonts w:hAnsi="Times New Roman" w:cs="Times New Roman"/>
                <w:sz w:val="22"/>
                <w:szCs w:val="22"/>
              </w:rPr>
            </w:pPr>
            <w:r>
              <w:rPr>
                <w:rFonts w:hAnsi="Times New Roman" w:cs="Times New Roman"/>
                <w:sz w:val="22"/>
                <w:szCs w:val="22"/>
              </w:rPr>
              <w:t xml:space="preserve">17, </w:t>
            </w:r>
            <w:r w:rsidR="00F17159">
              <w:rPr>
                <w:rFonts w:hAnsi="Times New Roman" w:cs="Times New Roman"/>
                <w:sz w:val="22"/>
                <w:szCs w:val="22"/>
              </w:rPr>
              <w:t>1</w:t>
            </w:r>
            <w:r w:rsidR="00D2001A">
              <w:rPr>
                <w:rFonts w:hAnsi="Times New Roman" w:cs="Times New Roman"/>
                <w:sz w:val="22"/>
                <w:szCs w:val="22"/>
              </w:rPr>
              <w:t>8</w:t>
            </w:r>
            <w:r w:rsidR="00F17159">
              <w:rPr>
                <w:rFonts w:hAnsi="Times New Roman" w:cs="Times New Roman"/>
                <w:sz w:val="22"/>
                <w:szCs w:val="22"/>
              </w:rPr>
              <w:t xml:space="preserve">, </w:t>
            </w:r>
            <w:r w:rsidR="0065455A">
              <w:rPr>
                <w:rFonts w:hAnsi="Times New Roman" w:cs="Times New Roman"/>
                <w:sz w:val="22"/>
                <w:szCs w:val="22"/>
              </w:rPr>
              <w:t>1</w:t>
            </w:r>
            <w:r w:rsidR="00D2001A">
              <w:rPr>
                <w:rFonts w:hAnsi="Times New Roman" w:cs="Times New Roman"/>
                <w:sz w:val="22"/>
                <w:szCs w:val="22"/>
              </w:rPr>
              <w:t>9</w:t>
            </w:r>
            <w:r w:rsidR="0065455A">
              <w:rPr>
                <w:rFonts w:hAnsi="Times New Roman" w:cs="Times New Roman"/>
                <w:sz w:val="22"/>
                <w:szCs w:val="22"/>
              </w:rPr>
              <w:t xml:space="preserve">, </w:t>
            </w:r>
            <w:r w:rsidR="00D2001A">
              <w:rPr>
                <w:rFonts w:hAnsi="Times New Roman" w:cs="Times New Roman"/>
                <w:sz w:val="22"/>
                <w:szCs w:val="22"/>
              </w:rPr>
              <w:t>20</w:t>
            </w:r>
            <w:r w:rsidR="007A1A20">
              <w:rPr>
                <w:rFonts w:hAnsi="Times New Roman" w:cs="Times New Roman"/>
                <w:sz w:val="22"/>
                <w:szCs w:val="22"/>
              </w:rPr>
              <w:t xml:space="preserve">, </w:t>
            </w:r>
            <w:r w:rsidR="00D2001A">
              <w:rPr>
                <w:rFonts w:hAnsi="Times New Roman" w:cs="Times New Roman"/>
                <w:sz w:val="22"/>
                <w:szCs w:val="22"/>
              </w:rPr>
              <w:t>21</w:t>
            </w:r>
            <w:r w:rsidR="007A1A20">
              <w:rPr>
                <w:rFonts w:hAnsi="Times New Roman" w:cs="Times New Roman"/>
                <w:sz w:val="22"/>
                <w:szCs w:val="22"/>
              </w:rPr>
              <w:t xml:space="preserve">, </w:t>
            </w:r>
            <w:r w:rsidR="00D2001A">
              <w:rPr>
                <w:rFonts w:hAnsi="Times New Roman" w:cs="Times New Roman"/>
                <w:sz w:val="22"/>
                <w:szCs w:val="22"/>
              </w:rPr>
              <w:t>22</w:t>
            </w:r>
          </w:p>
          <w:p w14:paraId="3C11B40F" w14:textId="1AD43516" w:rsidR="00DC0237" w:rsidRPr="00A903A3" w:rsidRDefault="001532B4" w:rsidP="001532B4">
            <w:pPr>
              <w:pStyle w:val="BodyB"/>
              <w:ind w:left="211" w:hanging="211"/>
              <w:rPr>
                <w:rFonts w:hAnsi="Times New Roman" w:cs="Times New Roman"/>
                <w:sz w:val="22"/>
                <w:szCs w:val="22"/>
              </w:rPr>
            </w:pPr>
            <w:r>
              <w:rPr>
                <w:rFonts w:hAnsi="Times New Roman" w:cs="Times New Roman"/>
                <w:sz w:val="22"/>
                <w:szCs w:val="22"/>
              </w:rPr>
              <w:t>a</w:t>
            </w:r>
            <w:r w:rsidR="00DC0237" w:rsidRPr="00A903A3">
              <w:rPr>
                <w:rFonts w:hAnsi="Times New Roman" w:cs="Times New Roman"/>
                <w:sz w:val="22"/>
                <w:szCs w:val="22"/>
              </w:rPr>
              <w:t>rticles</w:t>
            </w:r>
            <w:r>
              <w:rPr>
                <w:rFonts w:hAnsi="Times New Roman" w:cs="Times New Roman"/>
                <w:sz w:val="22"/>
                <w:szCs w:val="22"/>
              </w:rPr>
              <w:t xml:space="preserve"> </w:t>
            </w:r>
            <w:r w:rsidR="00DC0237" w:rsidRPr="00A903A3">
              <w:rPr>
                <w:rFonts w:hAnsi="Times New Roman" w:cs="Times New Roman"/>
                <w:sz w:val="22"/>
                <w:szCs w:val="22"/>
              </w:rPr>
              <w:t>before class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6FC5A" w14:textId="77777777" w:rsidR="0065455A" w:rsidRDefault="0065455A" w:rsidP="00DC0237">
            <w:pPr>
              <w:pStyle w:val="BodyB"/>
              <w:rPr>
                <w:rFonts w:hAnsi="Times New Roman" w:cs="Times New Roman"/>
                <w:sz w:val="22"/>
                <w:szCs w:val="22"/>
                <w:highlight w:val="cyan"/>
              </w:rPr>
            </w:pPr>
          </w:p>
          <w:p w14:paraId="0C3C7160" w14:textId="77777777" w:rsidR="0065455A" w:rsidRDefault="0065455A" w:rsidP="00DC0237">
            <w:pPr>
              <w:pStyle w:val="BodyB"/>
              <w:rPr>
                <w:rFonts w:hAnsi="Times New Roman" w:cs="Times New Roman"/>
                <w:sz w:val="22"/>
                <w:szCs w:val="22"/>
                <w:highlight w:val="cyan"/>
              </w:rPr>
            </w:pPr>
          </w:p>
          <w:p w14:paraId="3608A690" w14:textId="77777777" w:rsidR="00DC0237" w:rsidRPr="00A903A3" w:rsidRDefault="00DC0237" w:rsidP="00DC0237">
            <w:pPr>
              <w:pStyle w:val="BodyB"/>
              <w:rPr>
                <w:rFonts w:hAnsi="Times New Roman" w:cs="Times New Roman"/>
                <w:sz w:val="22"/>
                <w:szCs w:val="22"/>
              </w:rPr>
            </w:pPr>
          </w:p>
          <w:p w14:paraId="04EAB6B0" w14:textId="77777777" w:rsidR="00DC0237" w:rsidRPr="00A903A3" w:rsidRDefault="00DC0237" w:rsidP="00DC0237">
            <w:pPr>
              <w:pStyle w:val="BodyB"/>
              <w:rPr>
                <w:rFonts w:hAnsi="Times New Roman" w:cs="Times New Roman"/>
                <w:sz w:val="22"/>
                <w:szCs w:val="22"/>
              </w:rPr>
            </w:pPr>
          </w:p>
          <w:p w14:paraId="3B6F1F48" w14:textId="77777777" w:rsidR="00DC0237" w:rsidRPr="00A903A3" w:rsidRDefault="00DC0237" w:rsidP="00DC0237">
            <w:pPr>
              <w:pStyle w:val="BodyB"/>
              <w:rPr>
                <w:rFonts w:hAnsi="Times New Roman" w:cs="Times New Roman"/>
                <w:sz w:val="22"/>
                <w:szCs w:val="22"/>
              </w:rPr>
            </w:pPr>
          </w:p>
        </w:tc>
      </w:tr>
      <w:tr w:rsidR="006379E3" w14:paraId="0C62F73B" w14:textId="77777777" w:rsidTr="006379E3">
        <w:trPr>
          <w:trHeight w:val="20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673E3" w14:textId="4E998029" w:rsidR="006379E3" w:rsidRPr="00D2001A" w:rsidRDefault="006379E3" w:rsidP="001447C5">
            <w:pPr>
              <w:pStyle w:val="BodyB"/>
              <w:jc w:val="center"/>
              <w:rPr>
                <w:rFonts w:hAnsi="Times New Roman" w:cs="Times New Roman"/>
                <w:highlight w:val="yellow"/>
              </w:rPr>
            </w:pPr>
            <w:r w:rsidRPr="006379E3">
              <w:rPr>
                <w:rFonts w:hAnsi="Times New Roman" w:cs="Times New Roman"/>
              </w:rPr>
              <w:t>March 8</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Pr>
          <w:p w14:paraId="3F68D03D" w14:textId="77777777" w:rsidR="006379E3" w:rsidRPr="00D2001A" w:rsidRDefault="006379E3" w:rsidP="001447C5">
            <w:pPr>
              <w:pStyle w:val="BodyB"/>
              <w:jc w:val="center"/>
              <w:rPr>
                <w:rFonts w:hAnsi="Times New Roman" w:cs="Times New Roman"/>
                <w:highlight w:val="yellow"/>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0391D347" w14:textId="312B1B53" w:rsidR="006379E3" w:rsidRPr="00D2001A" w:rsidRDefault="006379E3" w:rsidP="006379E3">
            <w:pPr>
              <w:pStyle w:val="BodyB"/>
              <w:jc w:val="center"/>
              <w:rPr>
                <w:rFonts w:hAnsi="Times New Roman" w:cs="Times New Roman"/>
                <w:highlight w:val="yellow"/>
              </w:rPr>
            </w:pPr>
            <w:r w:rsidRPr="00F17B75">
              <w:rPr>
                <w:rFonts w:hAnsi="Times New Roman" w:cs="Times New Roman"/>
                <w:sz w:val="22"/>
                <w:szCs w:val="22"/>
                <w:highlight w:val="cyan"/>
              </w:rPr>
              <w:t>Poster draft due 3/8</w:t>
            </w:r>
          </w:p>
        </w:tc>
      </w:tr>
      <w:tr w:rsidR="001447C5" w14:paraId="2F42A5E8" w14:textId="77777777" w:rsidTr="000D1D95">
        <w:trPr>
          <w:trHeight w:val="207"/>
          <w:jc w:val="center"/>
        </w:trPr>
        <w:tc>
          <w:tcPr>
            <w:tcW w:w="102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00814" w14:textId="682BC2B3" w:rsidR="001447C5" w:rsidRPr="00A04F51" w:rsidRDefault="001447C5" w:rsidP="001447C5">
            <w:pPr>
              <w:pStyle w:val="BodyB"/>
              <w:jc w:val="center"/>
              <w:rPr>
                <w:rFonts w:hAnsi="Times New Roman" w:cs="Times New Roman"/>
                <w:sz w:val="22"/>
                <w:szCs w:val="22"/>
                <w:highlight w:val="yellow"/>
              </w:rPr>
            </w:pPr>
            <w:r w:rsidRPr="00D2001A">
              <w:rPr>
                <w:rFonts w:hAnsi="Times New Roman" w:cs="Times New Roman"/>
                <w:highlight w:val="yellow"/>
              </w:rPr>
              <w:t>Spring Recess for students (no classes) 3/10/2024 - 3/17/2024</w:t>
            </w:r>
          </w:p>
        </w:tc>
      </w:tr>
      <w:tr w:rsidR="00DC0237" w14:paraId="2693241B" w14:textId="77777777" w:rsidTr="00AE7686">
        <w:trPr>
          <w:trHeight w:val="20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3818F" w14:textId="36D8F8C4" w:rsidR="00DC0237" w:rsidRPr="00A903A3" w:rsidRDefault="00DC0237" w:rsidP="00DC0237">
            <w:pPr>
              <w:pStyle w:val="BodyA"/>
              <w:spacing w:after="0" w:line="240" w:lineRule="auto"/>
              <w:jc w:val="center"/>
              <w:rPr>
                <w:rFonts w:ascii="Times New Roman" w:hAnsi="Times New Roman" w:cs="Times New Roman"/>
              </w:rPr>
            </w:pPr>
            <w:r w:rsidRPr="00A903A3">
              <w:rPr>
                <w:rFonts w:ascii="Times New Roman" w:hAnsi="Times New Roman" w:cs="Times New Roman"/>
              </w:rPr>
              <w:lastRenderedPageBreak/>
              <w:t xml:space="preserve">March </w:t>
            </w:r>
            <w:r w:rsidR="000929E2">
              <w:rPr>
                <w:rFonts w:ascii="Times New Roman" w:hAnsi="Times New Roman" w:cs="Times New Roman"/>
              </w:rPr>
              <w:t>19</w:t>
            </w:r>
            <w:r w:rsidRPr="00A903A3">
              <w:rPr>
                <w:rFonts w:ascii="Times New Roman" w:hAnsi="Times New Roman" w:cs="Times New Roman"/>
              </w:rPr>
              <w:t xml:space="preserve"> </w:t>
            </w:r>
          </w:p>
          <w:p w14:paraId="722E3199" w14:textId="77777777" w:rsidR="00DC0237" w:rsidRPr="00A903A3" w:rsidRDefault="00DC0237" w:rsidP="00DC0237">
            <w:pPr>
              <w:pStyle w:val="BodyA"/>
              <w:spacing w:after="0" w:line="240" w:lineRule="auto"/>
              <w:jc w:val="center"/>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B4F0" w14:textId="77777777" w:rsidR="00DC0237" w:rsidRPr="00A903A3" w:rsidRDefault="00DC0237" w:rsidP="00DC0237">
            <w:pPr>
              <w:pStyle w:val="BodyB"/>
              <w:rPr>
                <w:rFonts w:hAnsi="Times New Roman" w:cs="Times New Roman"/>
                <w:sz w:val="22"/>
                <w:szCs w:val="22"/>
              </w:rPr>
            </w:pPr>
            <w:r w:rsidRPr="00A903A3">
              <w:rPr>
                <w:rFonts w:hAnsi="Times New Roman" w:cs="Times New Roman"/>
                <w:sz w:val="22"/>
                <w:szCs w:val="22"/>
              </w:rPr>
              <w:t>Poster Checkups</w:t>
            </w:r>
          </w:p>
          <w:p w14:paraId="1AF74CDB" w14:textId="77777777" w:rsidR="00DC0237" w:rsidRPr="00A903A3" w:rsidRDefault="00DC0237" w:rsidP="00DC0237">
            <w:pPr>
              <w:pStyle w:val="BodyA"/>
              <w:spacing w:after="0" w:line="240" w:lineRule="auto"/>
              <w:rPr>
                <w:rFonts w:ascii="Times New Roman" w:hAnsi="Times New Roman" w:cs="Times New Roman"/>
              </w:rPr>
            </w:pPr>
            <w:r w:rsidRPr="00A903A3">
              <w:rPr>
                <w:rFonts w:ascii="Times New Roman" w:hAnsi="Times New Roman" w:cs="Times New Roman"/>
              </w:rPr>
              <w:t>Defense Meeting Primer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C362B" w14:textId="77777777" w:rsidR="00DC0237" w:rsidRPr="00A903A3" w:rsidRDefault="00DC0237" w:rsidP="00DC0237">
            <w:pPr>
              <w:pStyle w:val="BodyB"/>
              <w:rPr>
                <w:rFonts w:hAnsi="Times New Roman" w:cs="Times New Roman"/>
                <w:sz w:val="22"/>
                <w:szCs w:val="22"/>
              </w:rPr>
            </w:pPr>
            <w:r w:rsidRPr="00A903A3">
              <w:rPr>
                <w:rFonts w:hAnsi="Times New Roman" w:cs="Times New Roman"/>
                <w:sz w:val="22"/>
                <w:szCs w:val="22"/>
              </w:rPr>
              <w:t>Review defense meeting</w:t>
            </w:r>
            <w:r>
              <w:rPr>
                <w:rFonts w:hAnsi="Times New Roman" w:cs="Times New Roman"/>
                <w:sz w:val="22"/>
                <w:szCs w:val="22"/>
              </w:rPr>
              <w:t>,</w:t>
            </w:r>
            <w:r w:rsidRPr="00A903A3">
              <w:rPr>
                <w:rFonts w:hAnsi="Times New Roman" w:cs="Times New Roman"/>
                <w:sz w:val="22"/>
                <w:szCs w:val="22"/>
              </w:rPr>
              <w:t xml:space="preserve"> final </w:t>
            </w:r>
            <w:r>
              <w:rPr>
                <w:rFonts w:hAnsi="Times New Roman" w:cs="Times New Roman"/>
                <w:sz w:val="22"/>
                <w:szCs w:val="22"/>
              </w:rPr>
              <w:t>poster, and guidelines for the executive summary and final paper</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D70B6" w14:textId="6BE95C61" w:rsidR="00DC0237" w:rsidRDefault="00DC0237" w:rsidP="00DC0237">
            <w:pPr>
              <w:pStyle w:val="BodyB"/>
              <w:rPr>
                <w:rFonts w:hAnsi="Times New Roman" w:cs="Times New Roman"/>
                <w:sz w:val="22"/>
                <w:szCs w:val="22"/>
              </w:rPr>
            </w:pPr>
            <w:r w:rsidRPr="00A903A3">
              <w:rPr>
                <w:rFonts w:hAnsi="Times New Roman" w:cs="Times New Roman"/>
                <w:sz w:val="22"/>
                <w:szCs w:val="22"/>
              </w:rPr>
              <w:t>Spotlight Group One (</w:t>
            </w:r>
            <w:r>
              <w:rPr>
                <w:rFonts w:hAnsi="Times New Roman" w:cs="Times New Roman"/>
                <w:sz w:val="22"/>
                <w:szCs w:val="22"/>
              </w:rPr>
              <w:t>Denise and Sarah)</w:t>
            </w:r>
            <w:r w:rsidRPr="00A903A3">
              <w:rPr>
                <w:rFonts w:hAnsi="Times New Roman" w:cs="Times New Roman"/>
                <w:sz w:val="22"/>
                <w:szCs w:val="22"/>
              </w:rPr>
              <w:t xml:space="preserve">: </w:t>
            </w:r>
          </w:p>
          <w:p w14:paraId="6069BAAD" w14:textId="5921CEB1" w:rsidR="00DC0237" w:rsidRPr="00A903A3" w:rsidRDefault="00FA7077" w:rsidP="00DC0237">
            <w:pPr>
              <w:pStyle w:val="BodyB"/>
              <w:rPr>
                <w:rFonts w:hAnsi="Times New Roman" w:cs="Times New Roman"/>
                <w:sz w:val="22"/>
                <w:szCs w:val="22"/>
              </w:rPr>
            </w:pPr>
            <w:r>
              <w:rPr>
                <w:rFonts w:hAnsi="Times New Roman" w:cs="Times New Roman"/>
                <w:sz w:val="22"/>
                <w:szCs w:val="22"/>
              </w:rPr>
              <w:t xml:space="preserve">9, </w:t>
            </w:r>
            <w:r w:rsidR="00DC0237">
              <w:rPr>
                <w:rFonts w:hAnsi="Times New Roman" w:cs="Times New Roman"/>
                <w:sz w:val="22"/>
                <w:szCs w:val="22"/>
              </w:rPr>
              <w:t>10</w:t>
            </w:r>
            <w:r w:rsidR="006379E3">
              <w:rPr>
                <w:rFonts w:hAnsi="Times New Roman" w:cs="Times New Roman"/>
                <w:sz w:val="22"/>
                <w:szCs w:val="22"/>
              </w:rPr>
              <w:t>, 11</w:t>
            </w:r>
            <w:r w:rsidR="009801D4">
              <w:rPr>
                <w:rFonts w:hAnsi="Times New Roman" w:cs="Times New Roman"/>
                <w:sz w:val="22"/>
                <w:szCs w:val="22"/>
              </w:rPr>
              <w:t xml:space="preserve"> </w:t>
            </w:r>
            <w:r w:rsidR="00DC0237" w:rsidRPr="00A903A3">
              <w:rPr>
                <w:rFonts w:hAnsi="Times New Roman" w:cs="Times New Roman"/>
                <w:sz w:val="22"/>
                <w:szCs w:val="22"/>
              </w:rPr>
              <w:t>articles due</w:t>
            </w:r>
          </w:p>
          <w:p w14:paraId="41F83449" w14:textId="77777777" w:rsidR="00A74865" w:rsidRDefault="00A74865" w:rsidP="00DC0237">
            <w:pPr>
              <w:pStyle w:val="BodyB"/>
              <w:rPr>
                <w:rFonts w:hAnsi="Times New Roman" w:cs="Times New Roman"/>
                <w:sz w:val="22"/>
                <w:szCs w:val="22"/>
              </w:rPr>
            </w:pPr>
          </w:p>
          <w:p w14:paraId="1CFBB9CD" w14:textId="5B1537D4" w:rsidR="00DC0237" w:rsidRPr="00A903A3" w:rsidRDefault="00DC0237" w:rsidP="00DC0237">
            <w:pPr>
              <w:pStyle w:val="BodyB"/>
              <w:rPr>
                <w:rFonts w:hAnsi="Times New Roman" w:cs="Times New Roman"/>
                <w:sz w:val="22"/>
                <w:szCs w:val="22"/>
              </w:rPr>
            </w:pPr>
            <w:r w:rsidRPr="00A903A3">
              <w:rPr>
                <w:rFonts w:hAnsi="Times New Roman" w:cs="Times New Roman"/>
                <w:sz w:val="22"/>
                <w:szCs w:val="22"/>
              </w:rPr>
              <w:t>Spotlight Group Two</w:t>
            </w:r>
            <w:r>
              <w:rPr>
                <w:rFonts w:hAnsi="Times New Roman" w:cs="Times New Roman"/>
                <w:sz w:val="22"/>
                <w:szCs w:val="22"/>
              </w:rPr>
              <w:t xml:space="preserve"> (Dr. Gallen</w:t>
            </w:r>
            <w:r w:rsidR="00684586">
              <w:rPr>
                <w:rFonts w:hAnsi="Times New Roman" w:cs="Times New Roman"/>
                <w:sz w:val="22"/>
                <w:szCs w:val="22"/>
              </w:rPr>
              <w:t xml:space="preserve"> and </w:t>
            </w:r>
            <w:r w:rsidR="006379E3">
              <w:rPr>
                <w:rFonts w:hAnsi="Times New Roman" w:cs="Times New Roman"/>
                <w:sz w:val="22"/>
                <w:szCs w:val="22"/>
              </w:rPr>
              <w:t>Meghan</w:t>
            </w:r>
            <w:r>
              <w:rPr>
                <w:rFonts w:hAnsi="Times New Roman" w:cs="Times New Roman"/>
                <w:sz w:val="22"/>
                <w:szCs w:val="22"/>
              </w:rPr>
              <w:t>)</w:t>
            </w:r>
            <w:r w:rsidRPr="00A903A3">
              <w:rPr>
                <w:rFonts w:hAnsi="Times New Roman" w:cs="Times New Roman"/>
                <w:sz w:val="22"/>
                <w:szCs w:val="22"/>
              </w:rPr>
              <w:t xml:space="preserve">: </w:t>
            </w:r>
          </w:p>
          <w:p w14:paraId="25F441F5" w14:textId="1C0D6CD7" w:rsidR="00DC0237" w:rsidRPr="00A903A3" w:rsidRDefault="0019460E" w:rsidP="00DC0237">
            <w:pPr>
              <w:rPr>
                <w:sz w:val="22"/>
                <w:szCs w:val="22"/>
              </w:rPr>
            </w:pPr>
            <w:r>
              <w:rPr>
                <w:sz w:val="22"/>
                <w:szCs w:val="22"/>
              </w:rPr>
              <w:t xml:space="preserve">23, </w:t>
            </w:r>
            <w:r w:rsidR="00F17159">
              <w:rPr>
                <w:sz w:val="22"/>
                <w:szCs w:val="22"/>
              </w:rPr>
              <w:t>2</w:t>
            </w:r>
            <w:r w:rsidR="006379E3">
              <w:rPr>
                <w:sz w:val="22"/>
                <w:szCs w:val="22"/>
              </w:rPr>
              <w:t>4</w:t>
            </w:r>
            <w:r w:rsidR="00F17159">
              <w:rPr>
                <w:sz w:val="22"/>
                <w:szCs w:val="22"/>
              </w:rPr>
              <w:t xml:space="preserve">, </w:t>
            </w:r>
            <w:r w:rsidR="005B08EA">
              <w:rPr>
                <w:sz w:val="22"/>
                <w:szCs w:val="22"/>
              </w:rPr>
              <w:t>2</w:t>
            </w:r>
            <w:r w:rsidR="006379E3">
              <w:rPr>
                <w:sz w:val="22"/>
                <w:szCs w:val="22"/>
              </w:rPr>
              <w:t>5</w:t>
            </w:r>
            <w:r w:rsidR="005B08EA">
              <w:rPr>
                <w:sz w:val="22"/>
                <w:szCs w:val="22"/>
              </w:rPr>
              <w:t xml:space="preserve">. </w:t>
            </w:r>
            <w:r w:rsidR="007A1A20">
              <w:rPr>
                <w:sz w:val="22"/>
                <w:szCs w:val="22"/>
              </w:rPr>
              <w:t>2</w:t>
            </w:r>
            <w:r w:rsidR="006379E3">
              <w:rPr>
                <w:sz w:val="22"/>
                <w:szCs w:val="22"/>
              </w:rPr>
              <w:t>6</w:t>
            </w:r>
            <w:r w:rsidR="007A1A20">
              <w:rPr>
                <w:sz w:val="22"/>
                <w:szCs w:val="22"/>
              </w:rPr>
              <w:t>, 2</w:t>
            </w:r>
            <w:r w:rsidR="006379E3">
              <w:rPr>
                <w:sz w:val="22"/>
                <w:szCs w:val="22"/>
              </w:rPr>
              <w:t>7</w:t>
            </w:r>
            <w:r w:rsidR="00242D6C">
              <w:rPr>
                <w:sz w:val="22"/>
                <w:szCs w:val="22"/>
              </w:rPr>
              <w:t>, 28</w:t>
            </w:r>
            <w:r w:rsidR="00675BB0">
              <w:rPr>
                <w:sz w:val="22"/>
                <w:szCs w:val="22"/>
              </w:rPr>
              <w:t xml:space="preserve"> </w:t>
            </w:r>
            <w:r w:rsidR="00DC0237" w:rsidRPr="00A903A3">
              <w:rPr>
                <w:sz w:val="22"/>
                <w:szCs w:val="22"/>
              </w:rPr>
              <w:t xml:space="preserve">articles due </w:t>
            </w:r>
          </w:p>
        </w:tc>
      </w:tr>
      <w:tr w:rsidR="00DC0237" w14:paraId="796CBE76" w14:textId="77777777" w:rsidTr="00CB15EE">
        <w:trPr>
          <w:trHeight w:val="20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2689" w14:textId="2B11A000" w:rsidR="00DC0237" w:rsidRPr="00A903A3" w:rsidRDefault="00DC0237" w:rsidP="00DC0237">
            <w:pPr>
              <w:pStyle w:val="BodyA"/>
              <w:spacing w:after="0" w:line="240" w:lineRule="auto"/>
              <w:jc w:val="center"/>
              <w:rPr>
                <w:rFonts w:ascii="Times New Roman" w:hAnsi="Times New Roman" w:cs="Times New Roman"/>
              </w:rPr>
            </w:pPr>
            <w:r>
              <w:rPr>
                <w:rFonts w:ascii="Times New Roman" w:hAnsi="Times New Roman" w:cs="Times New Roman"/>
              </w:rPr>
              <w:t xml:space="preserve">April </w:t>
            </w:r>
            <w:r w:rsidR="006379E3">
              <w:rPr>
                <w:rFonts w:ascii="Times New Roman" w:hAnsi="Times New Roman" w:cs="Times New Roman"/>
              </w:rPr>
              <w:t>1</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25F1" w14:textId="4F5C5C78" w:rsidR="00DC0237" w:rsidRPr="00A903A3" w:rsidRDefault="00DC0237" w:rsidP="00DC0237">
            <w:pPr>
              <w:pStyle w:val="BodyB"/>
              <w:jc w:val="center"/>
              <w:rPr>
                <w:rFonts w:hAnsi="Times New Roman" w:cs="Times New Roman"/>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07607" w14:textId="5AA72F5B" w:rsidR="00DC0237" w:rsidRPr="00A903A3" w:rsidRDefault="00DC0237" w:rsidP="00DC0237">
            <w:pPr>
              <w:pStyle w:val="BodyB"/>
              <w:rPr>
                <w:rFonts w:hAnsi="Times New Roman" w:cs="Times New Roman"/>
                <w:sz w:val="22"/>
                <w:szCs w:val="22"/>
              </w:rPr>
            </w:pPr>
            <w:r w:rsidRPr="0040142A">
              <w:rPr>
                <w:rFonts w:hAnsi="Times New Roman" w:cs="Times New Roman"/>
                <w:sz w:val="22"/>
                <w:szCs w:val="22"/>
                <w:highlight w:val="cyan"/>
              </w:rPr>
              <w:t>Executive summar</w:t>
            </w:r>
            <w:r w:rsidR="007A1A20" w:rsidRPr="0040142A">
              <w:rPr>
                <w:rFonts w:hAnsi="Times New Roman" w:cs="Times New Roman"/>
                <w:sz w:val="22"/>
                <w:szCs w:val="22"/>
                <w:highlight w:val="cyan"/>
              </w:rPr>
              <w:t>y</w:t>
            </w:r>
            <w:r w:rsidRPr="0040142A">
              <w:rPr>
                <w:rFonts w:hAnsi="Times New Roman" w:cs="Times New Roman"/>
                <w:sz w:val="22"/>
                <w:szCs w:val="22"/>
                <w:highlight w:val="cyan"/>
              </w:rPr>
              <w:t xml:space="preserve"> due</w:t>
            </w:r>
            <w:r w:rsidR="00F038DE" w:rsidRPr="0040142A">
              <w:rPr>
                <w:rFonts w:hAnsi="Times New Roman" w:cs="Times New Roman"/>
                <w:sz w:val="22"/>
                <w:szCs w:val="22"/>
                <w:highlight w:val="cyan"/>
              </w:rPr>
              <w:t xml:space="preserve"> Monday, April </w:t>
            </w:r>
            <w:r w:rsidR="0040142A" w:rsidRPr="0040142A">
              <w:rPr>
                <w:rFonts w:hAnsi="Times New Roman" w:cs="Times New Roman"/>
                <w:sz w:val="22"/>
                <w:szCs w:val="22"/>
                <w:highlight w:val="cyan"/>
              </w:rPr>
              <w:t>1</w:t>
            </w:r>
          </w:p>
        </w:tc>
      </w:tr>
      <w:tr w:rsidR="00DC0237" w14:paraId="2BA0CC2F" w14:textId="77777777" w:rsidTr="00AE331E">
        <w:trPr>
          <w:trHeight w:val="73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39F7D" w14:textId="5C328C48" w:rsidR="00DC0237" w:rsidRPr="00A903A3" w:rsidRDefault="00DC0237" w:rsidP="00DC0237">
            <w:pPr>
              <w:pStyle w:val="BodyA"/>
              <w:spacing w:after="0" w:line="240" w:lineRule="auto"/>
              <w:jc w:val="center"/>
              <w:rPr>
                <w:rFonts w:ascii="Times New Roman" w:hAnsi="Times New Roman" w:cs="Times New Roman"/>
              </w:rPr>
            </w:pPr>
            <w:r w:rsidRPr="00A903A3">
              <w:rPr>
                <w:rFonts w:ascii="Times New Roman" w:hAnsi="Times New Roman" w:cs="Times New Roman"/>
              </w:rPr>
              <w:t>A</w:t>
            </w:r>
            <w:r>
              <w:rPr>
                <w:rFonts w:ascii="Times New Roman" w:hAnsi="Times New Roman" w:cs="Times New Roman"/>
              </w:rPr>
              <w:t xml:space="preserve">pril </w:t>
            </w:r>
            <w:r w:rsidR="00340AD6">
              <w:rPr>
                <w:rFonts w:ascii="Times New Roman" w:hAnsi="Times New Roman" w:cs="Times New Roman"/>
              </w:rPr>
              <w:t>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A6A88" w14:textId="77777777" w:rsidR="00DC0237" w:rsidRPr="00A903A3" w:rsidRDefault="00DC0237" w:rsidP="00DC0237">
            <w:pPr>
              <w:pStyle w:val="BodyB"/>
              <w:rPr>
                <w:rFonts w:hAnsi="Times New Roman" w:cs="Times New Roman"/>
                <w:sz w:val="22"/>
                <w:szCs w:val="22"/>
              </w:rPr>
            </w:pPr>
            <w:r w:rsidRPr="00A903A3">
              <w:rPr>
                <w:rFonts w:hAnsi="Times New Roman" w:cs="Times New Roman"/>
                <w:sz w:val="22"/>
                <w:szCs w:val="22"/>
              </w:rPr>
              <w:t>Spotlight Individual Presentations</w:t>
            </w:r>
          </w:p>
          <w:p w14:paraId="1EF5C15E" w14:textId="77777777" w:rsidR="00DC0237" w:rsidRPr="00A903A3" w:rsidRDefault="00DC0237" w:rsidP="00DC0237">
            <w:pPr>
              <w:pStyle w:val="BodyB"/>
              <w:rPr>
                <w:rFonts w:hAnsi="Times New Roman" w:cs="Times New Roman"/>
                <w:sz w:val="22"/>
                <w:szCs w:val="22"/>
              </w:rPr>
            </w:pPr>
          </w:p>
          <w:p w14:paraId="5AAD3C37" w14:textId="38BEED6A" w:rsidR="00DC0237" w:rsidRDefault="00DC0237" w:rsidP="00DC0237">
            <w:pPr>
              <w:pStyle w:val="BodyB"/>
              <w:rPr>
                <w:rFonts w:hAnsi="Times New Roman" w:cs="Times New Roman"/>
                <w:sz w:val="22"/>
                <w:szCs w:val="22"/>
              </w:rPr>
            </w:pPr>
            <w:r w:rsidRPr="00A903A3">
              <w:rPr>
                <w:rFonts w:hAnsi="Times New Roman" w:cs="Times New Roman"/>
                <w:sz w:val="22"/>
                <w:szCs w:val="22"/>
              </w:rPr>
              <w:t>Spotlight Group One (</w:t>
            </w:r>
            <w:r>
              <w:rPr>
                <w:rFonts w:hAnsi="Times New Roman" w:cs="Times New Roman"/>
                <w:sz w:val="22"/>
                <w:szCs w:val="22"/>
              </w:rPr>
              <w:t>Denise and Sarah)</w:t>
            </w:r>
            <w:r w:rsidRPr="00A903A3">
              <w:rPr>
                <w:rFonts w:hAnsi="Times New Roman" w:cs="Times New Roman"/>
                <w:sz w:val="22"/>
                <w:szCs w:val="22"/>
              </w:rPr>
              <w:t xml:space="preserve">: </w:t>
            </w:r>
          </w:p>
          <w:p w14:paraId="42EBFAE6" w14:textId="415A1AB2" w:rsidR="00DC0237" w:rsidRDefault="00A74865" w:rsidP="00DC0237">
            <w:pPr>
              <w:pStyle w:val="BodyB"/>
              <w:rPr>
                <w:rFonts w:hAnsi="Times New Roman" w:cs="Times New Roman"/>
                <w:sz w:val="22"/>
                <w:szCs w:val="22"/>
              </w:rPr>
            </w:pPr>
            <w:r>
              <w:rPr>
                <w:rFonts w:hAnsi="Times New Roman" w:cs="Times New Roman"/>
                <w:sz w:val="22"/>
                <w:szCs w:val="22"/>
              </w:rPr>
              <w:t xml:space="preserve">9, </w:t>
            </w:r>
            <w:r w:rsidR="00DC0237">
              <w:rPr>
                <w:rFonts w:hAnsi="Times New Roman" w:cs="Times New Roman"/>
                <w:sz w:val="22"/>
                <w:szCs w:val="22"/>
              </w:rPr>
              <w:t>10</w:t>
            </w:r>
            <w:r w:rsidR="00E12954">
              <w:rPr>
                <w:rFonts w:hAnsi="Times New Roman" w:cs="Times New Roman"/>
                <w:sz w:val="22"/>
                <w:szCs w:val="22"/>
              </w:rPr>
              <w:t>, 11</w:t>
            </w:r>
            <w:r w:rsidR="00DC0237" w:rsidRPr="00A903A3">
              <w:rPr>
                <w:rFonts w:hAnsi="Times New Roman" w:cs="Times New Roman"/>
                <w:sz w:val="22"/>
                <w:szCs w:val="22"/>
              </w:rPr>
              <w:t xml:space="preserve"> </w:t>
            </w:r>
          </w:p>
          <w:p w14:paraId="72051920" w14:textId="77777777" w:rsidR="00DC0237" w:rsidRPr="00A903A3" w:rsidRDefault="00DC0237" w:rsidP="00DC0237">
            <w:pPr>
              <w:pStyle w:val="BodyB"/>
              <w:rPr>
                <w:rFonts w:hAnsi="Times New Roman" w:cs="Times New Roman"/>
                <w:sz w:val="22"/>
                <w:szCs w:val="22"/>
              </w:rPr>
            </w:pPr>
          </w:p>
          <w:p w14:paraId="48A1DD15" w14:textId="77777777" w:rsidR="00DC0237" w:rsidRPr="00A903A3" w:rsidRDefault="00DC0237" w:rsidP="00DC0237">
            <w:pPr>
              <w:pStyle w:val="BodyB"/>
              <w:rPr>
                <w:rFonts w:hAnsi="Times New Roman" w:cs="Times New Roman"/>
                <w:sz w:val="22"/>
                <w:szCs w:val="22"/>
              </w:rPr>
            </w:pPr>
          </w:p>
          <w:p w14:paraId="414DFEC5" w14:textId="77777777" w:rsidR="00242D6C" w:rsidRDefault="00DC0237" w:rsidP="00242D6C">
            <w:pPr>
              <w:pStyle w:val="BodyB"/>
              <w:rPr>
                <w:rFonts w:hAnsi="Times New Roman" w:cs="Times New Roman"/>
                <w:sz w:val="22"/>
                <w:szCs w:val="22"/>
              </w:rPr>
            </w:pPr>
            <w:r w:rsidRPr="00A903A3">
              <w:rPr>
                <w:rFonts w:hAnsi="Times New Roman" w:cs="Times New Roman"/>
                <w:sz w:val="22"/>
                <w:szCs w:val="22"/>
              </w:rPr>
              <w:t>Spotlight Group Two</w:t>
            </w:r>
            <w:r>
              <w:rPr>
                <w:rFonts w:hAnsi="Times New Roman" w:cs="Times New Roman"/>
                <w:sz w:val="22"/>
                <w:szCs w:val="22"/>
              </w:rPr>
              <w:t xml:space="preserve"> (Dr. Gallen</w:t>
            </w:r>
            <w:r w:rsidR="00B47BC7">
              <w:rPr>
                <w:rFonts w:hAnsi="Times New Roman" w:cs="Times New Roman"/>
                <w:sz w:val="22"/>
                <w:szCs w:val="22"/>
              </w:rPr>
              <w:t xml:space="preserve"> and </w:t>
            </w:r>
            <w:r w:rsidR="00242D6C">
              <w:rPr>
                <w:rFonts w:hAnsi="Times New Roman" w:cs="Times New Roman"/>
                <w:sz w:val="22"/>
                <w:szCs w:val="22"/>
              </w:rPr>
              <w:t>Meghan</w:t>
            </w:r>
            <w:r w:rsidR="00B47BC7">
              <w:rPr>
                <w:rFonts w:hAnsi="Times New Roman" w:cs="Times New Roman"/>
                <w:sz w:val="22"/>
                <w:szCs w:val="22"/>
              </w:rPr>
              <w:t>)</w:t>
            </w:r>
            <w:r w:rsidRPr="00A903A3">
              <w:rPr>
                <w:rFonts w:hAnsi="Times New Roman" w:cs="Times New Roman"/>
                <w:sz w:val="22"/>
                <w:szCs w:val="22"/>
              </w:rPr>
              <w:t xml:space="preserve">: </w:t>
            </w:r>
          </w:p>
          <w:p w14:paraId="2F9F6654" w14:textId="4C097996" w:rsidR="00DC0237" w:rsidRPr="00A903A3" w:rsidRDefault="00F17159" w:rsidP="00242D6C">
            <w:pPr>
              <w:pStyle w:val="BodyB"/>
              <w:rPr>
                <w:rFonts w:hAnsi="Times New Roman" w:cs="Times New Roman"/>
                <w:sz w:val="22"/>
                <w:szCs w:val="22"/>
              </w:rPr>
            </w:pPr>
            <w:r>
              <w:rPr>
                <w:sz w:val="22"/>
                <w:szCs w:val="22"/>
              </w:rPr>
              <w:t>2</w:t>
            </w:r>
            <w:r w:rsidR="00242D6C">
              <w:rPr>
                <w:sz w:val="22"/>
                <w:szCs w:val="22"/>
              </w:rPr>
              <w:t>3</w:t>
            </w:r>
            <w:r>
              <w:rPr>
                <w:sz w:val="22"/>
                <w:szCs w:val="22"/>
              </w:rPr>
              <w:t xml:space="preserve">, </w:t>
            </w:r>
            <w:r w:rsidR="005B08EA">
              <w:rPr>
                <w:sz w:val="22"/>
                <w:szCs w:val="22"/>
              </w:rPr>
              <w:t>2</w:t>
            </w:r>
            <w:r w:rsidR="00242D6C">
              <w:rPr>
                <w:sz w:val="22"/>
                <w:szCs w:val="22"/>
              </w:rPr>
              <w:t>4</w:t>
            </w:r>
            <w:r w:rsidR="005B08EA">
              <w:rPr>
                <w:sz w:val="22"/>
                <w:szCs w:val="22"/>
              </w:rPr>
              <w:t xml:space="preserve">, </w:t>
            </w:r>
            <w:r w:rsidR="007A1A20">
              <w:rPr>
                <w:sz w:val="22"/>
                <w:szCs w:val="22"/>
              </w:rPr>
              <w:t>2</w:t>
            </w:r>
            <w:r w:rsidR="00242D6C">
              <w:rPr>
                <w:sz w:val="22"/>
                <w:szCs w:val="22"/>
              </w:rPr>
              <w:t>5</w:t>
            </w:r>
            <w:r w:rsidR="007A1A20">
              <w:rPr>
                <w:sz w:val="22"/>
                <w:szCs w:val="22"/>
              </w:rPr>
              <w:t>, 2</w:t>
            </w:r>
            <w:r w:rsidR="00242D6C">
              <w:rPr>
                <w:sz w:val="22"/>
                <w:szCs w:val="22"/>
              </w:rPr>
              <w:t>6</w:t>
            </w:r>
            <w:r w:rsidR="007A1A20">
              <w:rPr>
                <w:sz w:val="22"/>
                <w:szCs w:val="22"/>
              </w:rPr>
              <w:t xml:space="preserve">, </w:t>
            </w:r>
            <w:r w:rsidR="00B47BC7">
              <w:rPr>
                <w:sz w:val="22"/>
                <w:szCs w:val="22"/>
              </w:rPr>
              <w:t>2</w:t>
            </w:r>
            <w:r w:rsidR="00242D6C">
              <w:rPr>
                <w:sz w:val="22"/>
                <w:szCs w:val="22"/>
              </w:rPr>
              <w:t>7</w:t>
            </w:r>
            <w:r w:rsidR="00B47BC7">
              <w:rPr>
                <w:sz w:val="22"/>
                <w:szCs w:val="22"/>
              </w:rPr>
              <w:t xml:space="preserve">, </w:t>
            </w:r>
            <w:r w:rsidR="00DC0237">
              <w:rPr>
                <w:sz w:val="22"/>
                <w:szCs w:val="22"/>
              </w:rPr>
              <w:t>2</w:t>
            </w:r>
            <w:r w:rsidR="00242D6C">
              <w:rPr>
                <w:sz w:val="22"/>
                <w:szCs w:val="22"/>
              </w:rPr>
              <w:t>8</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E34B"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 xml:space="preserve">Read Spotlight Group One </w:t>
            </w:r>
          </w:p>
          <w:p w14:paraId="51206EFD"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w:t>
            </w:r>
            <w:r>
              <w:rPr>
                <w:rFonts w:hAnsi="Times New Roman" w:cs="Times New Roman"/>
                <w:sz w:val="22"/>
                <w:szCs w:val="22"/>
              </w:rPr>
              <w:t>Denise and Sarah</w:t>
            </w:r>
            <w:r w:rsidRPr="00A903A3">
              <w:rPr>
                <w:rFonts w:hAnsi="Times New Roman" w:cs="Times New Roman"/>
                <w:sz w:val="22"/>
                <w:szCs w:val="22"/>
              </w:rPr>
              <w:t>):</w:t>
            </w:r>
          </w:p>
          <w:p w14:paraId="644EC955" w14:textId="383A29DC" w:rsidR="00DC0237" w:rsidRPr="00A903A3" w:rsidRDefault="00A74865" w:rsidP="00DC0237">
            <w:pPr>
              <w:pStyle w:val="BodyB"/>
              <w:ind w:left="211" w:hanging="211"/>
              <w:rPr>
                <w:rFonts w:hAnsi="Times New Roman" w:cs="Times New Roman"/>
                <w:sz w:val="22"/>
                <w:szCs w:val="22"/>
              </w:rPr>
            </w:pPr>
            <w:r>
              <w:rPr>
                <w:rFonts w:hAnsi="Times New Roman" w:cs="Times New Roman"/>
                <w:sz w:val="22"/>
                <w:szCs w:val="22"/>
              </w:rPr>
              <w:t xml:space="preserve">9, </w:t>
            </w:r>
            <w:r w:rsidR="00DC0237">
              <w:rPr>
                <w:rFonts w:hAnsi="Times New Roman" w:cs="Times New Roman"/>
                <w:sz w:val="22"/>
                <w:szCs w:val="22"/>
              </w:rPr>
              <w:t>10</w:t>
            </w:r>
            <w:r w:rsidR="00242D6C">
              <w:rPr>
                <w:rFonts w:hAnsi="Times New Roman" w:cs="Times New Roman"/>
                <w:sz w:val="22"/>
                <w:szCs w:val="22"/>
              </w:rPr>
              <w:t>, 11</w:t>
            </w:r>
            <w:r w:rsidR="007A1A20">
              <w:rPr>
                <w:rFonts w:hAnsi="Times New Roman" w:cs="Times New Roman"/>
                <w:sz w:val="22"/>
                <w:szCs w:val="22"/>
              </w:rPr>
              <w:t xml:space="preserve"> </w:t>
            </w:r>
            <w:r w:rsidR="00DC0237" w:rsidRPr="00A903A3">
              <w:rPr>
                <w:rFonts w:hAnsi="Times New Roman" w:cs="Times New Roman"/>
                <w:sz w:val="22"/>
                <w:szCs w:val="22"/>
              </w:rPr>
              <w:t xml:space="preserve">articles </w:t>
            </w:r>
          </w:p>
          <w:p w14:paraId="3D8EB186"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before class</w:t>
            </w:r>
          </w:p>
          <w:p w14:paraId="263D2DE2" w14:textId="77777777" w:rsidR="00DC0237" w:rsidRPr="00A903A3" w:rsidRDefault="00DC0237" w:rsidP="00DC0237">
            <w:pPr>
              <w:pStyle w:val="BodyB"/>
              <w:ind w:left="211" w:hanging="211"/>
              <w:rPr>
                <w:rFonts w:hAnsi="Times New Roman" w:cs="Times New Roman"/>
                <w:sz w:val="22"/>
                <w:szCs w:val="22"/>
              </w:rPr>
            </w:pPr>
          </w:p>
          <w:p w14:paraId="14160687" w14:textId="578426BE" w:rsidR="00DC0237" w:rsidRPr="00A903A3" w:rsidRDefault="00DC0237" w:rsidP="00DC0237">
            <w:pPr>
              <w:pStyle w:val="BodyA"/>
              <w:spacing w:after="0" w:line="240" w:lineRule="auto"/>
              <w:rPr>
                <w:rFonts w:ascii="Times New Roman" w:hAnsi="Times New Roman" w:cs="Times New Roman"/>
              </w:rPr>
            </w:pPr>
            <w:r w:rsidRPr="00A903A3">
              <w:rPr>
                <w:rFonts w:ascii="Times New Roman" w:hAnsi="Times New Roman" w:cs="Times New Roman"/>
              </w:rPr>
              <w:t>Read Spotlight Group Two</w:t>
            </w:r>
            <w:r>
              <w:rPr>
                <w:rFonts w:ascii="Times New Roman" w:hAnsi="Times New Roman" w:cs="Times New Roman"/>
              </w:rPr>
              <w:t xml:space="preserve"> (Dr. Gallen</w:t>
            </w:r>
            <w:r w:rsidR="00B47BC7">
              <w:rPr>
                <w:rFonts w:ascii="Times New Roman" w:hAnsi="Times New Roman" w:cs="Times New Roman"/>
              </w:rPr>
              <w:t xml:space="preserve"> and </w:t>
            </w:r>
            <w:r w:rsidR="00242D6C">
              <w:rPr>
                <w:rFonts w:ascii="Times New Roman" w:hAnsi="Times New Roman" w:cs="Times New Roman"/>
              </w:rPr>
              <w:t>Meghan</w:t>
            </w:r>
            <w:r>
              <w:rPr>
                <w:rFonts w:ascii="Times New Roman" w:hAnsi="Times New Roman" w:cs="Times New Roman"/>
              </w:rPr>
              <w:t>)</w:t>
            </w:r>
            <w:r w:rsidRPr="00A903A3">
              <w:rPr>
                <w:rFonts w:ascii="Times New Roman" w:hAnsi="Times New Roman" w:cs="Times New Roman"/>
              </w:rPr>
              <w:t>:</w:t>
            </w:r>
          </w:p>
          <w:p w14:paraId="2C053133" w14:textId="11F5D3FC" w:rsidR="00DC0237" w:rsidRPr="00A903A3" w:rsidRDefault="00F17159" w:rsidP="00DC0237">
            <w:pPr>
              <w:pStyle w:val="BodyB"/>
              <w:ind w:left="211" w:hanging="211"/>
              <w:rPr>
                <w:rFonts w:hAnsi="Times New Roman" w:cs="Times New Roman"/>
                <w:sz w:val="22"/>
                <w:szCs w:val="22"/>
              </w:rPr>
            </w:pPr>
            <w:r>
              <w:rPr>
                <w:rFonts w:hAnsi="Times New Roman" w:cs="Times New Roman"/>
                <w:sz w:val="22"/>
                <w:szCs w:val="22"/>
              </w:rPr>
              <w:t>2</w:t>
            </w:r>
            <w:r w:rsidR="00242D6C">
              <w:rPr>
                <w:rFonts w:hAnsi="Times New Roman" w:cs="Times New Roman"/>
                <w:sz w:val="22"/>
                <w:szCs w:val="22"/>
              </w:rPr>
              <w:t>3</w:t>
            </w:r>
            <w:r>
              <w:rPr>
                <w:rFonts w:hAnsi="Times New Roman" w:cs="Times New Roman"/>
                <w:sz w:val="22"/>
                <w:szCs w:val="22"/>
              </w:rPr>
              <w:t xml:space="preserve">, </w:t>
            </w:r>
            <w:r w:rsidR="005B08EA">
              <w:rPr>
                <w:rFonts w:hAnsi="Times New Roman" w:cs="Times New Roman"/>
                <w:sz w:val="22"/>
                <w:szCs w:val="22"/>
              </w:rPr>
              <w:t>2</w:t>
            </w:r>
            <w:r w:rsidR="00242D6C">
              <w:rPr>
                <w:rFonts w:hAnsi="Times New Roman" w:cs="Times New Roman"/>
                <w:sz w:val="22"/>
                <w:szCs w:val="22"/>
              </w:rPr>
              <w:t>4</w:t>
            </w:r>
            <w:r w:rsidR="005B08EA">
              <w:rPr>
                <w:rFonts w:hAnsi="Times New Roman" w:cs="Times New Roman"/>
                <w:sz w:val="22"/>
                <w:szCs w:val="22"/>
              </w:rPr>
              <w:t xml:space="preserve">, </w:t>
            </w:r>
            <w:r w:rsidR="007A1A20">
              <w:rPr>
                <w:rFonts w:hAnsi="Times New Roman" w:cs="Times New Roman"/>
                <w:sz w:val="22"/>
                <w:szCs w:val="22"/>
              </w:rPr>
              <w:t>2</w:t>
            </w:r>
            <w:r w:rsidR="00242D6C">
              <w:rPr>
                <w:rFonts w:hAnsi="Times New Roman" w:cs="Times New Roman"/>
                <w:sz w:val="22"/>
                <w:szCs w:val="22"/>
              </w:rPr>
              <w:t>5</w:t>
            </w:r>
            <w:r w:rsidR="007A1A20">
              <w:rPr>
                <w:rFonts w:hAnsi="Times New Roman" w:cs="Times New Roman"/>
                <w:sz w:val="22"/>
                <w:szCs w:val="22"/>
              </w:rPr>
              <w:t>, 2</w:t>
            </w:r>
            <w:r w:rsidR="00242D6C">
              <w:rPr>
                <w:rFonts w:hAnsi="Times New Roman" w:cs="Times New Roman"/>
                <w:sz w:val="22"/>
                <w:szCs w:val="22"/>
              </w:rPr>
              <w:t>6</w:t>
            </w:r>
            <w:r w:rsidR="007A1A20">
              <w:rPr>
                <w:rFonts w:hAnsi="Times New Roman" w:cs="Times New Roman"/>
                <w:sz w:val="22"/>
                <w:szCs w:val="22"/>
              </w:rPr>
              <w:t xml:space="preserve">, </w:t>
            </w:r>
            <w:r w:rsidR="00B47BC7">
              <w:rPr>
                <w:rFonts w:hAnsi="Times New Roman" w:cs="Times New Roman"/>
                <w:sz w:val="22"/>
                <w:szCs w:val="22"/>
              </w:rPr>
              <w:t>2</w:t>
            </w:r>
            <w:r w:rsidR="00242D6C">
              <w:rPr>
                <w:rFonts w:hAnsi="Times New Roman" w:cs="Times New Roman"/>
                <w:sz w:val="22"/>
                <w:szCs w:val="22"/>
              </w:rPr>
              <w:t>7</w:t>
            </w:r>
            <w:r w:rsidR="00B47BC7">
              <w:rPr>
                <w:rFonts w:hAnsi="Times New Roman" w:cs="Times New Roman"/>
                <w:sz w:val="22"/>
                <w:szCs w:val="22"/>
              </w:rPr>
              <w:t xml:space="preserve">, </w:t>
            </w:r>
            <w:r w:rsidR="00DC0237">
              <w:rPr>
                <w:rFonts w:hAnsi="Times New Roman" w:cs="Times New Roman"/>
                <w:sz w:val="22"/>
                <w:szCs w:val="22"/>
              </w:rPr>
              <w:t>2</w:t>
            </w:r>
            <w:r w:rsidR="00242D6C">
              <w:rPr>
                <w:rFonts w:hAnsi="Times New Roman" w:cs="Times New Roman"/>
                <w:sz w:val="22"/>
                <w:szCs w:val="22"/>
              </w:rPr>
              <w:t>8</w:t>
            </w:r>
            <w:r w:rsidR="004759ED">
              <w:rPr>
                <w:rFonts w:hAnsi="Times New Roman" w:cs="Times New Roman"/>
                <w:sz w:val="22"/>
                <w:szCs w:val="22"/>
              </w:rPr>
              <w:t xml:space="preserve"> </w:t>
            </w:r>
            <w:r w:rsidR="00DC0237" w:rsidRPr="00A903A3">
              <w:rPr>
                <w:rFonts w:hAnsi="Times New Roman" w:cs="Times New Roman"/>
                <w:sz w:val="22"/>
                <w:szCs w:val="22"/>
              </w:rPr>
              <w:t>articles</w:t>
            </w:r>
          </w:p>
          <w:p w14:paraId="112560FC" w14:textId="5E3D484B" w:rsidR="00DC0237" w:rsidRPr="00A903A3" w:rsidRDefault="00DC0237" w:rsidP="00DC0237">
            <w:pPr>
              <w:pStyle w:val="BodyB"/>
              <w:rPr>
                <w:rFonts w:hAnsi="Times New Roman" w:cs="Times New Roman"/>
                <w:sz w:val="22"/>
                <w:szCs w:val="22"/>
              </w:rPr>
            </w:pPr>
            <w:r w:rsidRPr="00A903A3">
              <w:rPr>
                <w:rFonts w:hAnsi="Times New Roman" w:cs="Times New Roman"/>
                <w:sz w:val="22"/>
                <w:szCs w:val="22"/>
              </w:rPr>
              <w:t>before class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6D6D" w14:textId="77777777" w:rsidR="00DC0237" w:rsidRPr="00DC5D20" w:rsidRDefault="00DC0237" w:rsidP="00DC0237">
            <w:pPr>
              <w:pStyle w:val="BodyA"/>
              <w:spacing w:after="0" w:line="240" w:lineRule="auto"/>
              <w:rPr>
                <w:rFonts w:ascii="Times New Roman" w:hAnsi="Times New Roman" w:cs="Times New Roman"/>
              </w:rPr>
            </w:pPr>
          </w:p>
        </w:tc>
      </w:tr>
      <w:tr w:rsidR="00242D6C" w14:paraId="3738F81A" w14:textId="77777777" w:rsidTr="00242D6C">
        <w:trPr>
          <w:trHeight w:val="18"/>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FDB18" w14:textId="3B86D336" w:rsidR="00242D6C" w:rsidRPr="00DC0237" w:rsidRDefault="00242D6C" w:rsidP="00384D79">
            <w:pPr>
              <w:pStyle w:val="BodyB"/>
              <w:jc w:val="center"/>
              <w:rPr>
                <w:rFonts w:hAnsi="Times New Roman" w:cs="Times New Roman"/>
                <w:sz w:val="22"/>
                <w:szCs w:val="22"/>
                <w:highlight w:val="cyan"/>
              </w:rPr>
            </w:pPr>
            <w:r w:rsidRPr="00242D6C">
              <w:rPr>
                <w:rFonts w:hAnsi="Times New Roman" w:cs="Times New Roman"/>
                <w:sz w:val="22"/>
                <w:szCs w:val="22"/>
              </w:rPr>
              <w:t>April 8</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F4E4EF" w14:textId="77777777" w:rsidR="00242D6C" w:rsidRPr="00DC0237" w:rsidRDefault="00242D6C" w:rsidP="00384D79">
            <w:pPr>
              <w:pStyle w:val="BodyB"/>
              <w:jc w:val="center"/>
              <w:rPr>
                <w:rFonts w:hAnsi="Times New Roman" w:cs="Times New Roman"/>
                <w:sz w:val="22"/>
                <w:szCs w:val="22"/>
                <w:highlight w:val="cyan"/>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33ED71F1" w14:textId="4C948582" w:rsidR="00242D6C" w:rsidRPr="00242D6C" w:rsidRDefault="00242D6C" w:rsidP="00384D79">
            <w:pPr>
              <w:pStyle w:val="BodyB"/>
              <w:jc w:val="center"/>
              <w:rPr>
                <w:rFonts w:hAnsi="Times New Roman" w:cs="Times New Roman"/>
                <w:sz w:val="22"/>
                <w:szCs w:val="22"/>
                <w:highlight w:val="cyan"/>
              </w:rPr>
            </w:pPr>
            <w:r w:rsidRPr="00242D6C">
              <w:rPr>
                <w:rFonts w:hAnsi="Times New Roman" w:cs="Times New Roman"/>
                <w:sz w:val="22"/>
                <w:szCs w:val="22"/>
                <w:highlight w:val="cyan"/>
              </w:rPr>
              <w:t xml:space="preserve">Final paper </w:t>
            </w:r>
            <w:r>
              <w:rPr>
                <w:rFonts w:hAnsi="Times New Roman" w:cs="Times New Roman"/>
                <w:sz w:val="22"/>
                <w:szCs w:val="22"/>
                <w:highlight w:val="cyan"/>
              </w:rPr>
              <w:t xml:space="preserve">draft </w:t>
            </w:r>
            <w:r w:rsidRPr="00242D6C">
              <w:rPr>
                <w:rFonts w:hAnsi="Times New Roman" w:cs="Times New Roman"/>
                <w:sz w:val="22"/>
                <w:szCs w:val="22"/>
                <w:highlight w:val="cyan"/>
              </w:rPr>
              <w:t>and final revised executive summary due Monday, April 8</w:t>
            </w:r>
          </w:p>
        </w:tc>
      </w:tr>
      <w:tr w:rsidR="006379E3" w14:paraId="500E7589" w14:textId="77777777" w:rsidTr="00AE7686">
        <w:trPr>
          <w:trHeight w:val="18"/>
          <w:jc w:val="center"/>
        </w:trPr>
        <w:tc>
          <w:tcPr>
            <w:tcW w:w="102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04EDE" w14:textId="6BD2F00F" w:rsidR="006379E3" w:rsidRPr="00DC0237" w:rsidRDefault="006379E3" w:rsidP="00384D79">
            <w:pPr>
              <w:pStyle w:val="BodyB"/>
              <w:jc w:val="center"/>
              <w:rPr>
                <w:rFonts w:hAnsi="Times New Roman" w:cs="Times New Roman"/>
                <w:sz w:val="22"/>
                <w:szCs w:val="22"/>
                <w:highlight w:val="cyan"/>
              </w:rPr>
            </w:pPr>
            <w:r w:rsidRPr="00DC0237">
              <w:rPr>
                <w:rFonts w:hAnsi="Times New Roman" w:cs="Times New Roman"/>
                <w:sz w:val="22"/>
                <w:szCs w:val="22"/>
                <w:highlight w:val="cyan"/>
              </w:rPr>
              <w:t>April 1</w:t>
            </w:r>
            <w:r>
              <w:rPr>
                <w:rFonts w:hAnsi="Times New Roman" w:cs="Times New Roman"/>
                <w:sz w:val="22"/>
                <w:szCs w:val="22"/>
                <w:highlight w:val="cyan"/>
              </w:rPr>
              <w:t>5</w:t>
            </w:r>
            <w:r w:rsidRPr="00DC0237">
              <w:rPr>
                <w:rFonts w:hAnsi="Times New Roman" w:cs="Times New Roman"/>
                <w:sz w:val="22"/>
                <w:szCs w:val="22"/>
                <w:highlight w:val="cyan"/>
              </w:rPr>
              <w:t xml:space="preserve"> - </w:t>
            </w:r>
            <w:r>
              <w:rPr>
                <w:rFonts w:hAnsi="Times New Roman" w:cs="Times New Roman"/>
                <w:sz w:val="22"/>
                <w:szCs w:val="22"/>
                <w:highlight w:val="cyan"/>
              </w:rPr>
              <w:t>18</w:t>
            </w:r>
            <w:r w:rsidRPr="00DC0237">
              <w:rPr>
                <w:rFonts w:hAnsi="Times New Roman" w:cs="Times New Roman"/>
                <w:sz w:val="22"/>
                <w:szCs w:val="22"/>
                <w:highlight w:val="cyan"/>
              </w:rPr>
              <w:t>, 202</w:t>
            </w:r>
            <w:r>
              <w:rPr>
                <w:rFonts w:hAnsi="Times New Roman" w:cs="Times New Roman"/>
                <w:sz w:val="22"/>
                <w:szCs w:val="22"/>
                <w:highlight w:val="cyan"/>
              </w:rPr>
              <w:t>3</w:t>
            </w:r>
            <w:r w:rsidRPr="00DC0237">
              <w:rPr>
                <w:rFonts w:hAnsi="Times New Roman" w:cs="Times New Roman"/>
                <w:sz w:val="22"/>
                <w:szCs w:val="22"/>
                <w:highlight w:val="cyan"/>
              </w:rPr>
              <w:t xml:space="preserve">    Capstone Defense Meetings </w:t>
            </w:r>
          </w:p>
        </w:tc>
      </w:tr>
      <w:tr w:rsidR="006379E3" w14:paraId="61A4A2AC" w14:textId="77777777" w:rsidTr="00AE7686">
        <w:trPr>
          <w:trHeight w:val="18"/>
          <w:jc w:val="center"/>
        </w:trPr>
        <w:tc>
          <w:tcPr>
            <w:tcW w:w="102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D2300" w14:textId="04017B00" w:rsidR="006379E3" w:rsidRDefault="006379E3" w:rsidP="00384D79">
            <w:pPr>
              <w:pStyle w:val="BodyB"/>
              <w:jc w:val="center"/>
              <w:rPr>
                <w:rFonts w:hAnsi="Times New Roman" w:cs="Times New Roman"/>
                <w:sz w:val="22"/>
                <w:szCs w:val="22"/>
                <w:highlight w:val="cyan"/>
              </w:rPr>
            </w:pPr>
            <w:r>
              <w:rPr>
                <w:rFonts w:hAnsi="Times New Roman" w:cs="Times New Roman"/>
                <w:sz w:val="22"/>
                <w:szCs w:val="22"/>
                <w:highlight w:val="cyan"/>
              </w:rPr>
              <w:t>April 17 – Showcase of Excellence</w:t>
            </w:r>
          </w:p>
        </w:tc>
      </w:tr>
    </w:tbl>
    <w:p w14:paraId="0A1570F1" w14:textId="77777777" w:rsidR="00645DC9" w:rsidRDefault="00645DC9" w:rsidP="00F07848">
      <w:pPr>
        <w:pStyle w:val="BodyA"/>
        <w:widowControl w:val="0"/>
        <w:spacing w:after="0" w:line="240" w:lineRule="auto"/>
        <w:rPr>
          <w:rFonts w:ascii="Times New Roman Bold" w:eastAsia="Times New Roman Bold" w:hAnsi="Times New Roman Bold" w:cs="Times New Roman Bold"/>
          <w:u w:val="single"/>
        </w:rPr>
      </w:pPr>
    </w:p>
    <w:sectPr w:rsidR="00645DC9">
      <w:headerReference w:type="default" r:id="rId32"/>
      <w:footerReference w:type="default" r:id="rId33"/>
      <w:headerReference w:type="first" r:id="rId34"/>
      <w:footerReference w:type="first" r:id="rId35"/>
      <w:pgSz w:w="12240" w:h="15840"/>
      <w:pgMar w:top="1008" w:right="1008" w:bottom="1008" w:left="1008"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EBDF" w14:textId="77777777" w:rsidR="004D790B" w:rsidRDefault="004D790B">
      <w:r>
        <w:separator/>
      </w:r>
    </w:p>
  </w:endnote>
  <w:endnote w:type="continuationSeparator" w:id="0">
    <w:p w14:paraId="21C13895" w14:textId="77777777" w:rsidR="004D790B" w:rsidRDefault="004D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alibri"/>
    <w:charset w:val="4D"/>
    <w:family w:val="auto"/>
    <w:pitch w:val="variable"/>
    <w:sig w:usb0="A00002FF" w:usb1="500039FB" w:usb2="00000000" w:usb3="00000000" w:csb0="00000197"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1843" w14:textId="77777777" w:rsidR="00645DC9" w:rsidRDefault="00645DC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9CDA" w14:textId="77777777" w:rsidR="00645DC9" w:rsidRDefault="00645D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5F83" w14:textId="77777777" w:rsidR="004D790B" w:rsidRDefault="004D790B">
      <w:r>
        <w:separator/>
      </w:r>
    </w:p>
  </w:footnote>
  <w:footnote w:type="continuationSeparator" w:id="0">
    <w:p w14:paraId="6BD957B3" w14:textId="77777777" w:rsidR="004D790B" w:rsidRDefault="004D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079F" w14:textId="77777777" w:rsidR="00645DC9" w:rsidRDefault="00645DC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1CD7" w14:textId="77777777" w:rsidR="00645DC9" w:rsidRDefault="00645D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959"/>
    <w:multiLevelType w:val="multilevel"/>
    <w:tmpl w:val="81AE52DA"/>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 w15:restartNumberingAfterBreak="0">
    <w:nsid w:val="035C12DC"/>
    <w:multiLevelType w:val="multilevel"/>
    <w:tmpl w:val="47C25818"/>
    <w:styleLink w:val="List4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 w15:restartNumberingAfterBreak="0">
    <w:nsid w:val="04E2756E"/>
    <w:multiLevelType w:val="multilevel"/>
    <w:tmpl w:val="91501CC8"/>
    <w:styleLink w:val="List8"/>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 w15:restartNumberingAfterBreak="0">
    <w:nsid w:val="05E71E2F"/>
    <w:multiLevelType w:val="hybridMultilevel"/>
    <w:tmpl w:val="82708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06DF463F"/>
    <w:multiLevelType w:val="multilevel"/>
    <w:tmpl w:val="6400AD2E"/>
    <w:lvl w:ilvl="0">
      <w:start w:val="1"/>
      <w:numFmt w:val="lowerLetter"/>
      <w:lvlText w:val="(%1)"/>
      <w:lvlJc w:val="left"/>
      <w:pPr>
        <w:tabs>
          <w:tab w:val="num" w:pos="393"/>
        </w:tabs>
        <w:ind w:left="393" w:hanging="393"/>
      </w:pPr>
      <w:rPr>
        <w:position w:val="0"/>
        <w:sz w:val="24"/>
        <w:szCs w:val="24"/>
        <w:rtl w:val="0"/>
        <w:lang w:val="en-US"/>
      </w:rPr>
    </w:lvl>
    <w:lvl w:ilvl="1">
      <w:start w:val="1"/>
      <w:numFmt w:val="lowerLetter"/>
      <w:lvlText w:val="(%2)"/>
      <w:lvlJc w:val="left"/>
      <w:pPr>
        <w:tabs>
          <w:tab w:val="num" w:pos="753"/>
        </w:tabs>
        <w:ind w:left="753" w:hanging="393"/>
      </w:pPr>
      <w:rPr>
        <w:position w:val="0"/>
        <w:sz w:val="24"/>
        <w:szCs w:val="24"/>
        <w:rtl w:val="0"/>
        <w:lang w:val="en-US"/>
      </w:rPr>
    </w:lvl>
    <w:lvl w:ilvl="2">
      <w:start w:val="1"/>
      <w:numFmt w:val="lowerLetter"/>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lowerLetter"/>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Letter"/>
      <w:lvlText w:val="(%7)"/>
      <w:lvlJc w:val="left"/>
      <w:pPr>
        <w:tabs>
          <w:tab w:val="num" w:pos="2553"/>
        </w:tabs>
        <w:ind w:left="2553" w:hanging="393"/>
      </w:pPr>
      <w:rPr>
        <w:position w:val="0"/>
        <w:sz w:val="24"/>
        <w:szCs w:val="24"/>
        <w:rtl w:val="0"/>
        <w:lang w:val="en-US"/>
      </w:rPr>
    </w:lvl>
    <w:lvl w:ilvl="7">
      <w:start w:val="1"/>
      <w:numFmt w:val="lowerLetter"/>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abstractNum w:abstractNumId="5" w15:restartNumberingAfterBreak="0">
    <w:nsid w:val="0748005F"/>
    <w:multiLevelType w:val="multilevel"/>
    <w:tmpl w:val="F320A20E"/>
    <w:styleLink w:val="List6"/>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6" w15:restartNumberingAfterBreak="0">
    <w:nsid w:val="0EAB5F3C"/>
    <w:multiLevelType w:val="multilevel"/>
    <w:tmpl w:val="A754D8E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0194643"/>
    <w:multiLevelType w:val="multilevel"/>
    <w:tmpl w:val="8828086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0B47FC3"/>
    <w:multiLevelType w:val="multilevel"/>
    <w:tmpl w:val="550C4776"/>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9" w15:restartNumberingAfterBreak="0">
    <w:nsid w:val="148E35FE"/>
    <w:multiLevelType w:val="multilevel"/>
    <w:tmpl w:val="4446920A"/>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0" w15:restartNumberingAfterBreak="0">
    <w:nsid w:val="168C2ABD"/>
    <w:multiLevelType w:val="multilevel"/>
    <w:tmpl w:val="A79EE67E"/>
    <w:styleLink w:val="List2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1" w15:restartNumberingAfterBreak="0">
    <w:nsid w:val="18216EC1"/>
    <w:multiLevelType w:val="multilevel"/>
    <w:tmpl w:val="71C2AD94"/>
    <w:lvl w:ilvl="0">
      <w:start w:val="1"/>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2" w15:restartNumberingAfterBreak="0">
    <w:nsid w:val="201743EB"/>
    <w:multiLevelType w:val="multilevel"/>
    <w:tmpl w:val="8BB87B86"/>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3" w15:restartNumberingAfterBreak="0">
    <w:nsid w:val="26610E1B"/>
    <w:multiLevelType w:val="multilevel"/>
    <w:tmpl w:val="884C5F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83B1707"/>
    <w:multiLevelType w:val="multilevel"/>
    <w:tmpl w:val="1CF0A486"/>
    <w:styleLink w:val="List5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5" w15:restartNumberingAfterBreak="0">
    <w:nsid w:val="28CF5968"/>
    <w:multiLevelType w:val="multilevel"/>
    <w:tmpl w:val="738AFFB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D432CBD"/>
    <w:multiLevelType w:val="multilevel"/>
    <w:tmpl w:val="02C49B20"/>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7" w15:restartNumberingAfterBreak="0">
    <w:nsid w:val="2E4302BF"/>
    <w:multiLevelType w:val="multilevel"/>
    <w:tmpl w:val="2D020FCA"/>
    <w:styleLink w:val="List3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8" w15:restartNumberingAfterBreak="0">
    <w:nsid w:val="3556666F"/>
    <w:multiLevelType w:val="multilevel"/>
    <w:tmpl w:val="09021048"/>
    <w:styleLink w:val="List1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9" w15:restartNumberingAfterBreak="0">
    <w:nsid w:val="36841F06"/>
    <w:multiLevelType w:val="multilevel"/>
    <w:tmpl w:val="AF98ED06"/>
    <w:styleLink w:val="List0"/>
    <w:lvl w:ilvl="0">
      <w:start w:val="1"/>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0" w15:restartNumberingAfterBreak="0">
    <w:nsid w:val="37987E40"/>
    <w:multiLevelType w:val="hybridMultilevel"/>
    <w:tmpl w:val="77C8C924"/>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5130BC"/>
    <w:multiLevelType w:val="multilevel"/>
    <w:tmpl w:val="92C86B6E"/>
    <w:styleLink w:val="List1"/>
    <w:lvl w:ilvl="0">
      <w:start w:val="1"/>
      <w:numFmt w:val="decimal"/>
      <w:lvlText w:val="%1."/>
      <w:lvlJc w:val="left"/>
      <w:pPr>
        <w:tabs>
          <w:tab w:val="num" w:pos="720"/>
        </w:tabs>
        <w:ind w:left="720" w:hanging="360"/>
      </w:pPr>
      <w:rPr>
        <w:color w:val="222222"/>
        <w:position w:val="0"/>
        <w:sz w:val="24"/>
        <w:szCs w:val="24"/>
        <w:u w:val="single"/>
      </w:rPr>
    </w:lvl>
    <w:lvl w:ilvl="1">
      <w:start w:val="1"/>
      <w:numFmt w:val="lowerLetter"/>
      <w:lvlText w:val="%2."/>
      <w:lvlJc w:val="left"/>
      <w:pPr>
        <w:tabs>
          <w:tab w:val="num" w:pos="1440"/>
        </w:tabs>
        <w:ind w:left="1440" w:hanging="360"/>
      </w:pPr>
      <w:rPr>
        <w:color w:val="222222"/>
        <w:position w:val="0"/>
        <w:sz w:val="24"/>
        <w:szCs w:val="24"/>
        <w:u w:val="single"/>
      </w:rPr>
    </w:lvl>
    <w:lvl w:ilvl="2">
      <w:start w:val="1"/>
      <w:numFmt w:val="lowerRoman"/>
      <w:lvlText w:val="%3."/>
      <w:lvlJc w:val="left"/>
      <w:pPr>
        <w:tabs>
          <w:tab w:val="num" w:pos="2160"/>
        </w:tabs>
        <w:ind w:left="2160" w:hanging="296"/>
      </w:pPr>
      <w:rPr>
        <w:color w:val="222222"/>
        <w:position w:val="0"/>
        <w:sz w:val="24"/>
        <w:szCs w:val="24"/>
        <w:u w:val="single"/>
      </w:rPr>
    </w:lvl>
    <w:lvl w:ilvl="3">
      <w:start w:val="1"/>
      <w:numFmt w:val="decimal"/>
      <w:lvlText w:val="%4."/>
      <w:lvlJc w:val="left"/>
      <w:pPr>
        <w:tabs>
          <w:tab w:val="num" w:pos="303"/>
        </w:tabs>
        <w:ind w:left="303" w:hanging="303"/>
      </w:pPr>
      <w:rPr>
        <w:color w:val="222222"/>
        <w:position w:val="0"/>
        <w:sz w:val="24"/>
        <w:szCs w:val="24"/>
        <w:u w:val="single"/>
      </w:rPr>
    </w:lvl>
    <w:lvl w:ilvl="4">
      <w:start w:val="1"/>
      <w:numFmt w:val="lowerLetter"/>
      <w:lvlText w:val="%5."/>
      <w:lvlJc w:val="left"/>
      <w:pPr>
        <w:tabs>
          <w:tab w:val="num" w:pos="3600"/>
        </w:tabs>
        <w:ind w:left="3600" w:hanging="360"/>
      </w:pPr>
      <w:rPr>
        <w:color w:val="222222"/>
        <w:position w:val="0"/>
        <w:sz w:val="24"/>
        <w:szCs w:val="24"/>
        <w:u w:val="single"/>
      </w:rPr>
    </w:lvl>
    <w:lvl w:ilvl="5">
      <w:start w:val="1"/>
      <w:numFmt w:val="lowerRoman"/>
      <w:lvlText w:val="%6."/>
      <w:lvlJc w:val="left"/>
      <w:pPr>
        <w:tabs>
          <w:tab w:val="num" w:pos="4320"/>
        </w:tabs>
        <w:ind w:left="4320" w:hanging="296"/>
      </w:pPr>
      <w:rPr>
        <w:color w:val="222222"/>
        <w:position w:val="0"/>
        <w:sz w:val="24"/>
        <w:szCs w:val="24"/>
        <w:u w:val="single"/>
      </w:rPr>
    </w:lvl>
    <w:lvl w:ilvl="6">
      <w:start w:val="1"/>
      <w:numFmt w:val="decimal"/>
      <w:lvlText w:val="%7."/>
      <w:lvlJc w:val="left"/>
      <w:pPr>
        <w:tabs>
          <w:tab w:val="num" w:pos="5040"/>
        </w:tabs>
        <w:ind w:left="5040" w:hanging="360"/>
      </w:pPr>
      <w:rPr>
        <w:color w:val="222222"/>
        <w:position w:val="0"/>
        <w:sz w:val="24"/>
        <w:szCs w:val="24"/>
        <w:u w:val="single"/>
      </w:rPr>
    </w:lvl>
    <w:lvl w:ilvl="7">
      <w:start w:val="1"/>
      <w:numFmt w:val="lowerLetter"/>
      <w:lvlText w:val="%8."/>
      <w:lvlJc w:val="left"/>
      <w:pPr>
        <w:tabs>
          <w:tab w:val="num" w:pos="5760"/>
        </w:tabs>
        <w:ind w:left="5760" w:hanging="360"/>
      </w:pPr>
      <w:rPr>
        <w:color w:val="222222"/>
        <w:position w:val="0"/>
        <w:sz w:val="24"/>
        <w:szCs w:val="24"/>
        <w:u w:val="single"/>
      </w:rPr>
    </w:lvl>
    <w:lvl w:ilvl="8">
      <w:start w:val="1"/>
      <w:numFmt w:val="lowerRoman"/>
      <w:lvlText w:val="%9."/>
      <w:lvlJc w:val="left"/>
      <w:pPr>
        <w:tabs>
          <w:tab w:val="num" w:pos="6480"/>
        </w:tabs>
        <w:ind w:left="6480" w:hanging="296"/>
      </w:pPr>
      <w:rPr>
        <w:color w:val="222222"/>
        <w:position w:val="0"/>
        <w:sz w:val="24"/>
        <w:szCs w:val="24"/>
        <w:u w:val="single"/>
      </w:rPr>
    </w:lvl>
  </w:abstractNum>
  <w:abstractNum w:abstractNumId="22" w15:restartNumberingAfterBreak="0">
    <w:nsid w:val="394C4A88"/>
    <w:multiLevelType w:val="multilevel"/>
    <w:tmpl w:val="0FC44568"/>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3" w15:restartNumberingAfterBreak="0">
    <w:nsid w:val="42340F5B"/>
    <w:multiLevelType w:val="multilevel"/>
    <w:tmpl w:val="978A04D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2724581"/>
    <w:multiLevelType w:val="multilevel"/>
    <w:tmpl w:val="4D7CDCCC"/>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5" w15:restartNumberingAfterBreak="0">
    <w:nsid w:val="49F21B4A"/>
    <w:multiLevelType w:val="multilevel"/>
    <w:tmpl w:val="5166500A"/>
    <w:styleLink w:val="List12"/>
    <w:lvl w:ilvl="0">
      <w:start w:val="1"/>
      <w:numFmt w:val="lowerLetter"/>
      <w:lvlText w:val="(%1)"/>
      <w:lvlJc w:val="left"/>
      <w:pPr>
        <w:tabs>
          <w:tab w:val="num" w:pos="393"/>
        </w:tabs>
        <w:ind w:left="393" w:hanging="393"/>
      </w:pPr>
      <w:rPr>
        <w:position w:val="0"/>
        <w:sz w:val="24"/>
        <w:szCs w:val="24"/>
        <w:rtl w:val="0"/>
        <w:lang w:val="en-US"/>
      </w:rPr>
    </w:lvl>
    <w:lvl w:ilvl="1">
      <w:start w:val="1"/>
      <w:numFmt w:val="lowerLetter"/>
      <w:lvlText w:val="(%2)"/>
      <w:lvlJc w:val="left"/>
      <w:pPr>
        <w:tabs>
          <w:tab w:val="num" w:pos="753"/>
        </w:tabs>
        <w:ind w:left="753" w:hanging="393"/>
      </w:pPr>
      <w:rPr>
        <w:position w:val="0"/>
        <w:sz w:val="24"/>
        <w:szCs w:val="24"/>
        <w:rtl w:val="0"/>
        <w:lang w:val="en-US"/>
      </w:rPr>
    </w:lvl>
    <w:lvl w:ilvl="2">
      <w:start w:val="1"/>
      <w:numFmt w:val="lowerLetter"/>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lowerLetter"/>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Letter"/>
      <w:lvlText w:val="(%7)"/>
      <w:lvlJc w:val="left"/>
      <w:pPr>
        <w:tabs>
          <w:tab w:val="num" w:pos="2553"/>
        </w:tabs>
        <w:ind w:left="2553" w:hanging="393"/>
      </w:pPr>
      <w:rPr>
        <w:position w:val="0"/>
        <w:sz w:val="24"/>
        <w:szCs w:val="24"/>
        <w:rtl w:val="0"/>
        <w:lang w:val="en-US"/>
      </w:rPr>
    </w:lvl>
    <w:lvl w:ilvl="7">
      <w:start w:val="1"/>
      <w:numFmt w:val="lowerLetter"/>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abstractNum w:abstractNumId="26" w15:restartNumberingAfterBreak="0">
    <w:nsid w:val="4ADF15F9"/>
    <w:multiLevelType w:val="multilevel"/>
    <w:tmpl w:val="3348AF74"/>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7" w15:restartNumberingAfterBreak="0">
    <w:nsid w:val="4C3D7716"/>
    <w:multiLevelType w:val="multilevel"/>
    <w:tmpl w:val="9A0E9F42"/>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8" w15:restartNumberingAfterBreak="0">
    <w:nsid w:val="50075FE2"/>
    <w:multiLevelType w:val="multilevel"/>
    <w:tmpl w:val="7E62DFF0"/>
    <w:lvl w:ilvl="0">
      <w:start w:val="1"/>
      <w:numFmt w:val="decimal"/>
      <w:lvlText w:val="%1."/>
      <w:lvlJc w:val="left"/>
      <w:pPr>
        <w:tabs>
          <w:tab w:val="num" w:pos="720"/>
        </w:tabs>
        <w:ind w:left="720" w:hanging="360"/>
      </w:pPr>
      <w:rPr>
        <w:color w:val="222222"/>
        <w:position w:val="0"/>
        <w:sz w:val="24"/>
        <w:szCs w:val="24"/>
        <w:u w:val="single"/>
      </w:rPr>
    </w:lvl>
    <w:lvl w:ilvl="1">
      <w:start w:val="1"/>
      <w:numFmt w:val="lowerLetter"/>
      <w:lvlText w:val="%2."/>
      <w:lvlJc w:val="left"/>
      <w:pPr>
        <w:tabs>
          <w:tab w:val="num" w:pos="1440"/>
        </w:tabs>
        <w:ind w:left="1440" w:hanging="360"/>
      </w:pPr>
      <w:rPr>
        <w:color w:val="222222"/>
        <w:position w:val="0"/>
        <w:sz w:val="24"/>
        <w:szCs w:val="24"/>
        <w:u w:val="single"/>
      </w:rPr>
    </w:lvl>
    <w:lvl w:ilvl="2">
      <w:start w:val="1"/>
      <w:numFmt w:val="lowerRoman"/>
      <w:lvlText w:val="%3."/>
      <w:lvlJc w:val="left"/>
      <w:pPr>
        <w:tabs>
          <w:tab w:val="num" w:pos="2160"/>
        </w:tabs>
        <w:ind w:left="2160" w:hanging="296"/>
      </w:pPr>
      <w:rPr>
        <w:color w:val="222222"/>
        <w:position w:val="0"/>
        <w:sz w:val="24"/>
        <w:szCs w:val="24"/>
        <w:u w:val="single"/>
      </w:rPr>
    </w:lvl>
    <w:lvl w:ilvl="3">
      <w:start w:val="1"/>
      <w:numFmt w:val="decimal"/>
      <w:lvlText w:val="%4."/>
      <w:lvlJc w:val="left"/>
      <w:pPr>
        <w:tabs>
          <w:tab w:val="num" w:pos="303"/>
        </w:tabs>
        <w:ind w:left="303" w:hanging="303"/>
      </w:pPr>
      <w:rPr>
        <w:color w:val="222222"/>
        <w:position w:val="0"/>
        <w:sz w:val="24"/>
        <w:szCs w:val="24"/>
        <w:u w:val="single"/>
      </w:rPr>
    </w:lvl>
    <w:lvl w:ilvl="4">
      <w:start w:val="1"/>
      <w:numFmt w:val="lowerLetter"/>
      <w:lvlText w:val="%5."/>
      <w:lvlJc w:val="left"/>
      <w:pPr>
        <w:tabs>
          <w:tab w:val="num" w:pos="3600"/>
        </w:tabs>
        <w:ind w:left="3600" w:hanging="360"/>
      </w:pPr>
      <w:rPr>
        <w:color w:val="222222"/>
        <w:position w:val="0"/>
        <w:sz w:val="24"/>
        <w:szCs w:val="24"/>
        <w:u w:val="single"/>
      </w:rPr>
    </w:lvl>
    <w:lvl w:ilvl="5">
      <w:start w:val="1"/>
      <w:numFmt w:val="lowerRoman"/>
      <w:lvlText w:val="%6."/>
      <w:lvlJc w:val="left"/>
      <w:pPr>
        <w:tabs>
          <w:tab w:val="num" w:pos="4320"/>
        </w:tabs>
        <w:ind w:left="4320" w:hanging="296"/>
      </w:pPr>
      <w:rPr>
        <w:color w:val="222222"/>
        <w:position w:val="0"/>
        <w:sz w:val="24"/>
        <w:szCs w:val="24"/>
        <w:u w:val="single"/>
      </w:rPr>
    </w:lvl>
    <w:lvl w:ilvl="6">
      <w:start w:val="1"/>
      <w:numFmt w:val="decimal"/>
      <w:lvlText w:val="%7."/>
      <w:lvlJc w:val="left"/>
      <w:pPr>
        <w:tabs>
          <w:tab w:val="num" w:pos="5040"/>
        </w:tabs>
        <w:ind w:left="5040" w:hanging="360"/>
      </w:pPr>
      <w:rPr>
        <w:color w:val="222222"/>
        <w:position w:val="0"/>
        <w:sz w:val="24"/>
        <w:szCs w:val="24"/>
        <w:u w:val="single"/>
      </w:rPr>
    </w:lvl>
    <w:lvl w:ilvl="7">
      <w:start w:val="1"/>
      <w:numFmt w:val="lowerLetter"/>
      <w:lvlText w:val="%8."/>
      <w:lvlJc w:val="left"/>
      <w:pPr>
        <w:tabs>
          <w:tab w:val="num" w:pos="5760"/>
        </w:tabs>
        <w:ind w:left="5760" w:hanging="360"/>
      </w:pPr>
      <w:rPr>
        <w:color w:val="222222"/>
        <w:position w:val="0"/>
        <w:sz w:val="24"/>
        <w:szCs w:val="24"/>
        <w:u w:val="single"/>
      </w:rPr>
    </w:lvl>
    <w:lvl w:ilvl="8">
      <w:start w:val="1"/>
      <w:numFmt w:val="lowerRoman"/>
      <w:lvlText w:val="%9."/>
      <w:lvlJc w:val="left"/>
      <w:pPr>
        <w:tabs>
          <w:tab w:val="num" w:pos="6480"/>
        </w:tabs>
        <w:ind w:left="6480" w:hanging="296"/>
      </w:pPr>
      <w:rPr>
        <w:color w:val="222222"/>
        <w:position w:val="0"/>
        <w:sz w:val="24"/>
        <w:szCs w:val="24"/>
        <w:u w:val="single"/>
      </w:rPr>
    </w:lvl>
  </w:abstractNum>
  <w:abstractNum w:abstractNumId="29" w15:restartNumberingAfterBreak="0">
    <w:nsid w:val="52E011E2"/>
    <w:multiLevelType w:val="multilevel"/>
    <w:tmpl w:val="6BFAF5BA"/>
    <w:lvl w:ilvl="0">
      <w:start w:val="1"/>
      <w:numFmt w:val="decimal"/>
      <w:lvlText w:val="%1."/>
      <w:lvlJc w:val="left"/>
      <w:rPr>
        <w:color w:val="222222"/>
        <w:position w:val="0"/>
      </w:rPr>
    </w:lvl>
    <w:lvl w:ilvl="1">
      <w:start w:val="1"/>
      <w:numFmt w:val="lowerLetter"/>
      <w:lvlText w:val="%2."/>
      <w:lvlJc w:val="left"/>
      <w:rPr>
        <w:color w:val="222222"/>
        <w:position w:val="0"/>
      </w:rPr>
    </w:lvl>
    <w:lvl w:ilvl="2">
      <w:start w:val="1"/>
      <w:numFmt w:val="lowerRoman"/>
      <w:lvlText w:val="%3."/>
      <w:lvlJc w:val="left"/>
      <w:rPr>
        <w:color w:val="222222"/>
        <w:position w:val="0"/>
      </w:rPr>
    </w:lvl>
    <w:lvl w:ilvl="3">
      <w:start w:val="1"/>
      <w:numFmt w:val="decimal"/>
      <w:lvlText w:val="%4."/>
      <w:lvlJc w:val="left"/>
      <w:rPr>
        <w:color w:val="222222"/>
        <w:position w:val="0"/>
      </w:rPr>
    </w:lvl>
    <w:lvl w:ilvl="4">
      <w:start w:val="1"/>
      <w:numFmt w:val="lowerLetter"/>
      <w:lvlText w:val="%5."/>
      <w:lvlJc w:val="left"/>
      <w:rPr>
        <w:color w:val="222222"/>
        <w:position w:val="0"/>
      </w:rPr>
    </w:lvl>
    <w:lvl w:ilvl="5">
      <w:start w:val="1"/>
      <w:numFmt w:val="lowerRoman"/>
      <w:lvlText w:val="%6."/>
      <w:lvlJc w:val="left"/>
      <w:rPr>
        <w:color w:val="222222"/>
        <w:position w:val="0"/>
      </w:rPr>
    </w:lvl>
    <w:lvl w:ilvl="6">
      <w:start w:val="1"/>
      <w:numFmt w:val="decimal"/>
      <w:lvlText w:val="%7."/>
      <w:lvlJc w:val="left"/>
      <w:rPr>
        <w:color w:val="222222"/>
        <w:position w:val="0"/>
      </w:rPr>
    </w:lvl>
    <w:lvl w:ilvl="7">
      <w:start w:val="1"/>
      <w:numFmt w:val="lowerLetter"/>
      <w:lvlText w:val="%8."/>
      <w:lvlJc w:val="left"/>
      <w:rPr>
        <w:color w:val="222222"/>
        <w:position w:val="0"/>
      </w:rPr>
    </w:lvl>
    <w:lvl w:ilvl="8">
      <w:start w:val="1"/>
      <w:numFmt w:val="lowerRoman"/>
      <w:lvlText w:val="%9."/>
      <w:lvlJc w:val="left"/>
      <w:rPr>
        <w:color w:val="222222"/>
        <w:position w:val="0"/>
      </w:rPr>
    </w:lvl>
  </w:abstractNum>
  <w:abstractNum w:abstractNumId="30" w15:restartNumberingAfterBreak="0">
    <w:nsid w:val="59486C3C"/>
    <w:multiLevelType w:val="multilevel"/>
    <w:tmpl w:val="10D64C6E"/>
    <w:styleLink w:val="List7"/>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1" w15:restartNumberingAfterBreak="0">
    <w:nsid w:val="5B8A7EA1"/>
    <w:multiLevelType w:val="multilevel"/>
    <w:tmpl w:val="772C696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 w15:restartNumberingAfterBreak="0">
    <w:nsid w:val="5E1060F2"/>
    <w:multiLevelType w:val="multilevel"/>
    <w:tmpl w:val="F3546BA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45C6A88"/>
    <w:multiLevelType w:val="multilevel"/>
    <w:tmpl w:val="82C68CEC"/>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4" w15:restartNumberingAfterBreak="0">
    <w:nsid w:val="6B3A5132"/>
    <w:multiLevelType w:val="multilevel"/>
    <w:tmpl w:val="760ADD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71B61DD6"/>
    <w:multiLevelType w:val="multilevel"/>
    <w:tmpl w:val="A1EA1FD0"/>
    <w:styleLink w:val="List10"/>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6" w15:restartNumberingAfterBreak="0">
    <w:nsid w:val="72FC7722"/>
    <w:multiLevelType w:val="multilevel"/>
    <w:tmpl w:val="622A5B1A"/>
    <w:styleLink w:val="List9"/>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7" w15:restartNumberingAfterBreak="0">
    <w:nsid w:val="77DC13A5"/>
    <w:multiLevelType w:val="multilevel"/>
    <w:tmpl w:val="A5565FE4"/>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8" w15:restartNumberingAfterBreak="0">
    <w:nsid w:val="7ACA6E26"/>
    <w:multiLevelType w:val="multilevel"/>
    <w:tmpl w:val="E0745A8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7C6C7EB3"/>
    <w:multiLevelType w:val="multilevel"/>
    <w:tmpl w:val="B8CC1EE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F0C3E6F"/>
    <w:multiLevelType w:val="multilevel"/>
    <w:tmpl w:val="E220689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187059969">
    <w:abstractNumId w:val="11"/>
  </w:num>
  <w:num w:numId="2" w16cid:durableId="337928412">
    <w:abstractNumId w:val="31"/>
  </w:num>
  <w:num w:numId="3" w16cid:durableId="2021153249">
    <w:abstractNumId w:val="19"/>
  </w:num>
  <w:num w:numId="4" w16cid:durableId="1794128889">
    <w:abstractNumId w:val="28"/>
  </w:num>
  <w:num w:numId="5" w16cid:durableId="1191648976">
    <w:abstractNumId w:val="29"/>
  </w:num>
  <w:num w:numId="6" w16cid:durableId="1238789497">
    <w:abstractNumId w:val="21"/>
  </w:num>
  <w:num w:numId="7" w16cid:durableId="1787584049">
    <w:abstractNumId w:val="33"/>
  </w:num>
  <w:num w:numId="8" w16cid:durableId="124739749">
    <w:abstractNumId w:val="32"/>
  </w:num>
  <w:num w:numId="9" w16cid:durableId="101220224">
    <w:abstractNumId w:val="10"/>
  </w:num>
  <w:num w:numId="10" w16cid:durableId="1693190163">
    <w:abstractNumId w:val="9"/>
  </w:num>
  <w:num w:numId="11" w16cid:durableId="141384573">
    <w:abstractNumId w:val="6"/>
  </w:num>
  <w:num w:numId="12" w16cid:durableId="668679589">
    <w:abstractNumId w:val="17"/>
  </w:num>
  <w:num w:numId="13" w16cid:durableId="1228151501">
    <w:abstractNumId w:val="8"/>
  </w:num>
  <w:num w:numId="14" w16cid:durableId="1195537711">
    <w:abstractNumId w:val="38"/>
  </w:num>
  <w:num w:numId="15" w16cid:durableId="462844756">
    <w:abstractNumId w:val="1"/>
  </w:num>
  <w:num w:numId="16" w16cid:durableId="562524304">
    <w:abstractNumId w:val="0"/>
  </w:num>
  <w:num w:numId="17" w16cid:durableId="899553773">
    <w:abstractNumId w:val="34"/>
  </w:num>
  <w:num w:numId="18" w16cid:durableId="636766546">
    <w:abstractNumId w:val="14"/>
  </w:num>
  <w:num w:numId="19" w16cid:durableId="1230535960">
    <w:abstractNumId w:val="12"/>
  </w:num>
  <w:num w:numId="20" w16cid:durableId="1525898147">
    <w:abstractNumId w:val="13"/>
  </w:num>
  <w:num w:numId="21" w16cid:durableId="188182868">
    <w:abstractNumId w:val="5"/>
  </w:num>
  <w:num w:numId="22" w16cid:durableId="1601571435">
    <w:abstractNumId w:val="26"/>
  </w:num>
  <w:num w:numId="23" w16cid:durableId="480998925">
    <w:abstractNumId w:val="23"/>
  </w:num>
  <w:num w:numId="24" w16cid:durableId="1943106023">
    <w:abstractNumId w:val="30"/>
  </w:num>
  <w:num w:numId="25" w16cid:durableId="1910993241">
    <w:abstractNumId w:val="24"/>
  </w:num>
  <w:num w:numId="26" w16cid:durableId="395051885">
    <w:abstractNumId w:val="39"/>
  </w:num>
  <w:num w:numId="27" w16cid:durableId="1460342289">
    <w:abstractNumId w:val="2"/>
  </w:num>
  <w:num w:numId="28" w16cid:durableId="1273439322">
    <w:abstractNumId w:val="27"/>
  </w:num>
  <w:num w:numId="29" w16cid:durableId="1846553685">
    <w:abstractNumId w:val="15"/>
  </w:num>
  <w:num w:numId="30" w16cid:durableId="945575694">
    <w:abstractNumId w:val="36"/>
  </w:num>
  <w:num w:numId="31" w16cid:durableId="1625772647">
    <w:abstractNumId w:val="22"/>
  </w:num>
  <w:num w:numId="32" w16cid:durableId="1595091185">
    <w:abstractNumId w:val="40"/>
  </w:num>
  <w:num w:numId="33" w16cid:durableId="354886372">
    <w:abstractNumId w:val="35"/>
  </w:num>
  <w:num w:numId="34" w16cid:durableId="669528895">
    <w:abstractNumId w:val="37"/>
  </w:num>
  <w:num w:numId="35" w16cid:durableId="1064449053">
    <w:abstractNumId w:val="7"/>
  </w:num>
  <w:num w:numId="36" w16cid:durableId="484780887">
    <w:abstractNumId w:val="18"/>
  </w:num>
  <w:num w:numId="37" w16cid:durableId="1891110474">
    <w:abstractNumId w:val="4"/>
  </w:num>
  <w:num w:numId="38" w16cid:durableId="1260718749">
    <w:abstractNumId w:val="16"/>
  </w:num>
  <w:num w:numId="39" w16cid:durableId="1305312684">
    <w:abstractNumId w:val="25"/>
  </w:num>
  <w:num w:numId="40" w16cid:durableId="1391807358">
    <w:abstractNumId w:val="3"/>
  </w:num>
  <w:num w:numId="41" w16cid:durableId="15089788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C9"/>
    <w:rsid w:val="00034D0F"/>
    <w:rsid w:val="000371DB"/>
    <w:rsid w:val="000800F5"/>
    <w:rsid w:val="00084BF1"/>
    <w:rsid w:val="000929E2"/>
    <w:rsid w:val="000C56D4"/>
    <w:rsid w:val="000E4CDC"/>
    <w:rsid w:val="000F3775"/>
    <w:rsid w:val="000F4767"/>
    <w:rsid w:val="001447C5"/>
    <w:rsid w:val="001532B4"/>
    <w:rsid w:val="00161464"/>
    <w:rsid w:val="00187B77"/>
    <w:rsid w:val="0019460E"/>
    <w:rsid w:val="00196109"/>
    <w:rsid w:val="001B3463"/>
    <w:rsid w:val="001B44CA"/>
    <w:rsid w:val="001B5765"/>
    <w:rsid w:val="001D2A25"/>
    <w:rsid w:val="001D7DD2"/>
    <w:rsid w:val="001E080B"/>
    <w:rsid w:val="001E26C0"/>
    <w:rsid w:val="001E4B2E"/>
    <w:rsid w:val="00203567"/>
    <w:rsid w:val="00203E32"/>
    <w:rsid w:val="0023241B"/>
    <w:rsid w:val="00242D6C"/>
    <w:rsid w:val="002453B5"/>
    <w:rsid w:val="00276DFF"/>
    <w:rsid w:val="002775CF"/>
    <w:rsid w:val="002A5F8B"/>
    <w:rsid w:val="002B6922"/>
    <w:rsid w:val="002C2641"/>
    <w:rsid w:val="002C3149"/>
    <w:rsid w:val="002D0CA7"/>
    <w:rsid w:val="002F218F"/>
    <w:rsid w:val="00316150"/>
    <w:rsid w:val="00323AC4"/>
    <w:rsid w:val="00323DB9"/>
    <w:rsid w:val="00340AD6"/>
    <w:rsid w:val="0034798C"/>
    <w:rsid w:val="00384D79"/>
    <w:rsid w:val="003A5EF8"/>
    <w:rsid w:val="003B34A5"/>
    <w:rsid w:val="003D0802"/>
    <w:rsid w:val="003F3BCC"/>
    <w:rsid w:val="0040142A"/>
    <w:rsid w:val="00427D1D"/>
    <w:rsid w:val="0043534A"/>
    <w:rsid w:val="004375EE"/>
    <w:rsid w:val="00455201"/>
    <w:rsid w:val="0045666E"/>
    <w:rsid w:val="00466249"/>
    <w:rsid w:val="004759ED"/>
    <w:rsid w:val="004C77B1"/>
    <w:rsid w:val="004D1A40"/>
    <w:rsid w:val="004D790B"/>
    <w:rsid w:val="004E3E1A"/>
    <w:rsid w:val="00513182"/>
    <w:rsid w:val="00514032"/>
    <w:rsid w:val="00516C1E"/>
    <w:rsid w:val="00546A30"/>
    <w:rsid w:val="00551011"/>
    <w:rsid w:val="00563545"/>
    <w:rsid w:val="005749E5"/>
    <w:rsid w:val="005752A7"/>
    <w:rsid w:val="00577533"/>
    <w:rsid w:val="005A361C"/>
    <w:rsid w:val="005A4F98"/>
    <w:rsid w:val="005A6FA9"/>
    <w:rsid w:val="005B08EA"/>
    <w:rsid w:val="005C64C0"/>
    <w:rsid w:val="005D4D60"/>
    <w:rsid w:val="0060676D"/>
    <w:rsid w:val="00613984"/>
    <w:rsid w:val="006141FB"/>
    <w:rsid w:val="00617C2B"/>
    <w:rsid w:val="00621AD5"/>
    <w:rsid w:val="006305F2"/>
    <w:rsid w:val="006379E3"/>
    <w:rsid w:val="006423DD"/>
    <w:rsid w:val="00645DC9"/>
    <w:rsid w:val="0065455A"/>
    <w:rsid w:val="00670DFF"/>
    <w:rsid w:val="00675BB0"/>
    <w:rsid w:val="00680257"/>
    <w:rsid w:val="00684586"/>
    <w:rsid w:val="006859ED"/>
    <w:rsid w:val="006A5E07"/>
    <w:rsid w:val="006C4135"/>
    <w:rsid w:val="006C54E9"/>
    <w:rsid w:val="006C7A41"/>
    <w:rsid w:val="006D4B35"/>
    <w:rsid w:val="0070420C"/>
    <w:rsid w:val="0071712C"/>
    <w:rsid w:val="007254F4"/>
    <w:rsid w:val="007332E9"/>
    <w:rsid w:val="00733F63"/>
    <w:rsid w:val="0076328E"/>
    <w:rsid w:val="00796EA7"/>
    <w:rsid w:val="007A1A20"/>
    <w:rsid w:val="007B47C2"/>
    <w:rsid w:val="007C791E"/>
    <w:rsid w:val="007E6AAA"/>
    <w:rsid w:val="00815DD2"/>
    <w:rsid w:val="0083242F"/>
    <w:rsid w:val="00832FC8"/>
    <w:rsid w:val="00844B32"/>
    <w:rsid w:val="00847214"/>
    <w:rsid w:val="008475E1"/>
    <w:rsid w:val="008545CA"/>
    <w:rsid w:val="008820AC"/>
    <w:rsid w:val="00890901"/>
    <w:rsid w:val="008B328A"/>
    <w:rsid w:val="008B5858"/>
    <w:rsid w:val="008E0206"/>
    <w:rsid w:val="008E04CB"/>
    <w:rsid w:val="008F09BB"/>
    <w:rsid w:val="00901F75"/>
    <w:rsid w:val="00913C4E"/>
    <w:rsid w:val="009353CD"/>
    <w:rsid w:val="009763A4"/>
    <w:rsid w:val="009801D4"/>
    <w:rsid w:val="009A04D0"/>
    <w:rsid w:val="009B6BCC"/>
    <w:rsid w:val="00A04F51"/>
    <w:rsid w:val="00A138F2"/>
    <w:rsid w:val="00A205D6"/>
    <w:rsid w:val="00A52BBA"/>
    <w:rsid w:val="00A6172D"/>
    <w:rsid w:val="00A74865"/>
    <w:rsid w:val="00A903A3"/>
    <w:rsid w:val="00A92959"/>
    <w:rsid w:val="00A93EEC"/>
    <w:rsid w:val="00AC5A19"/>
    <w:rsid w:val="00AC6A48"/>
    <w:rsid w:val="00AE7686"/>
    <w:rsid w:val="00B321C7"/>
    <w:rsid w:val="00B32C54"/>
    <w:rsid w:val="00B47BC7"/>
    <w:rsid w:val="00B53DE3"/>
    <w:rsid w:val="00B618C4"/>
    <w:rsid w:val="00B73D43"/>
    <w:rsid w:val="00BE5A54"/>
    <w:rsid w:val="00C05783"/>
    <w:rsid w:val="00C06FE0"/>
    <w:rsid w:val="00C173D1"/>
    <w:rsid w:val="00C23D73"/>
    <w:rsid w:val="00C5139C"/>
    <w:rsid w:val="00C57323"/>
    <w:rsid w:val="00C60AC8"/>
    <w:rsid w:val="00C61136"/>
    <w:rsid w:val="00C732CF"/>
    <w:rsid w:val="00C82EC7"/>
    <w:rsid w:val="00C87200"/>
    <w:rsid w:val="00C87986"/>
    <w:rsid w:val="00C96778"/>
    <w:rsid w:val="00CC3C1D"/>
    <w:rsid w:val="00CE3699"/>
    <w:rsid w:val="00CF1A44"/>
    <w:rsid w:val="00D2001A"/>
    <w:rsid w:val="00D2783F"/>
    <w:rsid w:val="00D33F40"/>
    <w:rsid w:val="00D43551"/>
    <w:rsid w:val="00D51322"/>
    <w:rsid w:val="00D740C9"/>
    <w:rsid w:val="00D824A0"/>
    <w:rsid w:val="00D84B1A"/>
    <w:rsid w:val="00DA12C6"/>
    <w:rsid w:val="00DC0237"/>
    <w:rsid w:val="00DC4E7E"/>
    <w:rsid w:val="00DC5D20"/>
    <w:rsid w:val="00DE6C5D"/>
    <w:rsid w:val="00E12954"/>
    <w:rsid w:val="00E20EBC"/>
    <w:rsid w:val="00E234E3"/>
    <w:rsid w:val="00E24B09"/>
    <w:rsid w:val="00E26393"/>
    <w:rsid w:val="00E27355"/>
    <w:rsid w:val="00E751CB"/>
    <w:rsid w:val="00E811A6"/>
    <w:rsid w:val="00E8274A"/>
    <w:rsid w:val="00E93DED"/>
    <w:rsid w:val="00EB600C"/>
    <w:rsid w:val="00EC5612"/>
    <w:rsid w:val="00EE55EC"/>
    <w:rsid w:val="00F038DE"/>
    <w:rsid w:val="00F05298"/>
    <w:rsid w:val="00F05980"/>
    <w:rsid w:val="00F05A98"/>
    <w:rsid w:val="00F05E32"/>
    <w:rsid w:val="00F07848"/>
    <w:rsid w:val="00F13E07"/>
    <w:rsid w:val="00F17159"/>
    <w:rsid w:val="00F17B75"/>
    <w:rsid w:val="00F351AE"/>
    <w:rsid w:val="00F46601"/>
    <w:rsid w:val="00F51653"/>
    <w:rsid w:val="00F53974"/>
    <w:rsid w:val="00F70690"/>
    <w:rsid w:val="00FA1587"/>
    <w:rsid w:val="00FA5096"/>
    <w:rsid w:val="00FA5A09"/>
    <w:rsid w:val="00FA6F86"/>
    <w:rsid w:val="00FA7077"/>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DDF0"/>
  <w15:docId w15:val="{9FE859B7-FBC5-9F48-A6BA-234CC1B7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80"/>
    <w:rPr>
      <w:sz w:val="24"/>
      <w:szCs w:val="24"/>
    </w:rPr>
  </w:style>
  <w:style w:type="paragraph" w:styleId="Heading2">
    <w:name w:val="heading 2"/>
    <w:uiPriority w:val="9"/>
    <w:unhideWhenUsed/>
    <w:qFormat/>
    <w:pPr>
      <w:spacing w:before="100" w:after="100"/>
      <w:outlineLvl w:val="1"/>
    </w:pPr>
    <w:rPr>
      <w:rFonts w:ascii="Times New Roman Bold" w:hAnsi="Arial Unicode MS" w:cs="Arial Unicode MS"/>
      <w:color w:val="000000"/>
      <w:sz w:val="36"/>
      <w:szCs w:val="3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B">
    <w:name w:val="Body B"/>
    <w:rPr>
      <w:rFonts w:hAnsi="Arial Unicode MS" w:cs="Arial Unicode MS"/>
      <w:color w:val="000000"/>
      <w:sz w:val="24"/>
      <w:szCs w:val="24"/>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styleId="NormalWeb">
    <w:name w:val="Normal (Web)"/>
    <w:uiPriority w:val="99"/>
    <w:pPr>
      <w:spacing w:before="100" w:after="100"/>
    </w:pPr>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748B"/>
      <w:sz w:val="24"/>
      <w:szCs w:val="24"/>
      <w:u w:val="single" w:color="00748B"/>
      <w:lang w:val="en-US"/>
    </w:rPr>
  </w:style>
  <w:style w:type="numbering" w:customStyle="1" w:styleId="List21">
    <w:name w:val="List 21"/>
    <w:basedOn w:val="ImportedStyle3"/>
    <w:pPr>
      <w:numPr>
        <w:numId w:val="9"/>
      </w:numPr>
    </w:pPr>
  </w:style>
  <w:style w:type="numbering" w:customStyle="1" w:styleId="ImportedStyle3">
    <w:name w:val="Imported Style 3"/>
  </w:style>
  <w:style w:type="character" w:customStyle="1" w:styleId="Hyperlink1">
    <w:name w:val="Hyperlink.1"/>
    <w:basedOn w:val="None"/>
    <w:rPr>
      <w:color w:val="0000FF"/>
      <w:sz w:val="24"/>
      <w:szCs w:val="24"/>
      <w:u w:val="single" w:color="0000FF"/>
      <w:lang w:val="en-US"/>
    </w:rPr>
  </w:style>
  <w:style w:type="numbering" w:customStyle="1" w:styleId="List31">
    <w:name w:val="List 31"/>
    <w:basedOn w:val="ImportedStyle4"/>
    <w:pPr>
      <w:numPr>
        <w:numId w:val="12"/>
      </w:numPr>
    </w:pPr>
  </w:style>
  <w:style w:type="numbering" w:customStyle="1" w:styleId="ImportedStyle4">
    <w:name w:val="Imported Style 4"/>
  </w:style>
  <w:style w:type="character" w:customStyle="1" w:styleId="Hyperlink2">
    <w:name w:val="Hyperlink.2"/>
    <w:basedOn w:val="None"/>
    <w:rPr>
      <w:color w:val="0563C1"/>
      <w:sz w:val="24"/>
      <w:szCs w:val="24"/>
      <w:u w:val="single" w:color="0563C1"/>
      <w:lang w:val="en-US"/>
    </w:rPr>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numbering" w:customStyle="1" w:styleId="List9">
    <w:name w:val="List 9"/>
    <w:basedOn w:val="ImportedStyle10"/>
    <w:pPr>
      <w:numPr>
        <w:numId w:val="30"/>
      </w:numPr>
    </w:pPr>
  </w:style>
  <w:style w:type="numbering" w:customStyle="1" w:styleId="ImportedStyle10">
    <w:name w:val="Imported Style 10"/>
  </w:style>
  <w:style w:type="numbering" w:customStyle="1" w:styleId="List10">
    <w:name w:val="List 10"/>
    <w:basedOn w:val="ImportedStyle11"/>
    <w:pPr>
      <w:numPr>
        <w:numId w:val="33"/>
      </w:numPr>
    </w:pPr>
  </w:style>
  <w:style w:type="numbering" w:customStyle="1" w:styleId="ImportedStyle11">
    <w:name w:val="Imported Style 11"/>
  </w:style>
  <w:style w:type="numbering" w:customStyle="1" w:styleId="List11">
    <w:name w:val="List 11"/>
    <w:basedOn w:val="ImportedStyle12"/>
    <w:pPr>
      <w:numPr>
        <w:numId w:val="36"/>
      </w:numPr>
    </w:pPr>
  </w:style>
  <w:style w:type="numbering" w:customStyle="1" w:styleId="ImportedStyle12">
    <w:name w:val="Imported Style 12"/>
  </w:style>
  <w:style w:type="paragraph" w:customStyle="1" w:styleId="BodyC">
    <w:name w:val="Body C"/>
    <w:rPr>
      <w:rFonts w:hAnsi="Arial Unicode MS" w:cs="Arial Unicode MS"/>
      <w:color w:val="000000"/>
      <w:sz w:val="24"/>
      <w:szCs w:val="24"/>
      <w:u w:color="000000"/>
    </w:rPr>
  </w:style>
  <w:style w:type="paragraph" w:styleId="NoSpacing">
    <w:name w:val="No Spacing"/>
    <w:uiPriority w:val="1"/>
    <w:qFormat/>
    <w:rPr>
      <w:rFonts w:hAnsi="Arial Unicode MS" w:cs="Arial Unicode MS"/>
      <w:color w:val="000000"/>
      <w:sz w:val="24"/>
      <w:szCs w:val="24"/>
      <w:u w:color="000000"/>
    </w:rPr>
  </w:style>
  <w:style w:type="character" w:customStyle="1" w:styleId="Hyperlink3">
    <w:name w:val="Hyperlink.3"/>
    <w:basedOn w:val="None"/>
    <w:rPr>
      <w:rFonts w:ascii="Times New Roman Bold" w:eastAsia="Times New Roman Bold" w:hAnsi="Times New Roman Bold" w:cs="Times New Roman Bold"/>
      <w:color w:val="0563C1"/>
      <w:sz w:val="24"/>
      <w:szCs w:val="24"/>
      <w:u w:val="single" w:color="0563C1"/>
      <w:lang w:val="en-US"/>
    </w:rPr>
  </w:style>
  <w:style w:type="numbering" w:customStyle="1" w:styleId="List12">
    <w:name w:val="List 12"/>
    <w:basedOn w:val="ImportedStyle13"/>
    <w:pPr>
      <w:numPr>
        <w:numId w:val="39"/>
      </w:numPr>
    </w:pPr>
  </w:style>
  <w:style w:type="numbering" w:customStyle="1" w:styleId="ImportedStyle13">
    <w:name w:val="Imported Style 13"/>
  </w:style>
  <w:style w:type="character" w:customStyle="1" w:styleId="Hyperlink4">
    <w:name w:val="Hyperlink.4"/>
    <w:basedOn w:val="None"/>
    <w:rPr>
      <w:rFonts w:ascii="Times New Roman Bold" w:eastAsia="Times New Roman Bold" w:hAnsi="Times New Roman Bold" w:cs="Times New Roman Bold"/>
      <w:color w:val="0000FF"/>
      <w:sz w:val="24"/>
      <w:szCs w:val="24"/>
      <w:u w:val="single" w:color="0000FF"/>
      <w:lang w:val="en-US"/>
    </w:rPr>
  </w:style>
  <w:style w:type="paragraph" w:styleId="BalloonText">
    <w:name w:val="Balloon Text"/>
    <w:basedOn w:val="Normal"/>
    <w:link w:val="BalloonTextChar"/>
    <w:uiPriority w:val="99"/>
    <w:semiHidden/>
    <w:unhideWhenUsed/>
    <w:rsid w:val="00C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783"/>
    <w:rPr>
      <w:rFonts w:ascii="Segoe UI" w:hAnsi="Segoe UI" w:cs="Segoe UI"/>
      <w:sz w:val="18"/>
      <w:szCs w:val="18"/>
    </w:rPr>
  </w:style>
  <w:style w:type="paragraph" w:customStyle="1" w:styleId="WPNormal">
    <w:name w:val="WP_Normal"/>
    <w:basedOn w:val="Normal"/>
    <w:rsid w:val="006141FB"/>
    <w:pPr>
      <w:pBdr>
        <w:top w:val="none" w:sz="0" w:space="0" w:color="auto"/>
        <w:left w:val="none" w:sz="0" w:space="0" w:color="auto"/>
        <w:bottom w:val="none" w:sz="0" w:space="0" w:color="auto"/>
        <w:right w:val="none" w:sz="0" w:space="0" w:color="auto"/>
        <w:between w:val="none" w:sz="0" w:space="0" w:color="auto"/>
        <w:bar w:val="none" w:sz="0" w:color="auto"/>
      </w:pBdr>
    </w:pPr>
    <w:rPr>
      <w:rFonts w:ascii="Monaco" w:eastAsia="Times New Roman" w:hAnsi="Monaco"/>
      <w:szCs w:val="20"/>
      <w:bdr w:val="none" w:sz="0" w:space="0" w:color="auto"/>
    </w:rPr>
  </w:style>
  <w:style w:type="character" w:styleId="UnresolvedMention">
    <w:name w:val="Unresolved Mention"/>
    <w:basedOn w:val="DefaultParagraphFont"/>
    <w:uiPriority w:val="99"/>
    <w:semiHidden/>
    <w:unhideWhenUsed/>
    <w:rsid w:val="006D4B35"/>
    <w:rPr>
      <w:color w:val="605E5C"/>
      <w:shd w:val="clear" w:color="auto" w:fill="E1DFDD"/>
    </w:rPr>
  </w:style>
  <w:style w:type="character" w:styleId="FollowedHyperlink">
    <w:name w:val="FollowedHyperlink"/>
    <w:basedOn w:val="DefaultParagraphFont"/>
    <w:uiPriority w:val="99"/>
    <w:semiHidden/>
    <w:unhideWhenUsed/>
    <w:rsid w:val="00466249"/>
    <w:rPr>
      <w:color w:val="FF00FF" w:themeColor="followedHyperlink"/>
      <w:u w:val="single"/>
    </w:rPr>
  </w:style>
  <w:style w:type="character" w:customStyle="1" w:styleId="meeting-start">
    <w:name w:val="meeting-start"/>
    <w:basedOn w:val="DefaultParagraphFont"/>
    <w:rsid w:val="007C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44459">
      <w:bodyDiv w:val="1"/>
      <w:marLeft w:val="0"/>
      <w:marRight w:val="0"/>
      <w:marTop w:val="0"/>
      <w:marBottom w:val="0"/>
      <w:divBdr>
        <w:top w:val="none" w:sz="0" w:space="0" w:color="auto"/>
        <w:left w:val="none" w:sz="0" w:space="0" w:color="auto"/>
        <w:bottom w:val="none" w:sz="0" w:space="0" w:color="auto"/>
        <w:right w:val="none" w:sz="0" w:space="0" w:color="auto"/>
      </w:divBdr>
      <w:divsChild>
        <w:div w:id="930815448">
          <w:marLeft w:val="0"/>
          <w:marRight w:val="0"/>
          <w:marTop w:val="0"/>
          <w:marBottom w:val="0"/>
          <w:divBdr>
            <w:top w:val="none" w:sz="0" w:space="0" w:color="auto"/>
            <w:left w:val="none" w:sz="0" w:space="0" w:color="auto"/>
            <w:bottom w:val="none" w:sz="0" w:space="0" w:color="auto"/>
            <w:right w:val="none" w:sz="0" w:space="0" w:color="auto"/>
          </w:divBdr>
        </w:div>
        <w:div w:id="1890871684">
          <w:marLeft w:val="0"/>
          <w:marRight w:val="0"/>
          <w:marTop w:val="0"/>
          <w:marBottom w:val="0"/>
          <w:divBdr>
            <w:top w:val="none" w:sz="0" w:space="0" w:color="auto"/>
            <w:left w:val="none" w:sz="0" w:space="0" w:color="auto"/>
            <w:bottom w:val="none" w:sz="0" w:space="0" w:color="auto"/>
            <w:right w:val="none" w:sz="0" w:space="0" w:color="auto"/>
          </w:divBdr>
        </w:div>
        <w:div w:id="188615858">
          <w:marLeft w:val="0"/>
          <w:marRight w:val="0"/>
          <w:marTop w:val="0"/>
          <w:marBottom w:val="0"/>
          <w:divBdr>
            <w:top w:val="none" w:sz="0" w:space="0" w:color="auto"/>
            <w:left w:val="none" w:sz="0" w:space="0" w:color="auto"/>
            <w:bottom w:val="none" w:sz="0" w:space="0" w:color="auto"/>
            <w:right w:val="none" w:sz="0" w:space="0" w:color="auto"/>
          </w:divBdr>
        </w:div>
        <w:div w:id="250167586">
          <w:marLeft w:val="0"/>
          <w:marRight w:val="0"/>
          <w:marTop w:val="0"/>
          <w:marBottom w:val="0"/>
          <w:divBdr>
            <w:top w:val="none" w:sz="0" w:space="0" w:color="auto"/>
            <w:left w:val="none" w:sz="0" w:space="0" w:color="auto"/>
            <w:bottom w:val="none" w:sz="0" w:space="0" w:color="auto"/>
            <w:right w:val="none" w:sz="0" w:space="0" w:color="auto"/>
          </w:divBdr>
        </w:div>
      </w:divsChild>
    </w:div>
    <w:div w:id="148427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pitt.edu/CurrentStudents/TeacherPreparation/FederalandStateCriminalClearances.aspx" TargetMode="External"/><Relationship Id="rId18" Type="http://schemas.openxmlformats.org/officeDocument/2006/relationships/hyperlink" Target="http://www.english.pitt.edu/writingcenter" TargetMode="External"/><Relationship Id="rId26" Type="http://schemas.openxmlformats.org/officeDocument/2006/relationships/hyperlink" Target="mailto:pittcares@pitt.edu" TargetMode="External"/><Relationship Id="rId21" Type="http://schemas.openxmlformats.org/officeDocument/2006/relationships/hyperlink" Target="http://www.registrar.pitt.edu/"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emergency.pitt.edu/covid19" TargetMode="External"/><Relationship Id="rId17" Type="http://schemas.openxmlformats.org/officeDocument/2006/relationships/hyperlink" Target="https://www.studentaffairs.pitt.edu/cc/" TargetMode="External"/><Relationship Id="rId25" Type="http://schemas.openxmlformats.org/officeDocument/2006/relationships/hyperlink" Target="https://www.titleix.pitt.ed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udhlth.pitt.edu" TargetMode="External"/><Relationship Id="rId20" Type="http://schemas.openxmlformats.org/officeDocument/2006/relationships/hyperlink" Target="http://technology.pitt.edu/" TargetMode="External"/><Relationship Id="rId29" Type="http://schemas.openxmlformats.org/officeDocument/2006/relationships/hyperlink" Target="http://tinyurl.com/zceq5z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srecep@pitt.edu" TargetMode="External"/><Relationship Id="rId24" Type="http://schemas.openxmlformats.org/officeDocument/2006/relationships/hyperlink" Target="https://www.diversity.pitt.ed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itt.edu/%7Egraduate/" TargetMode="External"/><Relationship Id="rId23" Type="http://schemas.openxmlformats.org/officeDocument/2006/relationships/hyperlink" Target="http://www.universityannouncements.pitt.edu/Religious%20Observances%20FY19.pdf" TargetMode="External"/><Relationship Id="rId28" Type="http://schemas.openxmlformats.org/officeDocument/2006/relationships/hyperlink" Target="https://www.studentaffairs.pitt.edu/wp-content/uploads/2015/12/WEB-Helping-Distressed-Students-Guide1.pdf" TargetMode="External"/><Relationship Id="rId36" Type="http://schemas.openxmlformats.org/officeDocument/2006/relationships/fontTable" Target="fontTable.xml"/><Relationship Id="rId10" Type="http://schemas.openxmlformats.org/officeDocument/2006/relationships/hyperlink" Target="http://www.education.pitt.edu/CurrentStudents/PoliciesandForms.aspx" TargetMode="External"/><Relationship Id="rId19" Type="http://schemas.openxmlformats.org/officeDocument/2006/relationships/hyperlink" Target="http://www.asundergrad.pitt.edu/offices/arc/index.html" TargetMode="External"/><Relationship Id="rId31" Type="http://schemas.openxmlformats.org/officeDocument/2006/relationships/hyperlink" Target="https://soundcloud.com/hearstartup/16-the-secret-formula" TargetMode="External"/><Relationship Id="rId4" Type="http://schemas.openxmlformats.org/officeDocument/2006/relationships/webSettings" Target="webSettings.xml"/><Relationship Id="rId9" Type="http://schemas.openxmlformats.org/officeDocument/2006/relationships/hyperlink" Target="http://www.bc.pitt.edu/policies/policy/02/02-03-02.html" TargetMode="External"/><Relationship Id="rId14" Type="http://schemas.openxmlformats.org/officeDocument/2006/relationships/hyperlink" Target="https://www.education.pitt.edu/CurrentStudents/PoliciesandForms.aspx" TargetMode="External"/><Relationship Id="rId22" Type="http://schemas.openxmlformats.org/officeDocument/2006/relationships/hyperlink" Target="https://pitt.libguides.com/education" TargetMode="External"/><Relationship Id="rId27" Type="http://schemas.openxmlformats.org/officeDocument/2006/relationships/hyperlink" Target="http://www.studentaffairs.pitt.edu/cars/" TargetMode="External"/><Relationship Id="rId30" Type="http://schemas.openxmlformats.org/officeDocument/2006/relationships/hyperlink" Target="http://ideas.time.com/2012/05/02/how-to-incease-your-powers-of-observation/" TargetMode="External"/><Relationship Id="rId35" Type="http://schemas.openxmlformats.org/officeDocument/2006/relationships/footer" Target="footer2.xml"/><Relationship Id="rId8" Type="http://schemas.openxmlformats.org/officeDocument/2006/relationships/hyperlink" Target="https://pitt.zoom.us/j/95338707868" TargetMode="External"/><Relationship Id="rId3"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Esposto, Denise Ann</dc:creator>
  <cp:lastModifiedBy>Miedel, Sarah</cp:lastModifiedBy>
  <cp:revision>43</cp:revision>
  <cp:lastPrinted>2020-01-06T21:09:00Z</cp:lastPrinted>
  <dcterms:created xsi:type="dcterms:W3CDTF">2024-01-02T23:48:00Z</dcterms:created>
  <dcterms:modified xsi:type="dcterms:W3CDTF">2024-01-10T17:43:00Z</dcterms:modified>
</cp:coreProperties>
</file>