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76B8" w14:textId="135A416B" w:rsidR="00A80406" w:rsidRDefault="00A45883" w:rsidP="00552B07">
      <w:pPr>
        <w:jc w:val="center"/>
        <w:rPr>
          <w:rFonts w:ascii="Times New Roman Bold" w:eastAsia="Times New Roman Bold" w:hAnsi="Times New Roman Bold" w:cs="Times New Roman Bold"/>
          <w:sz w:val="24"/>
          <w:szCs w:val="24"/>
        </w:rPr>
      </w:pPr>
      <w:r>
        <w:rPr>
          <w:rFonts w:ascii="Times New Roman Bold"/>
          <w:noProof/>
          <w:sz w:val="24"/>
          <w:szCs w:val="24"/>
        </w:rPr>
        <w:drawing>
          <wp:inline distT="0" distB="0" distL="0" distR="0" wp14:anchorId="3D3A402C" wp14:editId="7EBCACBA">
            <wp:extent cx="3514367" cy="758202"/>
            <wp:effectExtent l="0" t="0" r="0" b="381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Shield-Rule-Education-3color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4367" cy="758202"/>
                    </a:xfrm>
                    <a:prstGeom prst="rect">
                      <a:avLst/>
                    </a:prstGeom>
                  </pic:spPr>
                </pic:pic>
              </a:graphicData>
            </a:graphic>
          </wp:inline>
        </w:drawing>
      </w:r>
    </w:p>
    <w:p w14:paraId="29440606" w14:textId="5B0BA070" w:rsidR="00191684" w:rsidRPr="00797EC2" w:rsidRDefault="00F1168E" w:rsidP="00797EC2">
      <w:pPr>
        <w:pStyle w:val="NoSpacing"/>
        <w:spacing w:line="276" w:lineRule="auto"/>
        <w:jc w:val="center"/>
        <w:rPr>
          <w:rFonts w:ascii="Times New Roman" w:hAnsi="Times New Roman" w:cs="Times New Roman"/>
          <w:b/>
          <w:sz w:val="24"/>
          <w:szCs w:val="24"/>
        </w:rPr>
      </w:pPr>
      <w:r w:rsidRPr="00797EC2">
        <w:rPr>
          <w:rFonts w:ascii="Times New Roman" w:hAnsi="Times New Roman" w:cs="Times New Roman"/>
          <w:b/>
          <w:sz w:val="24"/>
          <w:szCs w:val="24"/>
        </w:rPr>
        <w:t>CHILD LIFE STUDIES COURSE</w:t>
      </w:r>
    </w:p>
    <w:p w14:paraId="51AFFB5B" w14:textId="253560C6" w:rsidR="00797EC2" w:rsidRPr="00797EC2" w:rsidRDefault="00797EC2" w:rsidP="00797EC2">
      <w:pPr>
        <w:pStyle w:val="NoSpacing"/>
        <w:spacing w:line="276" w:lineRule="auto"/>
        <w:jc w:val="center"/>
        <w:rPr>
          <w:rFonts w:ascii="Times New Roman" w:hAnsi="Times New Roman" w:cs="Times New Roman"/>
          <w:b/>
          <w:bCs/>
          <w:iCs/>
          <w:sz w:val="24"/>
          <w:szCs w:val="24"/>
        </w:rPr>
      </w:pPr>
      <w:r w:rsidRPr="00797EC2">
        <w:rPr>
          <w:rFonts w:ascii="Times New Roman" w:hAnsi="Times New Roman" w:cs="Times New Roman"/>
          <w:b/>
          <w:bCs/>
          <w:iCs/>
          <w:sz w:val="24"/>
          <w:szCs w:val="24"/>
        </w:rPr>
        <w:t xml:space="preserve">2231 HHD 1032, 2532 </w:t>
      </w:r>
    </w:p>
    <w:p w14:paraId="31A7CD47" w14:textId="2BFE3124" w:rsidR="003204E7" w:rsidRPr="00797EC2" w:rsidRDefault="003204E7" w:rsidP="00797EC2">
      <w:pPr>
        <w:pStyle w:val="NoSpacing"/>
        <w:spacing w:line="276" w:lineRule="auto"/>
        <w:jc w:val="center"/>
        <w:rPr>
          <w:rFonts w:ascii="Times New Roman" w:hAnsi="Times New Roman" w:cs="Times New Roman"/>
          <w:b/>
          <w:bCs/>
          <w:iCs/>
          <w:sz w:val="24"/>
          <w:szCs w:val="24"/>
        </w:rPr>
      </w:pPr>
      <w:r w:rsidRPr="00797EC2">
        <w:rPr>
          <w:rFonts w:ascii="Times New Roman" w:hAnsi="Times New Roman" w:cs="Times New Roman"/>
          <w:b/>
          <w:bCs/>
          <w:iCs/>
          <w:sz w:val="24"/>
          <w:szCs w:val="24"/>
        </w:rPr>
        <w:t xml:space="preserve"> Applied Developmental Psychology</w:t>
      </w:r>
    </w:p>
    <w:p w14:paraId="0D7AE002" w14:textId="77777777" w:rsidR="00CC21CF" w:rsidRPr="00797EC2" w:rsidRDefault="003204E7" w:rsidP="00797EC2">
      <w:pPr>
        <w:pStyle w:val="NoSpacing"/>
        <w:spacing w:line="276" w:lineRule="auto"/>
        <w:jc w:val="center"/>
        <w:rPr>
          <w:rFonts w:ascii="Times New Roman" w:hAnsi="Times New Roman" w:cs="Times New Roman"/>
          <w:b/>
          <w:bCs/>
          <w:i/>
          <w:iCs/>
          <w:sz w:val="24"/>
          <w:szCs w:val="24"/>
        </w:rPr>
      </w:pPr>
      <w:r w:rsidRPr="00797EC2">
        <w:rPr>
          <w:rFonts w:ascii="Times New Roman" w:hAnsi="Times New Roman" w:cs="Times New Roman"/>
          <w:b/>
          <w:bCs/>
          <w:i/>
          <w:iCs/>
          <w:sz w:val="24"/>
          <w:szCs w:val="24"/>
        </w:rPr>
        <w:t xml:space="preserve"> </w:t>
      </w:r>
      <w:r w:rsidR="00F1168E" w:rsidRPr="00797EC2">
        <w:rPr>
          <w:rFonts w:ascii="Times New Roman" w:hAnsi="Times New Roman" w:cs="Times New Roman"/>
          <w:b/>
          <w:bCs/>
          <w:i/>
          <w:iCs/>
          <w:sz w:val="24"/>
          <w:szCs w:val="24"/>
        </w:rPr>
        <w:t>"</w:t>
      </w:r>
      <w:r w:rsidRPr="00797EC2">
        <w:rPr>
          <w:rFonts w:ascii="Times New Roman" w:hAnsi="Times New Roman" w:cs="Times New Roman"/>
          <w:b/>
          <w:bCs/>
          <w:i/>
          <w:iCs/>
          <w:sz w:val="24"/>
          <w:szCs w:val="24"/>
        </w:rPr>
        <w:t>Psychosocial Aspects of Children's Illness</w:t>
      </w:r>
      <w:r w:rsidR="00F1168E" w:rsidRPr="00797EC2">
        <w:rPr>
          <w:rFonts w:ascii="Times New Roman" w:hAnsi="Times New Roman" w:cs="Times New Roman"/>
          <w:b/>
          <w:bCs/>
          <w:i/>
          <w:iCs/>
          <w:sz w:val="24"/>
          <w:szCs w:val="24"/>
        </w:rPr>
        <w:t>"</w:t>
      </w:r>
    </w:p>
    <w:p w14:paraId="2E406F54" w14:textId="09EDCCC9" w:rsidR="00BC5882" w:rsidRPr="00797EC2" w:rsidRDefault="00722B4B" w:rsidP="00797EC2">
      <w:pPr>
        <w:pStyle w:val="NoSpacing"/>
        <w:spacing w:line="276" w:lineRule="auto"/>
        <w:jc w:val="center"/>
        <w:rPr>
          <w:rFonts w:ascii="Times New Roman" w:hAnsi="Times New Roman" w:cs="Times New Roman"/>
          <w:b/>
          <w:sz w:val="24"/>
          <w:szCs w:val="24"/>
        </w:rPr>
      </w:pPr>
      <w:r w:rsidRPr="00797EC2">
        <w:rPr>
          <w:rFonts w:ascii="Times New Roman" w:hAnsi="Times New Roman" w:cs="Times New Roman"/>
          <w:b/>
          <w:sz w:val="24"/>
          <w:szCs w:val="24"/>
        </w:rPr>
        <w:t>Fall</w:t>
      </w:r>
      <w:r w:rsidR="006726FB">
        <w:rPr>
          <w:rFonts w:ascii="Times New Roman" w:hAnsi="Times New Roman" w:cs="Times New Roman"/>
          <w:b/>
          <w:sz w:val="24"/>
          <w:szCs w:val="24"/>
        </w:rPr>
        <w:t xml:space="preserve"> </w:t>
      </w:r>
      <w:r w:rsidRPr="00797EC2">
        <w:rPr>
          <w:rFonts w:ascii="Times New Roman" w:hAnsi="Times New Roman" w:cs="Times New Roman"/>
          <w:b/>
          <w:sz w:val="24"/>
          <w:szCs w:val="24"/>
        </w:rPr>
        <w:t>20</w:t>
      </w:r>
      <w:r w:rsidR="00A45883" w:rsidRPr="00797EC2">
        <w:rPr>
          <w:rFonts w:ascii="Times New Roman" w:hAnsi="Times New Roman" w:cs="Times New Roman"/>
          <w:b/>
          <w:sz w:val="24"/>
          <w:szCs w:val="24"/>
        </w:rPr>
        <w:t>2</w:t>
      </w:r>
      <w:r w:rsidR="007A5C8F">
        <w:rPr>
          <w:rFonts w:ascii="Times New Roman" w:hAnsi="Times New Roman" w:cs="Times New Roman"/>
          <w:b/>
          <w:sz w:val="24"/>
          <w:szCs w:val="24"/>
        </w:rPr>
        <w:t>3</w:t>
      </w:r>
    </w:p>
    <w:p w14:paraId="3DF05D95" w14:textId="23E07B78" w:rsidR="003204E7" w:rsidRPr="006726FB" w:rsidRDefault="00AD484E" w:rsidP="006726FB">
      <w:pPr>
        <w:spacing w:after="0" w:line="240" w:lineRule="auto"/>
        <w:jc w:val="center"/>
        <w:rPr>
          <w:rFonts w:ascii="Times New Roman" w:eastAsia="Times New Roman" w:hAnsi="Times New Roman" w:cs="Times New Roman"/>
          <w:b/>
          <w:bCs/>
          <w:color w:val="000000" w:themeColor="text1"/>
          <w:sz w:val="40"/>
          <w:szCs w:val="40"/>
        </w:rPr>
      </w:pPr>
      <w:r>
        <w:rPr>
          <w:rFonts w:ascii="Times New Roman" w:eastAsia="Times New Roman" w:hAnsi="Times New Roman" w:cs="Times New Roman"/>
          <w:b/>
          <w:bCs/>
          <w:color w:val="000000" w:themeColor="text1"/>
          <w:sz w:val="24"/>
          <w:szCs w:val="24"/>
          <w:shd w:val="clear" w:color="auto" w:fill="FFFFFF"/>
        </w:rPr>
        <w:t>5</w:t>
      </w:r>
      <w:r w:rsidR="00CC1B1E">
        <w:rPr>
          <w:rFonts w:ascii="Times New Roman" w:eastAsia="Times New Roman" w:hAnsi="Times New Roman" w:cs="Times New Roman"/>
          <w:b/>
          <w:bCs/>
          <w:color w:val="000000" w:themeColor="text1"/>
          <w:sz w:val="24"/>
          <w:szCs w:val="24"/>
          <w:shd w:val="clear" w:color="auto" w:fill="FFFFFF"/>
        </w:rPr>
        <w:t>108</w:t>
      </w:r>
      <w:r w:rsidR="006726FB" w:rsidRPr="006726FB">
        <w:rPr>
          <w:rFonts w:ascii="Times New Roman" w:eastAsia="Times New Roman" w:hAnsi="Times New Roman" w:cs="Times New Roman"/>
          <w:b/>
          <w:bCs/>
          <w:color w:val="000000" w:themeColor="text1"/>
          <w:sz w:val="24"/>
          <w:szCs w:val="24"/>
          <w:shd w:val="clear" w:color="auto" w:fill="FFFFFF"/>
        </w:rPr>
        <w:t xml:space="preserve"> Wesley W </w:t>
      </w:r>
      <w:proofErr w:type="spellStart"/>
      <w:r w:rsidR="006726FB" w:rsidRPr="006726FB">
        <w:rPr>
          <w:rFonts w:ascii="Times New Roman" w:eastAsia="Times New Roman" w:hAnsi="Times New Roman" w:cs="Times New Roman"/>
          <w:b/>
          <w:bCs/>
          <w:color w:val="000000" w:themeColor="text1"/>
          <w:sz w:val="24"/>
          <w:szCs w:val="24"/>
          <w:shd w:val="clear" w:color="auto" w:fill="FFFFFF"/>
        </w:rPr>
        <w:t>Posvar</w:t>
      </w:r>
      <w:proofErr w:type="spellEnd"/>
      <w:r w:rsidR="006726FB" w:rsidRPr="006726FB">
        <w:rPr>
          <w:rFonts w:ascii="Times New Roman" w:eastAsia="Times New Roman" w:hAnsi="Times New Roman" w:cs="Times New Roman"/>
          <w:b/>
          <w:bCs/>
          <w:color w:val="000000" w:themeColor="text1"/>
          <w:sz w:val="24"/>
          <w:szCs w:val="24"/>
          <w:shd w:val="clear" w:color="auto" w:fill="FFFFFF"/>
        </w:rPr>
        <w:t xml:space="preserve"> Hall</w:t>
      </w:r>
    </w:p>
    <w:p w14:paraId="4942E117" w14:textId="4FEE6E10" w:rsidR="00CC21CF" w:rsidRDefault="00001210" w:rsidP="00797EC2">
      <w:pPr>
        <w:pStyle w:val="NoSpacing"/>
        <w:spacing w:line="276" w:lineRule="auto"/>
        <w:jc w:val="center"/>
        <w:rPr>
          <w:rFonts w:ascii="Times New Roman" w:hAnsi="Times New Roman" w:cs="Times New Roman"/>
          <w:b/>
          <w:sz w:val="24"/>
          <w:szCs w:val="24"/>
        </w:rPr>
      </w:pPr>
      <w:r w:rsidRPr="00797EC2">
        <w:rPr>
          <w:rFonts w:ascii="Times New Roman" w:eastAsia="Times New Roman Bold" w:hAnsi="Times New Roman" w:cs="Times New Roman"/>
          <w:b/>
          <w:sz w:val="24"/>
          <w:szCs w:val="24"/>
        </w:rPr>
        <w:t xml:space="preserve">August </w:t>
      </w:r>
      <w:r w:rsidR="00D40692" w:rsidRPr="00797EC2">
        <w:rPr>
          <w:rFonts w:ascii="Times New Roman" w:eastAsia="Times New Roman Bold" w:hAnsi="Times New Roman" w:cs="Times New Roman"/>
          <w:b/>
          <w:sz w:val="24"/>
          <w:szCs w:val="24"/>
        </w:rPr>
        <w:t>2</w:t>
      </w:r>
      <w:r w:rsidR="00AD484E">
        <w:rPr>
          <w:rFonts w:ascii="Times New Roman" w:eastAsia="Times New Roman Bold" w:hAnsi="Times New Roman" w:cs="Times New Roman"/>
          <w:b/>
          <w:sz w:val="24"/>
          <w:szCs w:val="24"/>
        </w:rPr>
        <w:t>8</w:t>
      </w:r>
      <w:r w:rsidR="00DB4E12" w:rsidRPr="00797EC2">
        <w:rPr>
          <w:rFonts w:ascii="Times New Roman" w:hAnsi="Times New Roman" w:cs="Times New Roman"/>
          <w:b/>
          <w:sz w:val="24"/>
          <w:szCs w:val="24"/>
        </w:rPr>
        <w:t xml:space="preserve"> </w:t>
      </w:r>
      <w:r w:rsidR="007D36B0" w:rsidRPr="00797EC2">
        <w:rPr>
          <w:rFonts w:ascii="Times New Roman" w:hAnsi="Times New Roman" w:cs="Times New Roman"/>
          <w:b/>
          <w:sz w:val="24"/>
          <w:szCs w:val="24"/>
        </w:rPr>
        <w:t>–</w:t>
      </w:r>
      <w:r w:rsidR="00DB4E12" w:rsidRPr="00797EC2">
        <w:rPr>
          <w:rFonts w:ascii="Times New Roman" w:hAnsi="Times New Roman" w:cs="Times New Roman"/>
          <w:b/>
          <w:sz w:val="24"/>
          <w:szCs w:val="24"/>
        </w:rPr>
        <w:t xml:space="preserve"> </w:t>
      </w:r>
      <w:r w:rsidR="00BC5882" w:rsidRPr="00797EC2">
        <w:rPr>
          <w:rFonts w:ascii="Times New Roman" w:hAnsi="Times New Roman" w:cs="Times New Roman"/>
          <w:b/>
          <w:sz w:val="24"/>
          <w:szCs w:val="24"/>
        </w:rPr>
        <w:t>December 1</w:t>
      </w:r>
      <w:r w:rsidR="00B016FA">
        <w:rPr>
          <w:rFonts w:ascii="Times New Roman" w:hAnsi="Times New Roman" w:cs="Times New Roman"/>
          <w:b/>
          <w:sz w:val="24"/>
          <w:szCs w:val="24"/>
        </w:rPr>
        <w:t>1</w:t>
      </w:r>
      <w:r w:rsidRPr="00797EC2">
        <w:rPr>
          <w:rFonts w:ascii="Times New Roman" w:hAnsi="Times New Roman" w:cs="Times New Roman"/>
          <w:b/>
          <w:sz w:val="24"/>
          <w:szCs w:val="24"/>
        </w:rPr>
        <w:t>, 20</w:t>
      </w:r>
      <w:r w:rsidR="00A45883" w:rsidRPr="00797EC2">
        <w:rPr>
          <w:rFonts w:ascii="Times New Roman" w:hAnsi="Times New Roman" w:cs="Times New Roman"/>
          <w:b/>
          <w:sz w:val="24"/>
          <w:szCs w:val="24"/>
        </w:rPr>
        <w:t>2</w:t>
      </w:r>
      <w:r w:rsidR="00AD484E">
        <w:rPr>
          <w:rFonts w:ascii="Times New Roman" w:hAnsi="Times New Roman" w:cs="Times New Roman"/>
          <w:b/>
          <w:sz w:val="24"/>
          <w:szCs w:val="24"/>
        </w:rPr>
        <w:t>3</w:t>
      </w:r>
    </w:p>
    <w:p w14:paraId="68929806" w14:textId="7CDF872A" w:rsidR="006726FB" w:rsidRDefault="006726FB" w:rsidP="006726FB">
      <w:pPr>
        <w:pStyle w:val="NoSpacing"/>
        <w:spacing w:line="276" w:lineRule="auto"/>
        <w:jc w:val="center"/>
        <w:rPr>
          <w:rFonts w:ascii="Times New Roman" w:eastAsia="Times New Roman Bold" w:hAnsi="Times New Roman" w:cs="Times New Roman"/>
          <w:b/>
          <w:sz w:val="24"/>
          <w:szCs w:val="24"/>
        </w:rPr>
      </w:pPr>
      <w:r w:rsidRPr="00797EC2">
        <w:rPr>
          <w:rFonts w:ascii="Times New Roman" w:eastAsia="Times New Roman Bold" w:hAnsi="Times New Roman" w:cs="Times New Roman"/>
          <w:b/>
          <w:sz w:val="24"/>
          <w:szCs w:val="24"/>
        </w:rPr>
        <w:t>Monday</w:t>
      </w:r>
      <w:r>
        <w:rPr>
          <w:rFonts w:ascii="Times New Roman" w:eastAsia="Times New Roman Bold" w:hAnsi="Times New Roman" w:cs="Times New Roman"/>
          <w:b/>
          <w:sz w:val="24"/>
          <w:szCs w:val="24"/>
        </w:rPr>
        <w:t xml:space="preserve"> </w:t>
      </w:r>
      <w:proofErr w:type="gramStart"/>
      <w:r>
        <w:rPr>
          <w:rFonts w:ascii="Times New Roman" w:eastAsia="Times New Roman Bold" w:hAnsi="Times New Roman" w:cs="Times New Roman"/>
          <w:b/>
          <w:sz w:val="24"/>
          <w:szCs w:val="24"/>
        </w:rPr>
        <w:t xml:space="preserve">Nights, </w:t>
      </w:r>
      <w:r w:rsidRPr="00797EC2">
        <w:rPr>
          <w:rFonts w:ascii="Times New Roman" w:eastAsia="Times New Roman Bold" w:hAnsi="Times New Roman" w:cs="Times New Roman"/>
          <w:b/>
          <w:sz w:val="24"/>
          <w:szCs w:val="24"/>
        </w:rPr>
        <w:t xml:space="preserve"> 6</w:t>
      </w:r>
      <w:proofErr w:type="gramEnd"/>
      <w:r w:rsidRPr="00797EC2">
        <w:rPr>
          <w:rFonts w:ascii="Times New Roman" w:eastAsia="Times New Roman Bold" w:hAnsi="Times New Roman" w:cs="Times New Roman"/>
          <w:b/>
          <w:sz w:val="24"/>
          <w:szCs w:val="24"/>
        </w:rPr>
        <w:t xml:space="preserve">pm - 8:30pm   </w:t>
      </w:r>
    </w:p>
    <w:p w14:paraId="1E02B2D0" w14:textId="77777777" w:rsidR="006726FB" w:rsidRPr="00797EC2" w:rsidRDefault="006726FB" w:rsidP="00797EC2">
      <w:pPr>
        <w:pStyle w:val="NoSpacing"/>
        <w:spacing w:line="276" w:lineRule="auto"/>
        <w:jc w:val="center"/>
        <w:rPr>
          <w:rFonts w:ascii="Times New Roman" w:hAnsi="Times New Roman" w:cs="Times New Roman"/>
          <w:b/>
          <w:sz w:val="24"/>
          <w:szCs w:val="24"/>
        </w:rPr>
      </w:pPr>
    </w:p>
    <w:p w14:paraId="00DFA5A9" w14:textId="77777777" w:rsidR="005355BC" w:rsidRDefault="005355BC" w:rsidP="005355BC">
      <w:pPr>
        <w:pStyle w:val="NoSpacing"/>
        <w:jc w:val="center"/>
        <w:rPr>
          <w:rFonts w:ascii="Times New Roman" w:hAnsi="Times New Roman" w:cs="Times New Roman"/>
          <w:b/>
          <w:sz w:val="23"/>
          <w:szCs w:val="23"/>
        </w:rPr>
      </w:pPr>
    </w:p>
    <w:p w14:paraId="1DA467EC" w14:textId="77777777" w:rsidR="003204E7" w:rsidRPr="00FB024A" w:rsidRDefault="003204E7" w:rsidP="003204E7">
      <w:pPr>
        <w:pStyle w:val="NoSpacing"/>
        <w:jc w:val="center"/>
        <w:rPr>
          <w:rFonts w:ascii="Times New Roman" w:eastAsia="Times New Roman Bold" w:hAnsi="Times New Roman" w:cs="Times New Roman"/>
          <w:b/>
          <w:sz w:val="23"/>
          <w:szCs w:val="23"/>
        </w:rPr>
      </w:pPr>
    </w:p>
    <w:p w14:paraId="473384E7" w14:textId="63AFE7CC" w:rsidR="00CC21CF" w:rsidRPr="00FB024A" w:rsidRDefault="00F1168E" w:rsidP="0043550C">
      <w:pPr>
        <w:pStyle w:val="NoSpacing"/>
        <w:rPr>
          <w:rFonts w:ascii="Times New Roman" w:eastAsia="Times New Roman Bold" w:hAnsi="Times New Roman" w:cs="Times New Roman"/>
          <w:b/>
          <w:sz w:val="23"/>
          <w:szCs w:val="23"/>
        </w:rPr>
      </w:pPr>
      <w:r w:rsidRPr="00FB024A">
        <w:rPr>
          <w:rFonts w:ascii="Times New Roman" w:hAnsi="Times New Roman" w:cs="Times New Roman"/>
          <w:b/>
          <w:sz w:val="23"/>
          <w:szCs w:val="23"/>
        </w:rPr>
        <w:t xml:space="preserve">Instructor:  </w:t>
      </w:r>
      <w:r w:rsidRPr="00FB024A">
        <w:rPr>
          <w:rFonts w:ascii="Times New Roman" w:hAnsi="Times New Roman" w:cs="Times New Roman"/>
          <w:b/>
          <w:sz w:val="23"/>
          <w:szCs w:val="23"/>
        </w:rPr>
        <w:tab/>
      </w:r>
      <w:r w:rsidRPr="00FB024A">
        <w:rPr>
          <w:rFonts w:ascii="Times New Roman" w:hAnsi="Times New Roman" w:cs="Times New Roman"/>
          <w:b/>
          <w:sz w:val="23"/>
          <w:szCs w:val="23"/>
        </w:rPr>
        <w:tab/>
        <w:t xml:space="preserve">Denise </w:t>
      </w:r>
      <w:proofErr w:type="spellStart"/>
      <w:r w:rsidRPr="00FB024A">
        <w:rPr>
          <w:rFonts w:ascii="Times New Roman" w:hAnsi="Times New Roman" w:cs="Times New Roman"/>
          <w:b/>
          <w:sz w:val="23"/>
          <w:szCs w:val="23"/>
        </w:rPr>
        <w:t>Esposto</w:t>
      </w:r>
      <w:proofErr w:type="spellEnd"/>
      <w:r w:rsidRPr="00FB024A">
        <w:rPr>
          <w:rFonts w:ascii="Times New Roman" w:hAnsi="Times New Roman" w:cs="Times New Roman"/>
          <w:b/>
          <w:sz w:val="23"/>
          <w:szCs w:val="23"/>
        </w:rPr>
        <w:t xml:space="preserve">, </w:t>
      </w:r>
      <w:r w:rsidR="004851F9">
        <w:rPr>
          <w:rFonts w:ascii="Times New Roman" w:hAnsi="Times New Roman" w:cs="Times New Roman"/>
          <w:b/>
          <w:sz w:val="23"/>
          <w:szCs w:val="23"/>
        </w:rPr>
        <w:t>EdD</w:t>
      </w:r>
      <w:r w:rsidRPr="00FB024A">
        <w:rPr>
          <w:rFonts w:ascii="Times New Roman" w:hAnsi="Times New Roman" w:cs="Times New Roman"/>
          <w:b/>
          <w:sz w:val="23"/>
          <w:szCs w:val="23"/>
        </w:rPr>
        <w:t xml:space="preserve">, CCLS                      </w:t>
      </w:r>
    </w:p>
    <w:p w14:paraId="1E7E664A" w14:textId="77777777" w:rsidR="00CC21CF" w:rsidRPr="00FB024A" w:rsidRDefault="00F1168E" w:rsidP="0043550C">
      <w:pPr>
        <w:pStyle w:val="NoSpacing"/>
        <w:rPr>
          <w:rFonts w:ascii="Times New Roman" w:eastAsia="Times New Roman Bold" w:hAnsi="Times New Roman" w:cs="Times New Roman"/>
          <w:b/>
          <w:sz w:val="23"/>
          <w:szCs w:val="23"/>
        </w:rPr>
      </w:pPr>
      <w:r w:rsidRPr="00FB024A">
        <w:rPr>
          <w:rFonts w:ascii="Times New Roman" w:eastAsia="Times New Roman Bold" w:hAnsi="Times New Roman" w:cs="Times New Roman"/>
          <w:b/>
          <w:sz w:val="23"/>
          <w:szCs w:val="23"/>
        </w:rPr>
        <w:tab/>
      </w:r>
      <w:r w:rsidRPr="00FB024A">
        <w:rPr>
          <w:rFonts w:ascii="Times New Roman" w:eastAsia="Times New Roman Bold" w:hAnsi="Times New Roman" w:cs="Times New Roman"/>
          <w:b/>
          <w:sz w:val="23"/>
          <w:szCs w:val="23"/>
        </w:rPr>
        <w:tab/>
      </w:r>
      <w:r w:rsidRPr="00FB024A">
        <w:rPr>
          <w:rFonts w:ascii="Times New Roman" w:eastAsia="Times New Roman Bold" w:hAnsi="Times New Roman" w:cs="Times New Roman"/>
          <w:b/>
          <w:sz w:val="23"/>
          <w:szCs w:val="23"/>
        </w:rPr>
        <w:tab/>
        <w:t xml:space="preserve">Adjunct </w:t>
      </w:r>
      <w:r w:rsidR="00824263">
        <w:rPr>
          <w:rFonts w:ascii="Times New Roman" w:eastAsia="Times New Roman Bold" w:hAnsi="Times New Roman" w:cs="Times New Roman"/>
          <w:b/>
          <w:sz w:val="23"/>
          <w:szCs w:val="23"/>
        </w:rPr>
        <w:t xml:space="preserve">Assistant </w:t>
      </w:r>
      <w:r w:rsidRPr="00FB024A">
        <w:rPr>
          <w:rFonts w:ascii="Times New Roman" w:eastAsia="Times New Roman Bold" w:hAnsi="Times New Roman" w:cs="Times New Roman"/>
          <w:b/>
          <w:sz w:val="23"/>
          <w:szCs w:val="23"/>
        </w:rPr>
        <w:t>Professor</w:t>
      </w:r>
    </w:p>
    <w:p w14:paraId="7226EC96" w14:textId="3F1BD5BB" w:rsidR="00A373DC" w:rsidRPr="00FB024A" w:rsidRDefault="00A373DC" w:rsidP="0043550C">
      <w:pPr>
        <w:pStyle w:val="NoSpacing"/>
        <w:rPr>
          <w:rFonts w:ascii="Times New Roman" w:eastAsia="Times New Roman Bold" w:hAnsi="Times New Roman" w:cs="Times New Roman"/>
          <w:b/>
          <w:sz w:val="23"/>
          <w:szCs w:val="23"/>
        </w:rPr>
      </w:pPr>
      <w:r w:rsidRPr="00FB024A">
        <w:rPr>
          <w:rFonts w:ascii="Times New Roman" w:eastAsia="Times New Roman Bold" w:hAnsi="Times New Roman" w:cs="Times New Roman"/>
          <w:b/>
          <w:sz w:val="23"/>
          <w:szCs w:val="23"/>
        </w:rPr>
        <w:tab/>
      </w:r>
      <w:r w:rsidRPr="00FB024A">
        <w:rPr>
          <w:rFonts w:ascii="Times New Roman" w:eastAsia="Times New Roman Bold" w:hAnsi="Times New Roman" w:cs="Times New Roman"/>
          <w:b/>
          <w:sz w:val="23"/>
          <w:szCs w:val="23"/>
        </w:rPr>
        <w:tab/>
      </w:r>
      <w:r w:rsidRPr="00FB024A">
        <w:rPr>
          <w:rFonts w:ascii="Times New Roman" w:eastAsia="Times New Roman Bold" w:hAnsi="Times New Roman" w:cs="Times New Roman"/>
          <w:b/>
          <w:sz w:val="23"/>
          <w:szCs w:val="23"/>
        </w:rPr>
        <w:tab/>
      </w:r>
      <w:r w:rsidR="00FD19DF">
        <w:rPr>
          <w:rFonts w:ascii="Times New Roman" w:eastAsia="Times New Roman Bold" w:hAnsi="Times New Roman" w:cs="Times New Roman"/>
          <w:b/>
          <w:sz w:val="23"/>
          <w:szCs w:val="23"/>
        </w:rPr>
        <w:t xml:space="preserve">Manager of </w:t>
      </w:r>
      <w:proofErr w:type="spellStart"/>
      <w:r w:rsidR="00FD19DF">
        <w:rPr>
          <w:rFonts w:ascii="Times New Roman" w:eastAsia="Times New Roman Bold" w:hAnsi="Times New Roman" w:cs="Times New Roman"/>
          <w:b/>
          <w:sz w:val="23"/>
          <w:szCs w:val="23"/>
        </w:rPr>
        <w:t>HealthyCHILD</w:t>
      </w:r>
      <w:proofErr w:type="spellEnd"/>
      <w:r w:rsidR="00FD19DF">
        <w:rPr>
          <w:rFonts w:ascii="Times New Roman" w:eastAsia="Times New Roman Bold" w:hAnsi="Times New Roman" w:cs="Times New Roman"/>
          <w:b/>
          <w:sz w:val="23"/>
          <w:szCs w:val="23"/>
        </w:rPr>
        <w:t xml:space="preserve"> and </w:t>
      </w:r>
      <w:r w:rsidRPr="00FB024A">
        <w:rPr>
          <w:rFonts w:ascii="Times New Roman" w:eastAsia="Times New Roman Bold" w:hAnsi="Times New Roman" w:cs="Times New Roman"/>
          <w:b/>
          <w:sz w:val="23"/>
          <w:szCs w:val="23"/>
        </w:rPr>
        <w:t>Developmental Healthcare Consultant</w:t>
      </w:r>
    </w:p>
    <w:p w14:paraId="5A4F302D" w14:textId="77777777" w:rsidR="00A373DC" w:rsidRPr="00FB024A" w:rsidRDefault="00A373DC" w:rsidP="0043550C">
      <w:pPr>
        <w:pStyle w:val="NoSpacing"/>
        <w:rPr>
          <w:rFonts w:ascii="Times New Roman" w:eastAsia="Times New Roman Bold" w:hAnsi="Times New Roman" w:cs="Times New Roman"/>
          <w:b/>
          <w:sz w:val="23"/>
          <w:szCs w:val="23"/>
        </w:rPr>
      </w:pPr>
      <w:r w:rsidRPr="00FB024A">
        <w:rPr>
          <w:rFonts w:ascii="Times New Roman" w:eastAsia="Times New Roman Bold" w:hAnsi="Times New Roman" w:cs="Times New Roman"/>
          <w:b/>
          <w:sz w:val="23"/>
          <w:szCs w:val="23"/>
        </w:rPr>
        <w:tab/>
      </w:r>
      <w:r w:rsidRPr="00FB024A">
        <w:rPr>
          <w:rFonts w:ascii="Times New Roman" w:eastAsia="Times New Roman Bold" w:hAnsi="Times New Roman" w:cs="Times New Roman"/>
          <w:b/>
          <w:sz w:val="23"/>
          <w:szCs w:val="23"/>
        </w:rPr>
        <w:tab/>
      </w:r>
      <w:r w:rsidRPr="00FB024A">
        <w:rPr>
          <w:rFonts w:ascii="Times New Roman" w:eastAsia="Times New Roman Bold" w:hAnsi="Times New Roman" w:cs="Times New Roman"/>
          <w:b/>
          <w:sz w:val="23"/>
          <w:szCs w:val="23"/>
        </w:rPr>
        <w:tab/>
        <w:t>Office of Child Development</w:t>
      </w:r>
    </w:p>
    <w:p w14:paraId="2AF80797" w14:textId="77777777" w:rsidR="00CC21CF" w:rsidRPr="00FB024A" w:rsidRDefault="00F1168E" w:rsidP="0043550C">
      <w:pPr>
        <w:pStyle w:val="NoSpacing"/>
        <w:rPr>
          <w:rFonts w:ascii="Times New Roman" w:eastAsia="Times New Roman Bold" w:hAnsi="Times New Roman" w:cs="Times New Roman"/>
          <w:b/>
          <w:sz w:val="23"/>
          <w:szCs w:val="23"/>
        </w:rPr>
      </w:pPr>
      <w:r w:rsidRPr="00FB024A">
        <w:rPr>
          <w:rFonts w:ascii="Times New Roman" w:eastAsia="Times New Roman Bold" w:hAnsi="Times New Roman" w:cs="Times New Roman"/>
          <w:b/>
          <w:sz w:val="23"/>
          <w:szCs w:val="23"/>
        </w:rPr>
        <w:tab/>
      </w:r>
      <w:r w:rsidRPr="00FB024A">
        <w:rPr>
          <w:rFonts w:ascii="Times New Roman" w:eastAsia="Times New Roman Bold" w:hAnsi="Times New Roman" w:cs="Times New Roman"/>
          <w:b/>
          <w:sz w:val="23"/>
          <w:szCs w:val="23"/>
        </w:rPr>
        <w:tab/>
      </w:r>
      <w:r w:rsidRPr="00FB024A">
        <w:rPr>
          <w:rFonts w:ascii="Times New Roman" w:eastAsia="Times New Roman Bold" w:hAnsi="Times New Roman" w:cs="Times New Roman"/>
          <w:b/>
          <w:sz w:val="23"/>
          <w:szCs w:val="23"/>
        </w:rPr>
        <w:tab/>
        <w:t>University of Pittsburgh</w:t>
      </w:r>
    </w:p>
    <w:p w14:paraId="0847EC26" w14:textId="77777777" w:rsidR="00CC21CF" w:rsidRPr="00FB024A" w:rsidRDefault="00F1168E" w:rsidP="0043550C">
      <w:pPr>
        <w:pStyle w:val="NoSpacing"/>
        <w:rPr>
          <w:rFonts w:ascii="Times New Roman" w:eastAsia="Times New Roman Bold" w:hAnsi="Times New Roman" w:cs="Times New Roman"/>
          <w:b/>
          <w:sz w:val="23"/>
          <w:szCs w:val="23"/>
        </w:rPr>
      </w:pPr>
      <w:r w:rsidRPr="00FB024A">
        <w:rPr>
          <w:rFonts w:ascii="Times New Roman" w:eastAsia="Times New Roman Bold" w:hAnsi="Times New Roman" w:cs="Times New Roman"/>
          <w:b/>
          <w:sz w:val="23"/>
          <w:szCs w:val="23"/>
        </w:rPr>
        <w:tab/>
      </w:r>
      <w:r w:rsidRPr="00FB024A">
        <w:rPr>
          <w:rFonts w:ascii="Times New Roman" w:eastAsia="Times New Roman Bold" w:hAnsi="Times New Roman" w:cs="Times New Roman"/>
          <w:b/>
          <w:sz w:val="23"/>
          <w:szCs w:val="23"/>
        </w:rPr>
        <w:tab/>
      </w:r>
      <w:r w:rsidRPr="00FB024A">
        <w:rPr>
          <w:rFonts w:ascii="Times New Roman" w:eastAsia="Times New Roman Bold" w:hAnsi="Times New Roman" w:cs="Times New Roman"/>
          <w:b/>
          <w:sz w:val="23"/>
          <w:szCs w:val="23"/>
        </w:rPr>
        <w:tab/>
      </w:r>
      <w:r w:rsidR="00A373DC" w:rsidRPr="00FB024A">
        <w:rPr>
          <w:rFonts w:ascii="Times New Roman" w:eastAsia="Times New Roman Bold" w:hAnsi="Times New Roman" w:cs="Times New Roman"/>
          <w:b/>
          <w:sz w:val="23"/>
          <w:szCs w:val="23"/>
        </w:rPr>
        <w:t>dae10@pitt.edu</w:t>
      </w:r>
    </w:p>
    <w:p w14:paraId="4A3B1B70" w14:textId="3A8E62DB" w:rsidR="00A80406" w:rsidRPr="00FB024A" w:rsidRDefault="00A373DC" w:rsidP="0043550C">
      <w:pPr>
        <w:pStyle w:val="NoSpacing"/>
        <w:rPr>
          <w:rFonts w:ascii="Times New Roman" w:hAnsi="Times New Roman" w:cs="Times New Roman"/>
          <w:sz w:val="23"/>
          <w:szCs w:val="23"/>
        </w:rPr>
      </w:pPr>
      <w:r w:rsidRPr="00FB024A">
        <w:rPr>
          <w:rFonts w:ascii="Times New Roman" w:eastAsia="Times New Roman Bold" w:hAnsi="Times New Roman" w:cs="Times New Roman"/>
          <w:b/>
          <w:sz w:val="23"/>
          <w:szCs w:val="23"/>
        </w:rPr>
        <w:tab/>
      </w:r>
      <w:r w:rsidRPr="00FB024A">
        <w:rPr>
          <w:rFonts w:ascii="Times New Roman" w:eastAsia="Times New Roman Bold" w:hAnsi="Times New Roman" w:cs="Times New Roman"/>
          <w:b/>
          <w:sz w:val="23"/>
          <w:szCs w:val="23"/>
        </w:rPr>
        <w:tab/>
      </w:r>
      <w:r w:rsidRPr="00FB024A">
        <w:rPr>
          <w:rFonts w:ascii="Times New Roman" w:eastAsia="Times New Roman Bold" w:hAnsi="Times New Roman" w:cs="Times New Roman"/>
          <w:b/>
          <w:sz w:val="23"/>
          <w:szCs w:val="23"/>
        </w:rPr>
        <w:tab/>
        <w:t>412-354-</w:t>
      </w:r>
      <w:r w:rsidRPr="00FD19DF">
        <w:rPr>
          <w:rFonts w:ascii="Times New Roman" w:eastAsia="Times New Roman Bold" w:hAnsi="Times New Roman" w:cs="Times New Roman"/>
          <w:b/>
          <w:sz w:val="23"/>
          <w:szCs w:val="23"/>
        </w:rPr>
        <w:t>8902</w:t>
      </w:r>
      <w:r w:rsidR="00FD19DF" w:rsidRPr="00FD19DF">
        <w:rPr>
          <w:rFonts w:ascii="Times New Roman" w:hAnsi="Times New Roman" w:cs="Times New Roman"/>
          <w:b/>
          <w:sz w:val="23"/>
          <w:szCs w:val="23"/>
        </w:rPr>
        <w:t xml:space="preserve"> (cell)</w:t>
      </w:r>
      <w:r w:rsidR="00F1168E" w:rsidRPr="00FB024A">
        <w:rPr>
          <w:rFonts w:ascii="Times New Roman" w:hAnsi="Times New Roman" w:cs="Times New Roman"/>
          <w:sz w:val="23"/>
          <w:szCs w:val="23"/>
        </w:rPr>
        <w:t xml:space="preserve">  </w:t>
      </w:r>
    </w:p>
    <w:p w14:paraId="0CFCD3B3" w14:textId="77777777" w:rsidR="00CC21CF" w:rsidRPr="00FB024A" w:rsidRDefault="00F1168E">
      <w:pPr>
        <w:pStyle w:val="NormalWeb"/>
        <w:rPr>
          <w:rFonts w:ascii="Times New Roman" w:eastAsia="Times New Roman Bold" w:hAnsi="Times New Roman" w:cs="Times New Roman"/>
          <w:b/>
          <w:sz w:val="23"/>
          <w:szCs w:val="23"/>
        </w:rPr>
      </w:pPr>
      <w:r w:rsidRPr="00FB024A">
        <w:rPr>
          <w:rFonts w:ascii="Times New Roman" w:hAnsi="Times New Roman" w:cs="Times New Roman"/>
          <w:b/>
          <w:sz w:val="23"/>
          <w:szCs w:val="23"/>
        </w:rPr>
        <w:t>Course Description:</w:t>
      </w:r>
    </w:p>
    <w:p w14:paraId="5A5241F5" w14:textId="77777777" w:rsidR="0043550C" w:rsidRPr="00FB024A" w:rsidRDefault="00920C03" w:rsidP="003F3BAA">
      <w:pPr>
        <w:spacing w:after="160" w:line="259" w:lineRule="auto"/>
        <w:rPr>
          <w:rFonts w:ascii="Times New Roman" w:eastAsia="Calibri" w:hAnsi="Times New Roman" w:cs="Times New Roman"/>
          <w:sz w:val="23"/>
          <w:szCs w:val="23"/>
        </w:rPr>
      </w:pPr>
      <w:r w:rsidRPr="00FB024A">
        <w:rPr>
          <w:rFonts w:ascii="Times New Roman" w:eastAsia="Calibri" w:hAnsi="Times New Roman" w:cs="Times New Roman"/>
          <w:sz w:val="23"/>
          <w:szCs w:val="23"/>
        </w:rPr>
        <w:t>This course is designed as an introductory class to familiarize students to the psychosocial needs of children, adolescents and families facing health care challenges.</w:t>
      </w:r>
      <w:r w:rsidR="004173CE">
        <w:rPr>
          <w:rFonts w:ascii="Times New Roman" w:eastAsia="Calibri" w:hAnsi="Times New Roman" w:cs="Times New Roman"/>
          <w:sz w:val="23"/>
          <w:szCs w:val="23"/>
        </w:rPr>
        <w:t xml:space="preserve"> </w:t>
      </w:r>
      <w:r w:rsidR="004173CE" w:rsidRPr="00FB024A">
        <w:rPr>
          <w:rFonts w:ascii="Times New Roman" w:eastAsia="Calibri" w:hAnsi="Times New Roman" w:cs="Times New Roman"/>
          <w:sz w:val="23"/>
          <w:szCs w:val="23"/>
        </w:rPr>
        <w:t>Students will gain an understanding of the child life specialist's role in providing support and education to the hospitalized child, medical clinic patient and those with special health care needs in community based practice. This course meets the Association of Child Life Professionals</w:t>
      </w:r>
      <w:r w:rsidR="004173CE">
        <w:rPr>
          <w:rFonts w:ascii="Times New Roman" w:eastAsia="Calibri" w:hAnsi="Times New Roman" w:cs="Times New Roman"/>
          <w:sz w:val="23"/>
          <w:szCs w:val="23"/>
        </w:rPr>
        <w:t>’</w:t>
      </w:r>
      <w:r w:rsidR="004173CE" w:rsidRPr="00FB024A">
        <w:rPr>
          <w:rFonts w:ascii="Times New Roman" w:eastAsia="Calibri" w:hAnsi="Times New Roman" w:cs="Times New Roman"/>
          <w:sz w:val="23"/>
          <w:szCs w:val="23"/>
        </w:rPr>
        <w:t xml:space="preserve"> </w:t>
      </w:r>
      <w:r w:rsidR="004173CE">
        <w:rPr>
          <w:rFonts w:ascii="Times New Roman" w:eastAsia="Calibri" w:hAnsi="Times New Roman" w:cs="Times New Roman"/>
          <w:sz w:val="23"/>
          <w:szCs w:val="23"/>
        </w:rPr>
        <w:t>(</w:t>
      </w:r>
      <w:r w:rsidR="004173CE" w:rsidRPr="00FB024A">
        <w:rPr>
          <w:rFonts w:ascii="Times New Roman" w:eastAsia="Calibri" w:hAnsi="Times New Roman" w:cs="Times New Roman"/>
          <w:sz w:val="23"/>
          <w:szCs w:val="23"/>
        </w:rPr>
        <w:t>ACLP</w:t>
      </w:r>
      <w:r w:rsidR="004173CE">
        <w:rPr>
          <w:rFonts w:ascii="Times New Roman" w:eastAsia="Calibri" w:hAnsi="Times New Roman" w:cs="Times New Roman"/>
          <w:sz w:val="23"/>
          <w:szCs w:val="23"/>
        </w:rPr>
        <w:t>)</w:t>
      </w:r>
      <w:r w:rsidR="004173CE" w:rsidRPr="00FB024A">
        <w:rPr>
          <w:rFonts w:ascii="Times New Roman" w:eastAsia="Calibri" w:hAnsi="Times New Roman" w:cs="Times New Roman"/>
          <w:sz w:val="23"/>
          <w:szCs w:val="23"/>
        </w:rPr>
        <w:t xml:space="preserve"> eligibility to sit for the Child Life Professional Certification Exam.</w:t>
      </w:r>
      <w:r w:rsidR="004173CE">
        <w:rPr>
          <w:rFonts w:ascii="Times New Roman" w:eastAsia="Calibri" w:hAnsi="Times New Roman" w:cs="Times New Roman"/>
          <w:sz w:val="23"/>
          <w:szCs w:val="23"/>
        </w:rPr>
        <w:t xml:space="preserve"> Major t</w:t>
      </w:r>
      <w:r w:rsidRPr="00FB024A">
        <w:rPr>
          <w:rFonts w:ascii="Times New Roman" w:eastAsia="Calibri" w:hAnsi="Times New Roman" w:cs="Times New Roman"/>
          <w:sz w:val="23"/>
          <w:szCs w:val="23"/>
        </w:rPr>
        <w:t>opics to be covered include</w:t>
      </w:r>
      <w:r w:rsidR="004173CE">
        <w:rPr>
          <w:rFonts w:ascii="Times New Roman" w:eastAsia="Calibri" w:hAnsi="Times New Roman" w:cs="Times New Roman"/>
          <w:sz w:val="23"/>
          <w:szCs w:val="23"/>
        </w:rPr>
        <w:t xml:space="preserve"> </w:t>
      </w:r>
      <w:r w:rsidRPr="00FB024A">
        <w:rPr>
          <w:rFonts w:ascii="Times New Roman" w:eastAsia="Calibri" w:hAnsi="Times New Roman" w:cs="Times New Roman"/>
          <w:sz w:val="23"/>
          <w:szCs w:val="23"/>
        </w:rPr>
        <w:t>the review of the Official Documents of the</w:t>
      </w:r>
      <w:r w:rsidR="004173CE">
        <w:rPr>
          <w:rFonts w:ascii="Times New Roman" w:eastAsia="Calibri" w:hAnsi="Times New Roman" w:cs="Times New Roman"/>
          <w:sz w:val="23"/>
          <w:szCs w:val="23"/>
        </w:rPr>
        <w:t xml:space="preserve"> </w:t>
      </w:r>
      <w:r w:rsidR="00CD346D" w:rsidRPr="00FB024A">
        <w:rPr>
          <w:rFonts w:ascii="Times New Roman" w:eastAsia="Calibri" w:hAnsi="Times New Roman" w:cs="Times New Roman"/>
          <w:sz w:val="23"/>
          <w:szCs w:val="23"/>
        </w:rPr>
        <w:t>ACLP</w:t>
      </w:r>
      <w:r w:rsidR="00A05592">
        <w:rPr>
          <w:rFonts w:ascii="Times New Roman" w:eastAsia="Calibri" w:hAnsi="Times New Roman" w:cs="Times New Roman"/>
          <w:sz w:val="23"/>
          <w:szCs w:val="23"/>
        </w:rPr>
        <w:t>;</w:t>
      </w:r>
      <w:r w:rsidRPr="00FB024A">
        <w:rPr>
          <w:rFonts w:ascii="Times New Roman" w:eastAsia="Calibri" w:hAnsi="Times New Roman" w:cs="Times New Roman"/>
          <w:sz w:val="23"/>
          <w:szCs w:val="23"/>
        </w:rPr>
        <w:t xml:space="preserve"> the scope of child life practice</w:t>
      </w:r>
      <w:r w:rsidR="00A05592">
        <w:rPr>
          <w:rFonts w:ascii="Times New Roman" w:eastAsia="Calibri" w:hAnsi="Times New Roman" w:cs="Times New Roman"/>
          <w:sz w:val="23"/>
          <w:szCs w:val="23"/>
        </w:rPr>
        <w:t>;</w:t>
      </w:r>
      <w:r w:rsidRPr="00FB024A">
        <w:rPr>
          <w:rFonts w:ascii="Times New Roman" w:eastAsia="Calibri" w:hAnsi="Times New Roman" w:cs="Times New Roman"/>
          <w:sz w:val="23"/>
          <w:szCs w:val="23"/>
        </w:rPr>
        <w:t xml:space="preserve"> the impact of illness, injury and health care needs on typical child development and the family</w:t>
      </w:r>
      <w:r w:rsidR="00A05592">
        <w:rPr>
          <w:rFonts w:ascii="Times New Roman" w:eastAsia="Calibri" w:hAnsi="Times New Roman" w:cs="Times New Roman"/>
          <w:sz w:val="23"/>
          <w:szCs w:val="23"/>
        </w:rPr>
        <w:t>;</w:t>
      </w:r>
      <w:r w:rsidRPr="00FB024A">
        <w:rPr>
          <w:rFonts w:ascii="Times New Roman" w:eastAsia="Calibri" w:hAnsi="Times New Roman" w:cs="Times New Roman"/>
          <w:sz w:val="23"/>
          <w:szCs w:val="23"/>
        </w:rPr>
        <w:t xml:space="preserve"> </w:t>
      </w:r>
      <w:r w:rsidR="00962983">
        <w:rPr>
          <w:rFonts w:ascii="Times New Roman" w:eastAsia="Calibri" w:hAnsi="Times New Roman" w:cs="Times New Roman"/>
          <w:sz w:val="23"/>
          <w:szCs w:val="23"/>
        </w:rPr>
        <w:t>p</w:t>
      </w:r>
      <w:r w:rsidR="00A05592">
        <w:rPr>
          <w:rFonts w:ascii="Times New Roman" w:eastAsia="Calibri" w:hAnsi="Times New Roman" w:cs="Times New Roman"/>
          <w:sz w:val="23"/>
          <w:szCs w:val="23"/>
        </w:rPr>
        <w:t>atient</w:t>
      </w:r>
      <w:r w:rsidR="00F35F14">
        <w:rPr>
          <w:rFonts w:ascii="Times New Roman" w:eastAsia="Calibri" w:hAnsi="Times New Roman" w:cs="Times New Roman"/>
          <w:sz w:val="23"/>
          <w:szCs w:val="23"/>
        </w:rPr>
        <w:t>-</w:t>
      </w:r>
      <w:r w:rsidR="00A05592">
        <w:rPr>
          <w:rFonts w:ascii="Times New Roman" w:eastAsia="Calibri" w:hAnsi="Times New Roman" w:cs="Times New Roman"/>
          <w:sz w:val="23"/>
          <w:szCs w:val="23"/>
        </w:rPr>
        <w:t>and f</w:t>
      </w:r>
      <w:r w:rsidRPr="00FB024A">
        <w:rPr>
          <w:rFonts w:ascii="Times New Roman" w:eastAsia="Calibri" w:hAnsi="Times New Roman" w:cs="Times New Roman"/>
          <w:sz w:val="23"/>
          <w:szCs w:val="23"/>
        </w:rPr>
        <w:t>amily</w:t>
      </w:r>
      <w:r w:rsidR="004173CE">
        <w:rPr>
          <w:rFonts w:ascii="Times New Roman" w:eastAsia="Calibri" w:hAnsi="Times New Roman" w:cs="Times New Roman"/>
          <w:sz w:val="23"/>
          <w:szCs w:val="23"/>
        </w:rPr>
        <w:t>-</w:t>
      </w:r>
      <w:r w:rsidR="00A05592">
        <w:rPr>
          <w:rFonts w:ascii="Times New Roman" w:eastAsia="Calibri" w:hAnsi="Times New Roman" w:cs="Times New Roman"/>
          <w:sz w:val="23"/>
          <w:szCs w:val="23"/>
        </w:rPr>
        <w:t>c</w:t>
      </w:r>
      <w:r w:rsidRPr="00FB024A">
        <w:rPr>
          <w:rFonts w:ascii="Times New Roman" w:eastAsia="Calibri" w:hAnsi="Times New Roman" w:cs="Times New Roman"/>
          <w:sz w:val="23"/>
          <w:szCs w:val="23"/>
        </w:rPr>
        <w:t xml:space="preserve">entered </w:t>
      </w:r>
      <w:r w:rsidR="00A05592">
        <w:rPr>
          <w:rFonts w:ascii="Times New Roman" w:eastAsia="Calibri" w:hAnsi="Times New Roman" w:cs="Times New Roman"/>
          <w:sz w:val="23"/>
          <w:szCs w:val="23"/>
        </w:rPr>
        <w:t>c</w:t>
      </w:r>
      <w:r w:rsidRPr="00FB024A">
        <w:rPr>
          <w:rFonts w:ascii="Times New Roman" w:eastAsia="Calibri" w:hAnsi="Times New Roman" w:cs="Times New Roman"/>
          <w:sz w:val="23"/>
          <w:szCs w:val="23"/>
        </w:rPr>
        <w:t>are</w:t>
      </w:r>
      <w:r w:rsidR="004173CE">
        <w:rPr>
          <w:rFonts w:ascii="Times New Roman" w:eastAsia="Calibri" w:hAnsi="Times New Roman" w:cs="Times New Roman"/>
          <w:sz w:val="23"/>
          <w:szCs w:val="23"/>
        </w:rPr>
        <w:t xml:space="preserve"> (</w:t>
      </w:r>
      <w:r w:rsidR="00A05592">
        <w:rPr>
          <w:rFonts w:ascii="Times New Roman" w:eastAsia="Calibri" w:hAnsi="Times New Roman" w:cs="Times New Roman"/>
          <w:sz w:val="23"/>
          <w:szCs w:val="23"/>
        </w:rPr>
        <w:t>P</w:t>
      </w:r>
      <w:r w:rsidR="004173CE">
        <w:rPr>
          <w:rFonts w:ascii="Times New Roman" w:eastAsia="Calibri" w:hAnsi="Times New Roman" w:cs="Times New Roman"/>
          <w:sz w:val="23"/>
          <w:szCs w:val="23"/>
        </w:rPr>
        <w:t>FCC)</w:t>
      </w:r>
      <w:r w:rsidR="00A05592">
        <w:rPr>
          <w:rFonts w:ascii="Times New Roman" w:eastAsia="Calibri" w:hAnsi="Times New Roman" w:cs="Times New Roman"/>
          <w:sz w:val="23"/>
          <w:szCs w:val="23"/>
        </w:rPr>
        <w:t>;</w:t>
      </w:r>
      <w:r w:rsidRPr="00FB024A">
        <w:rPr>
          <w:rFonts w:ascii="Times New Roman" w:eastAsia="Calibri" w:hAnsi="Times New Roman" w:cs="Times New Roman"/>
          <w:sz w:val="23"/>
          <w:szCs w:val="23"/>
        </w:rPr>
        <w:t xml:space="preserve"> the value of therapeutic play, activities, </w:t>
      </w:r>
      <w:r w:rsidR="004173CE">
        <w:rPr>
          <w:rFonts w:ascii="Times New Roman" w:eastAsia="Calibri" w:hAnsi="Times New Roman" w:cs="Times New Roman"/>
          <w:sz w:val="23"/>
          <w:szCs w:val="23"/>
        </w:rPr>
        <w:t xml:space="preserve">expressive arts, </w:t>
      </w:r>
      <w:r w:rsidRPr="00FB024A">
        <w:rPr>
          <w:rFonts w:ascii="Times New Roman" w:eastAsia="Calibri" w:hAnsi="Times New Roman" w:cs="Times New Roman"/>
          <w:sz w:val="23"/>
          <w:szCs w:val="23"/>
        </w:rPr>
        <w:t>and interventions</w:t>
      </w:r>
      <w:r w:rsidR="00A05592">
        <w:rPr>
          <w:rFonts w:ascii="Times New Roman" w:eastAsia="Calibri" w:hAnsi="Times New Roman" w:cs="Times New Roman"/>
          <w:sz w:val="23"/>
          <w:szCs w:val="23"/>
        </w:rPr>
        <w:t>;</w:t>
      </w:r>
      <w:r w:rsidR="004173CE">
        <w:rPr>
          <w:rFonts w:ascii="Times New Roman" w:eastAsia="Calibri" w:hAnsi="Times New Roman" w:cs="Times New Roman"/>
          <w:sz w:val="23"/>
          <w:szCs w:val="23"/>
        </w:rPr>
        <w:t xml:space="preserve"> </w:t>
      </w:r>
      <w:r w:rsidRPr="00FB024A">
        <w:rPr>
          <w:rFonts w:ascii="Times New Roman" w:eastAsia="Calibri" w:hAnsi="Times New Roman" w:cs="Times New Roman"/>
          <w:sz w:val="23"/>
          <w:szCs w:val="23"/>
        </w:rPr>
        <w:t>an introduction to medical play</w:t>
      </w:r>
      <w:r w:rsidR="00A05592">
        <w:rPr>
          <w:rFonts w:ascii="Times New Roman" w:eastAsia="Calibri" w:hAnsi="Times New Roman" w:cs="Times New Roman"/>
          <w:sz w:val="23"/>
          <w:szCs w:val="23"/>
        </w:rPr>
        <w:t>,</w:t>
      </w:r>
      <w:r w:rsidRPr="00FB024A">
        <w:rPr>
          <w:rFonts w:ascii="Times New Roman" w:eastAsia="Calibri" w:hAnsi="Times New Roman" w:cs="Times New Roman"/>
          <w:sz w:val="23"/>
          <w:szCs w:val="23"/>
        </w:rPr>
        <w:t xml:space="preserve"> procedural preparation</w:t>
      </w:r>
      <w:r w:rsidR="00A05592">
        <w:rPr>
          <w:rFonts w:ascii="Times New Roman" w:eastAsia="Calibri" w:hAnsi="Times New Roman" w:cs="Times New Roman"/>
          <w:sz w:val="23"/>
          <w:szCs w:val="23"/>
        </w:rPr>
        <w:t>, and stress point coping;</w:t>
      </w:r>
      <w:r w:rsidR="004173CE">
        <w:rPr>
          <w:rFonts w:ascii="Times New Roman" w:eastAsia="Calibri" w:hAnsi="Times New Roman" w:cs="Times New Roman"/>
          <w:sz w:val="23"/>
          <w:szCs w:val="23"/>
        </w:rPr>
        <w:t xml:space="preserve"> and</w:t>
      </w:r>
      <w:r w:rsidR="00A05592">
        <w:rPr>
          <w:rFonts w:ascii="Times New Roman" w:eastAsia="Calibri" w:hAnsi="Times New Roman" w:cs="Times New Roman"/>
          <w:sz w:val="23"/>
          <w:szCs w:val="23"/>
        </w:rPr>
        <w:t xml:space="preserve"> supportive and palliative care.</w:t>
      </w:r>
      <w:r w:rsidR="004173CE">
        <w:rPr>
          <w:rFonts w:ascii="Times New Roman" w:eastAsia="Calibri" w:hAnsi="Times New Roman" w:cs="Times New Roman"/>
          <w:sz w:val="23"/>
          <w:szCs w:val="23"/>
        </w:rPr>
        <w:t xml:space="preserve"> </w:t>
      </w:r>
      <w:r w:rsidRPr="00FB024A">
        <w:rPr>
          <w:rFonts w:ascii="Times New Roman" w:eastAsia="Calibri" w:hAnsi="Times New Roman" w:cs="Times New Roman"/>
          <w:sz w:val="23"/>
          <w:szCs w:val="23"/>
        </w:rPr>
        <w:t xml:space="preserve"> </w:t>
      </w:r>
    </w:p>
    <w:p w14:paraId="20B93C3B" w14:textId="77777777" w:rsidR="003F3BAA" w:rsidRPr="00FB024A" w:rsidRDefault="003F3BAA" w:rsidP="003F3BAA">
      <w:pPr>
        <w:tabs>
          <w:tab w:val="left" w:pos="720"/>
        </w:tabs>
        <w:spacing w:before="100" w:after="100"/>
        <w:rPr>
          <w:rFonts w:ascii="Times New Roman" w:hAnsi="Times New Roman" w:cs="Times New Roman"/>
          <w:b/>
          <w:sz w:val="23"/>
          <w:szCs w:val="23"/>
        </w:rPr>
      </w:pPr>
      <w:r w:rsidRPr="00FB024A">
        <w:rPr>
          <w:rFonts w:ascii="Times New Roman" w:hAnsi="Times New Roman" w:cs="Times New Roman"/>
          <w:b/>
          <w:sz w:val="23"/>
          <w:szCs w:val="23"/>
        </w:rPr>
        <w:t>Learning Objectives:</w:t>
      </w:r>
    </w:p>
    <w:p w14:paraId="7D48704E" w14:textId="77777777" w:rsidR="003F3BAA" w:rsidRPr="00FB024A" w:rsidRDefault="003F3BAA" w:rsidP="003F3BAA">
      <w:pPr>
        <w:pStyle w:val="ListParagraph"/>
        <w:numPr>
          <w:ilvl w:val="0"/>
          <w:numId w:val="28"/>
        </w:numPr>
        <w:tabs>
          <w:tab w:val="left" w:pos="720"/>
        </w:tabs>
        <w:spacing w:before="100" w:after="100"/>
        <w:rPr>
          <w:rFonts w:ascii="Times New Roman" w:hAnsi="Times New Roman" w:cs="Times New Roman"/>
          <w:sz w:val="23"/>
          <w:szCs w:val="23"/>
        </w:rPr>
      </w:pPr>
      <w:r w:rsidRPr="00FB024A">
        <w:rPr>
          <w:rFonts w:ascii="Times New Roman" w:hAnsi="Times New Roman" w:cs="Times New Roman"/>
          <w:sz w:val="23"/>
          <w:szCs w:val="23"/>
        </w:rPr>
        <w:t>To become familiar with the psychosocial implications of pediatric illness and the impact on typical development.</w:t>
      </w:r>
    </w:p>
    <w:p w14:paraId="5F096E79" w14:textId="77777777" w:rsidR="003F3BAA" w:rsidRPr="00FB024A" w:rsidRDefault="003F3BAA" w:rsidP="003F3BAA">
      <w:pPr>
        <w:pStyle w:val="ListParagraph"/>
        <w:numPr>
          <w:ilvl w:val="0"/>
          <w:numId w:val="28"/>
        </w:numPr>
        <w:tabs>
          <w:tab w:val="left" w:pos="720"/>
        </w:tabs>
        <w:spacing w:before="100" w:after="100"/>
        <w:rPr>
          <w:rFonts w:ascii="Times New Roman" w:hAnsi="Times New Roman" w:cs="Times New Roman"/>
          <w:sz w:val="23"/>
          <w:szCs w:val="23"/>
        </w:rPr>
      </w:pPr>
      <w:r w:rsidRPr="00FB024A">
        <w:rPr>
          <w:rFonts w:ascii="Times New Roman" w:hAnsi="Times New Roman" w:cs="Times New Roman"/>
          <w:sz w:val="23"/>
          <w:szCs w:val="23"/>
        </w:rPr>
        <w:t>To introduce the importance of the provision of a</w:t>
      </w:r>
      <w:r w:rsidR="00A05592">
        <w:rPr>
          <w:rFonts w:ascii="Times New Roman" w:hAnsi="Times New Roman" w:cs="Times New Roman"/>
          <w:sz w:val="23"/>
          <w:szCs w:val="23"/>
        </w:rPr>
        <w:t xml:space="preserve"> PFCC</w:t>
      </w:r>
      <w:r w:rsidRPr="00FB024A">
        <w:rPr>
          <w:rFonts w:ascii="Times New Roman" w:hAnsi="Times New Roman" w:cs="Times New Roman"/>
          <w:sz w:val="23"/>
          <w:szCs w:val="23"/>
        </w:rPr>
        <w:t xml:space="preserve"> environment.</w:t>
      </w:r>
    </w:p>
    <w:p w14:paraId="07E007D4" w14:textId="77777777" w:rsidR="003F3BAA" w:rsidRPr="00FB024A" w:rsidRDefault="003F3BAA" w:rsidP="003F3BAA">
      <w:pPr>
        <w:pStyle w:val="ListParagraph"/>
        <w:numPr>
          <w:ilvl w:val="0"/>
          <w:numId w:val="28"/>
        </w:numPr>
        <w:tabs>
          <w:tab w:val="left" w:pos="720"/>
        </w:tabs>
        <w:spacing w:before="100" w:after="100"/>
        <w:rPr>
          <w:rFonts w:ascii="Times New Roman" w:hAnsi="Times New Roman" w:cs="Times New Roman"/>
          <w:sz w:val="23"/>
          <w:szCs w:val="23"/>
        </w:rPr>
      </w:pPr>
      <w:r w:rsidRPr="00FB024A">
        <w:rPr>
          <w:rFonts w:ascii="Times New Roman" w:hAnsi="Times New Roman" w:cs="Times New Roman"/>
          <w:sz w:val="23"/>
          <w:szCs w:val="23"/>
        </w:rPr>
        <w:t>To understand the special needs of the hospitalized and/or medically fragile child and their family.</w:t>
      </w:r>
    </w:p>
    <w:p w14:paraId="38990AC3" w14:textId="77777777" w:rsidR="003F3BAA" w:rsidRPr="00FB024A" w:rsidRDefault="003F3BAA" w:rsidP="00637603">
      <w:pPr>
        <w:pStyle w:val="ListParagraph"/>
        <w:numPr>
          <w:ilvl w:val="0"/>
          <w:numId w:val="28"/>
        </w:numPr>
        <w:tabs>
          <w:tab w:val="left" w:pos="720"/>
        </w:tabs>
        <w:spacing w:before="100" w:after="100"/>
        <w:rPr>
          <w:rFonts w:ascii="Times New Roman" w:hAnsi="Times New Roman" w:cs="Times New Roman"/>
          <w:sz w:val="23"/>
          <w:szCs w:val="23"/>
        </w:rPr>
      </w:pPr>
      <w:r w:rsidRPr="00FB024A">
        <w:rPr>
          <w:rFonts w:ascii="Times New Roman" w:hAnsi="Times New Roman" w:cs="Times New Roman"/>
          <w:sz w:val="23"/>
          <w:szCs w:val="23"/>
        </w:rPr>
        <w:t>To become knowledgeable with the intervention strategies utilized during medical encounters to enhance positive patient coping.</w:t>
      </w:r>
    </w:p>
    <w:p w14:paraId="623E9DE6" w14:textId="77777777" w:rsidR="0043550C" w:rsidRPr="00FB024A" w:rsidRDefault="003F3BAA" w:rsidP="0043550C">
      <w:pPr>
        <w:pStyle w:val="ListParagraph"/>
        <w:numPr>
          <w:ilvl w:val="0"/>
          <w:numId w:val="28"/>
        </w:numPr>
        <w:tabs>
          <w:tab w:val="left" w:pos="720"/>
        </w:tabs>
        <w:spacing w:before="100" w:after="100"/>
        <w:rPr>
          <w:rFonts w:ascii="Times New Roman" w:hAnsi="Times New Roman" w:cs="Times New Roman"/>
          <w:sz w:val="23"/>
          <w:szCs w:val="23"/>
        </w:rPr>
      </w:pPr>
      <w:r w:rsidRPr="00FB024A">
        <w:rPr>
          <w:rFonts w:ascii="Times New Roman" w:hAnsi="Times New Roman" w:cs="Times New Roman"/>
          <w:sz w:val="23"/>
          <w:szCs w:val="23"/>
        </w:rPr>
        <w:t>To recognize the value of play, medical play, art, music, and other expressive arts as they relate to the ill or hospitalized child.</w:t>
      </w:r>
    </w:p>
    <w:p w14:paraId="7CCFD623" w14:textId="512A7582" w:rsidR="002C51C1" w:rsidRPr="00DA267D" w:rsidRDefault="003F3BAA" w:rsidP="00655460">
      <w:pPr>
        <w:pStyle w:val="ListParagraph"/>
        <w:numPr>
          <w:ilvl w:val="0"/>
          <w:numId w:val="28"/>
        </w:numPr>
        <w:tabs>
          <w:tab w:val="left" w:pos="720"/>
        </w:tabs>
        <w:spacing w:before="100" w:after="100"/>
        <w:rPr>
          <w:rFonts w:ascii="Times New Roman" w:hAnsi="Times New Roman" w:cs="Times New Roman"/>
          <w:sz w:val="23"/>
          <w:szCs w:val="23"/>
        </w:rPr>
      </w:pPr>
      <w:r w:rsidRPr="00FB024A">
        <w:rPr>
          <w:rFonts w:ascii="Times New Roman" w:hAnsi="Times New Roman" w:cs="Times New Roman"/>
          <w:sz w:val="23"/>
          <w:szCs w:val="23"/>
        </w:rPr>
        <w:t>To acquire an understanding of the role and responsibilities of a child life specialist working in a variety of health care environments</w:t>
      </w:r>
      <w:r w:rsidR="00A05592">
        <w:rPr>
          <w:rFonts w:ascii="Times New Roman" w:hAnsi="Times New Roman" w:cs="Times New Roman"/>
          <w:sz w:val="23"/>
          <w:szCs w:val="23"/>
        </w:rPr>
        <w:t xml:space="preserve">, including </w:t>
      </w:r>
      <w:proofErr w:type="gramStart"/>
      <w:r w:rsidR="00A05592">
        <w:rPr>
          <w:rFonts w:ascii="Times New Roman" w:hAnsi="Times New Roman" w:cs="Times New Roman"/>
          <w:sz w:val="23"/>
          <w:szCs w:val="23"/>
        </w:rPr>
        <w:t>community based</w:t>
      </w:r>
      <w:proofErr w:type="gramEnd"/>
      <w:r w:rsidR="00A05592">
        <w:rPr>
          <w:rFonts w:ascii="Times New Roman" w:hAnsi="Times New Roman" w:cs="Times New Roman"/>
          <w:sz w:val="23"/>
          <w:szCs w:val="23"/>
        </w:rPr>
        <w:t xml:space="preserve"> practice.</w:t>
      </w:r>
    </w:p>
    <w:p w14:paraId="4328EEC1" w14:textId="77777777" w:rsidR="00797EC2" w:rsidRDefault="00797EC2" w:rsidP="00655460">
      <w:pPr>
        <w:tabs>
          <w:tab w:val="left" w:pos="720"/>
        </w:tabs>
        <w:spacing w:before="100" w:after="100"/>
        <w:rPr>
          <w:rFonts w:ascii="Times New Roman" w:hAnsi="Times New Roman" w:cs="Times New Roman"/>
          <w:b/>
          <w:sz w:val="23"/>
          <w:szCs w:val="23"/>
        </w:rPr>
      </w:pPr>
    </w:p>
    <w:p w14:paraId="313B53E6" w14:textId="77777777" w:rsidR="00797EC2" w:rsidRDefault="00797EC2" w:rsidP="00655460">
      <w:pPr>
        <w:tabs>
          <w:tab w:val="left" w:pos="720"/>
        </w:tabs>
        <w:spacing w:before="100" w:after="100"/>
        <w:rPr>
          <w:rFonts w:ascii="Times New Roman" w:hAnsi="Times New Roman" w:cs="Times New Roman"/>
          <w:b/>
          <w:sz w:val="23"/>
          <w:szCs w:val="23"/>
        </w:rPr>
      </w:pPr>
    </w:p>
    <w:p w14:paraId="2CC7E209" w14:textId="77777777" w:rsidR="00797EC2" w:rsidRDefault="00797EC2" w:rsidP="00655460">
      <w:pPr>
        <w:tabs>
          <w:tab w:val="left" w:pos="720"/>
        </w:tabs>
        <w:spacing w:before="100" w:after="100"/>
        <w:rPr>
          <w:rFonts w:ascii="Times New Roman" w:hAnsi="Times New Roman" w:cs="Times New Roman"/>
          <w:b/>
          <w:sz w:val="23"/>
          <w:szCs w:val="23"/>
        </w:rPr>
      </w:pPr>
    </w:p>
    <w:p w14:paraId="6759755B" w14:textId="11B01FFD" w:rsidR="00CC21CF" w:rsidRPr="00655460" w:rsidRDefault="00F1168E" w:rsidP="00655460">
      <w:pPr>
        <w:tabs>
          <w:tab w:val="left" w:pos="720"/>
        </w:tabs>
        <w:spacing w:before="100" w:after="100"/>
        <w:rPr>
          <w:rFonts w:ascii="Times New Roman" w:hAnsi="Times New Roman" w:cs="Times New Roman"/>
          <w:sz w:val="23"/>
          <w:szCs w:val="23"/>
        </w:rPr>
      </w:pPr>
      <w:r w:rsidRPr="00655460">
        <w:rPr>
          <w:rFonts w:ascii="Times New Roman" w:hAnsi="Times New Roman" w:cs="Times New Roman"/>
          <w:b/>
          <w:sz w:val="23"/>
          <w:szCs w:val="23"/>
        </w:rPr>
        <w:lastRenderedPageBreak/>
        <w:t>Required Textbooks:</w:t>
      </w:r>
    </w:p>
    <w:p w14:paraId="6DF81293" w14:textId="77777777" w:rsidR="00B655DF" w:rsidRDefault="00F1168E" w:rsidP="001F74C4">
      <w:pPr>
        <w:spacing w:after="0" w:line="276" w:lineRule="auto"/>
        <w:rPr>
          <w:rFonts w:ascii="Times New Roman" w:hAnsi="Times New Roman" w:cs="Times New Roman"/>
          <w:i/>
          <w:sz w:val="23"/>
          <w:szCs w:val="23"/>
        </w:rPr>
      </w:pPr>
      <w:r w:rsidRPr="00FB024A">
        <w:rPr>
          <w:rFonts w:ascii="Times New Roman" w:hAnsi="Times New Roman" w:cs="Times New Roman"/>
          <w:sz w:val="23"/>
          <w:szCs w:val="23"/>
        </w:rPr>
        <w:t>Rollins,</w:t>
      </w:r>
      <w:r w:rsidR="00090D3E" w:rsidRPr="00FB024A">
        <w:rPr>
          <w:rFonts w:ascii="Times New Roman" w:hAnsi="Times New Roman" w:cs="Times New Roman"/>
          <w:sz w:val="23"/>
          <w:szCs w:val="23"/>
        </w:rPr>
        <w:t xml:space="preserve"> J.</w:t>
      </w:r>
      <w:r w:rsidR="002E7CCC" w:rsidRPr="00FB024A">
        <w:rPr>
          <w:rFonts w:ascii="Times New Roman" w:hAnsi="Times New Roman" w:cs="Times New Roman"/>
          <w:sz w:val="23"/>
          <w:szCs w:val="23"/>
        </w:rPr>
        <w:t xml:space="preserve"> </w:t>
      </w:r>
      <w:r w:rsidR="00090D3E" w:rsidRPr="00FB024A">
        <w:rPr>
          <w:rFonts w:ascii="Times New Roman" w:hAnsi="Times New Roman" w:cs="Times New Roman"/>
          <w:sz w:val="23"/>
          <w:szCs w:val="23"/>
        </w:rPr>
        <w:t xml:space="preserve">A., </w:t>
      </w:r>
      <w:proofErr w:type="spellStart"/>
      <w:r w:rsidRPr="00FB024A">
        <w:rPr>
          <w:rFonts w:ascii="Times New Roman" w:hAnsi="Times New Roman" w:cs="Times New Roman"/>
          <w:sz w:val="23"/>
          <w:szCs w:val="23"/>
        </w:rPr>
        <w:t>Bolig</w:t>
      </w:r>
      <w:proofErr w:type="spellEnd"/>
      <w:r w:rsidR="00090D3E" w:rsidRPr="00FB024A">
        <w:rPr>
          <w:rFonts w:ascii="Times New Roman" w:hAnsi="Times New Roman" w:cs="Times New Roman"/>
          <w:sz w:val="23"/>
          <w:szCs w:val="23"/>
        </w:rPr>
        <w:t xml:space="preserve">, R., &amp; </w:t>
      </w:r>
      <w:r w:rsidRPr="00FB024A">
        <w:rPr>
          <w:rFonts w:ascii="Times New Roman" w:hAnsi="Times New Roman" w:cs="Times New Roman"/>
          <w:sz w:val="23"/>
          <w:szCs w:val="23"/>
        </w:rPr>
        <w:t>Mahan</w:t>
      </w:r>
      <w:r w:rsidR="00090D3E" w:rsidRPr="00FB024A">
        <w:rPr>
          <w:rFonts w:ascii="Times New Roman" w:hAnsi="Times New Roman" w:cs="Times New Roman"/>
          <w:sz w:val="23"/>
          <w:szCs w:val="23"/>
        </w:rPr>
        <w:t>, C.</w:t>
      </w:r>
      <w:r w:rsidR="002E7CCC" w:rsidRPr="00FB024A">
        <w:rPr>
          <w:rFonts w:ascii="Times New Roman" w:hAnsi="Times New Roman" w:cs="Times New Roman"/>
          <w:sz w:val="23"/>
          <w:szCs w:val="23"/>
        </w:rPr>
        <w:t xml:space="preserve"> </w:t>
      </w:r>
      <w:r w:rsidR="00D3034F" w:rsidRPr="00FB024A">
        <w:rPr>
          <w:rFonts w:ascii="Times New Roman" w:hAnsi="Times New Roman" w:cs="Times New Roman"/>
          <w:sz w:val="23"/>
          <w:szCs w:val="23"/>
        </w:rPr>
        <w:t>C. (2018</w:t>
      </w:r>
      <w:r w:rsidR="00090D3E" w:rsidRPr="00FB024A">
        <w:rPr>
          <w:rFonts w:ascii="Times New Roman" w:hAnsi="Times New Roman" w:cs="Times New Roman"/>
          <w:sz w:val="23"/>
          <w:szCs w:val="23"/>
        </w:rPr>
        <w:t xml:space="preserve">). </w:t>
      </w:r>
      <w:r w:rsidR="00090D3E" w:rsidRPr="00FB024A">
        <w:rPr>
          <w:rFonts w:ascii="Times New Roman" w:hAnsi="Times New Roman" w:cs="Times New Roman"/>
          <w:i/>
          <w:sz w:val="23"/>
          <w:szCs w:val="23"/>
        </w:rPr>
        <w:t xml:space="preserve">Meeting children’s psychosocial needs across the healthcare </w:t>
      </w:r>
      <w:r w:rsidR="00B655DF">
        <w:rPr>
          <w:rFonts w:ascii="Times New Roman" w:hAnsi="Times New Roman" w:cs="Times New Roman"/>
          <w:i/>
          <w:sz w:val="23"/>
          <w:szCs w:val="23"/>
        </w:rPr>
        <w:t xml:space="preserve">   </w:t>
      </w:r>
    </w:p>
    <w:p w14:paraId="1481DE70" w14:textId="4CD8CBE0" w:rsidR="00B655DF" w:rsidRPr="001F74C4" w:rsidRDefault="00B655DF" w:rsidP="001F74C4">
      <w:pPr>
        <w:spacing w:after="0" w:line="276" w:lineRule="auto"/>
        <w:rPr>
          <w:rFonts w:ascii="Times New Roman" w:hAnsi="Times New Roman" w:cs="Times New Roman"/>
          <w:sz w:val="23"/>
          <w:szCs w:val="23"/>
        </w:rPr>
      </w:pPr>
      <w:r>
        <w:rPr>
          <w:rFonts w:ascii="Times New Roman" w:hAnsi="Times New Roman" w:cs="Times New Roman"/>
          <w:i/>
          <w:sz w:val="23"/>
          <w:szCs w:val="23"/>
        </w:rPr>
        <w:t xml:space="preserve">         </w:t>
      </w:r>
      <w:r>
        <w:rPr>
          <w:rFonts w:ascii="Times New Roman" w:hAnsi="Times New Roman" w:cs="Times New Roman"/>
          <w:i/>
          <w:sz w:val="23"/>
          <w:szCs w:val="23"/>
        </w:rPr>
        <w:tab/>
        <w:t xml:space="preserve"> </w:t>
      </w:r>
      <w:r w:rsidR="00090D3E" w:rsidRPr="00FB024A">
        <w:rPr>
          <w:rFonts w:ascii="Times New Roman" w:hAnsi="Times New Roman" w:cs="Times New Roman"/>
          <w:i/>
          <w:sz w:val="23"/>
          <w:szCs w:val="23"/>
        </w:rPr>
        <w:t>continuum.</w:t>
      </w:r>
      <w:r w:rsidR="00090D3E" w:rsidRPr="00FB024A">
        <w:rPr>
          <w:rFonts w:ascii="Times New Roman" w:hAnsi="Times New Roman" w:cs="Times New Roman"/>
          <w:sz w:val="23"/>
          <w:szCs w:val="23"/>
        </w:rPr>
        <w:t xml:space="preserve"> </w:t>
      </w:r>
      <w:r w:rsidR="00D3034F" w:rsidRPr="00FB024A">
        <w:rPr>
          <w:rFonts w:ascii="Times New Roman" w:hAnsi="Times New Roman" w:cs="Times New Roman"/>
          <w:sz w:val="23"/>
          <w:szCs w:val="23"/>
        </w:rPr>
        <w:t>(2</w:t>
      </w:r>
      <w:r w:rsidR="00D3034F" w:rsidRPr="00FB024A">
        <w:rPr>
          <w:rFonts w:ascii="Times New Roman" w:hAnsi="Times New Roman" w:cs="Times New Roman"/>
          <w:sz w:val="23"/>
          <w:szCs w:val="23"/>
          <w:vertAlign w:val="superscript"/>
        </w:rPr>
        <w:t>nd</w:t>
      </w:r>
      <w:r w:rsidR="00D3034F" w:rsidRPr="00FB024A">
        <w:rPr>
          <w:rFonts w:ascii="Times New Roman" w:hAnsi="Times New Roman" w:cs="Times New Roman"/>
          <w:sz w:val="23"/>
          <w:szCs w:val="23"/>
        </w:rPr>
        <w:t xml:space="preserve"> ed.). </w:t>
      </w:r>
      <w:r w:rsidR="005B1A75" w:rsidRPr="00FB024A">
        <w:rPr>
          <w:rFonts w:ascii="Times New Roman" w:hAnsi="Times New Roman" w:cs="Times New Roman"/>
          <w:sz w:val="23"/>
          <w:szCs w:val="23"/>
        </w:rPr>
        <w:t>Austin, TX</w:t>
      </w:r>
      <w:r w:rsidR="00090D3E" w:rsidRPr="00FB024A">
        <w:rPr>
          <w:rFonts w:ascii="Times New Roman" w:hAnsi="Times New Roman" w:cs="Times New Roman"/>
          <w:sz w:val="23"/>
          <w:szCs w:val="23"/>
        </w:rPr>
        <w:t>: Pro-Ed.</w:t>
      </w:r>
    </w:p>
    <w:p w14:paraId="553F18CC" w14:textId="77777777" w:rsidR="00B655DF" w:rsidRDefault="00090D3E" w:rsidP="001F74C4">
      <w:pPr>
        <w:spacing w:after="0" w:line="276" w:lineRule="auto"/>
        <w:rPr>
          <w:rFonts w:ascii="Times New Roman" w:hAnsi="Times New Roman" w:cs="Times New Roman"/>
          <w:sz w:val="23"/>
          <w:szCs w:val="23"/>
        </w:rPr>
      </w:pPr>
      <w:r w:rsidRPr="00FB024A">
        <w:rPr>
          <w:rFonts w:ascii="Times New Roman" w:hAnsi="Times New Roman" w:cs="Times New Roman"/>
          <w:sz w:val="23"/>
          <w:szCs w:val="23"/>
        </w:rPr>
        <w:t xml:space="preserve">Children's Hospital of Wisconsin </w:t>
      </w:r>
      <w:r w:rsidR="002E7CCC" w:rsidRPr="00FB024A">
        <w:rPr>
          <w:rFonts w:ascii="Times New Roman" w:hAnsi="Times New Roman" w:cs="Times New Roman"/>
          <w:sz w:val="23"/>
          <w:szCs w:val="23"/>
        </w:rPr>
        <w:t xml:space="preserve">(2007). </w:t>
      </w:r>
      <w:r w:rsidR="002E7CCC" w:rsidRPr="00FB024A">
        <w:rPr>
          <w:rFonts w:ascii="Times New Roman" w:hAnsi="Times New Roman" w:cs="Times New Roman"/>
          <w:i/>
          <w:sz w:val="23"/>
          <w:szCs w:val="23"/>
        </w:rPr>
        <w:t>Milestones: Growth and development g</w:t>
      </w:r>
      <w:r w:rsidR="00F1168E" w:rsidRPr="00FB024A">
        <w:rPr>
          <w:rFonts w:ascii="Times New Roman" w:hAnsi="Times New Roman" w:cs="Times New Roman"/>
          <w:i/>
          <w:sz w:val="23"/>
          <w:szCs w:val="23"/>
        </w:rPr>
        <w:t>uide</w:t>
      </w:r>
      <w:r w:rsidR="00F1168E" w:rsidRPr="00FB024A">
        <w:rPr>
          <w:rFonts w:ascii="Times New Roman" w:hAnsi="Times New Roman" w:cs="Times New Roman"/>
          <w:sz w:val="23"/>
          <w:szCs w:val="23"/>
        </w:rPr>
        <w:t xml:space="preserve"> </w:t>
      </w:r>
      <w:r w:rsidRPr="00FB024A">
        <w:rPr>
          <w:rFonts w:ascii="Times New Roman" w:hAnsi="Times New Roman" w:cs="Times New Roman"/>
          <w:sz w:val="23"/>
          <w:szCs w:val="23"/>
        </w:rPr>
        <w:t>(6</w:t>
      </w:r>
      <w:r w:rsidRPr="00FB024A">
        <w:rPr>
          <w:rFonts w:ascii="Times New Roman" w:hAnsi="Times New Roman" w:cs="Times New Roman"/>
          <w:sz w:val="23"/>
          <w:szCs w:val="23"/>
          <w:vertAlign w:val="superscript"/>
        </w:rPr>
        <w:t>th</w:t>
      </w:r>
      <w:r w:rsidR="002E7CCC" w:rsidRPr="00FB024A">
        <w:rPr>
          <w:rFonts w:ascii="Times New Roman" w:hAnsi="Times New Roman" w:cs="Times New Roman"/>
          <w:sz w:val="23"/>
          <w:szCs w:val="23"/>
        </w:rPr>
        <w:t xml:space="preserve"> </w:t>
      </w:r>
      <w:r w:rsidR="00B57222" w:rsidRPr="00FB024A">
        <w:rPr>
          <w:rFonts w:ascii="Times New Roman" w:hAnsi="Times New Roman" w:cs="Times New Roman"/>
          <w:sz w:val="23"/>
          <w:szCs w:val="23"/>
        </w:rPr>
        <w:t>ed.</w:t>
      </w:r>
      <w:r w:rsidRPr="00FB024A">
        <w:rPr>
          <w:rFonts w:ascii="Times New Roman" w:hAnsi="Times New Roman" w:cs="Times New Roman"/>
          <w:sz w:val="23"/>
          <w:szCs w:val="23"/>
        </w:rPr>
        <w:t>)</w:t>
      </w:r>
      <w:r w:rsidR="005B1A75" w:rsidRPr="00FB024A">
        <w:rPr>
          <w:rFonts w:ascii="Times New Roman" w:hAnsi="Times New Roman" w:cs="Times New Roman"/>
          <w:sz w:val="23"/>
          <w:szCs w:val="23"/>
        </w:rPr>
        <w:t>. Milwaukee, WI</w:t>
      </w:r>
      <w:r w:rsidR="002E7CCC" w:rsidRPr="00FB024A">
        <w:rPr>
          <w:rFonts w:ascii="Times New Roman" w:hAnsi="Times New Roman" w:cs="Times New Roman"/>
          <w:sz w:val="23"/>
          <w:szCs w:val="23"/>
        </w:rPr>
        <w:t xml:space="preserve">: </w:t>
      </w:r>
      <w:r w:rsidR="00B655DF">
        <w:rPr>
          <w:rFonts w:ascii="Times New Roman" w:hAnsi="Times New Roman" w:cs="Times New Roman"/>
          <w:sz w:val="23"/>
          <w:szCs w:val="23"/>
        </w:rPr>
        <w:t xml:space="preserve">  </w:t>
      </w:r>
    </w:p>
    <w:p w14:paraId="2D294818" w14:textId="0DED4267" w:rsidR="00C01E5F" w:rsidRDefault="00B655DF" w:rsidP="001F74C4">
      <w:pPr>
        <w:spacing w:after="0" w:line="276" w:lineRule="auto"/>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3"/>
          <w:szCs w:val="23"/>
        </w:rPr>
        <w:tab/>
      </w:r>
      <w:proofErr w:type="spellStart"/>
      <w:r w:rsidR="002E7CCC" w:rsidRPr="00FB024A">
        <w:rPr>
          <w:rFonts w:ascii="Times New Roman" w:hAnsi="Times New Roman" w:cs="Times New Roman"/>
          <w:sz w:val="23"/>
          <w:szCs w:val="23"/>
        </w:rPr>
        <w:t>maxiSHARE</w:t>
      </w:r>
      <w:proofErr w:type="spellEnd"/>
      <w:r w:rsidR="002E7CCC" w:rsidRPr="00FB024A">
        <w:rPr>
          <w:rFonts w:ascii="Times New Roman" w:hAnsi="Times New Roman" w:cs="Times New Roman"/>
          <w:sz w:val="23"/>
          <w:szCs w:val="23"/>
        </w:rPr>
        <w:t>.</w:t>
      </w:r>
    </w:p>
    <w:p w14:paraId="62191DB7" w14:textId="77777777" w:rsidR="00B64C29" w:rsidRPr="00B64C29" w:rsidRDefault="00B64C29" w:rsidP="00B64C29">
      <w:pPr>
        <w:spacing w:after="0"/>
        <w:rPr>
          <w:rFonts w:ascii="Times New Roman" w:hAnsi="Times New Roman" w:cs="Times New Roman"/>
          <w:sz w:val="10"/>
          <w:szCs w:val="10"/>
        </w:rPr>
      </w:pPr>
    </w:p>
    <w:p w14:paraId="57748D13" w14:textId="1CF63A5A" w:rsidR="00594E6A" w:rsidRPr="00FB024A" w:rsidRDefault="00F1168E" w:rsidP="001F74C4">
      <w:pPr>
        <w:spacing w:after="0" w:line="276" w:lineRule="auto"/>
        <w:ind w:left="4320" w:hanging="4320"/>
        <w:rPr>
          <w:rFonts w:ascii="Times New Roman" w:hAnsi="Times New Roman" w:cs="Times New Roman"/>
          <w:b/>
          <w:sz w:val="23"/>
          <w:szCs w:val="23"/>
        </w:rPr>
      </w:pPr>
      <w:r w:rsidRPr="00FB024A">
        <w:rPr>
          <w:rFonts w:ascii="Times New Roman" w:hAnsi="Times New Roman" w:cs="Times New Roman"/>
          <w:b/>
          <w:sz w:val="23"/>
          <w:szCs w:val="23"/>
        </w:rPr>
        <w:t>Recommended Textbooks:</w:t>
      </w:r>
    </w:p>
    <w:p w14:paraId="2D54EFDD" w14:textId="77777777" w:rsidR="00B655DF" w:rsidRDefault="00594E6A" w:rsidP="001F74C4">
      <w:pPr>
        <w:spacing w:after="0" w:line="276" w:lineRule="auto"/>
        <w:rPr>
          <w:rFonts w:ascii="Times New Roman" w:hAnsi="Times New Roman" w:cs="Times New Roman"/>
          <w:bCs/>
          <w:sz w:val="23"/>
          <w:szCs w:val="23"/>
        </w:rPr>
      </w:pPr>
      <w:r w:rsidRPr="00FB024A">
        <w:rPr>
          <w:rFonts w:ascii="Times New Roman" w:hAnsi="Times New Roman" w:cs="Times New Roman"/>
          <w:sz w:val="23"/>
          <w:szCs w:val="23"/>
        </w:rPr>
        <w:t xml:space="preserve">Brown, C. A. &amp; Turner, J. C. (2014). </w:t>
      </w:r>
      <w:r w:rsidRPr="00FB024A">
        <w:rPr>
          <w:rFonts w:ascii="Times New Roman" w:hAnsi="Times New Roman" w:cs="Times New Roman"/>
          <w:bCs/>
          <w:i/>
          <w:sz w:val="23"/>
          <w:szCs w:val="23"/>
        </w:rPr>
        <w:t>The</w:t>
      </w:r>
      <w:r w:rsidRPr="00FB024A">
        <w:rPr>
          <w:rFonts w:ascii="Times New Roman" w:hAnsi="Times New Roman" w:cs="Times New Roman"/>
          <w:bCs/>
          <w:sz w:val="23"/>
          <w:szCs w:val="23"/>
        </w:rPr>
        <w:t xml:space="preserve"> </w:t>
      </w:r>
      <w:r w:rsidRPr="00FB024A">
        <w:rPr>
          <w:rFonts w:ascii="Times New Roman" w:hAnsi="Times New Roman" w:cs="Times New Roman"/>
          <w:bCs/>
          <w:i/>
          <w:sz w:val="23"/>
          <w:szCs w:val="23"/>
        </w:rPr>
        <w:t xml:space="preserve">pips of child life: Early play programs in hospitals. </w:t>
      </w:r>
      <w:r w:rsidR="00CE10BF" w:rsidRPr="00FB024A">
        <w:rPr>
          <w:rFonts w:ascii="Times New Roman" w:hAnsi="Times New Roman" w:cs="Times New Roman"/>
          <w:bCs/>
          <w:sz w:val="23"/>
          <w:szCs w:val="23"/>
        </w:rPr>
        <w:t>Dubuque, IA</w:t>
      </w:r>
      <w:r w:rsidRPr="00FB024A">
        <w:rPr>
          <w:rFonts w:ascii="Times New Roman" w:hAnsi="Times New Roman" w:cs="Times New Roman"/>
          <w:bCs/>
          <w:sz w:val="23"/>
          <w:szCs w:val="23"/>
        </w:rPr>
        <w:t xml:space="preserve">: Kendall </w:t>
      </w:r>
    </w:p>
    <w:p w14:paraId="2E82C295" w14:textId="77777777" w:rsidR="00594E6A" w:rsidRPr="00FB024A" w:rsidRDefault="00594E6A" w:rsidP="001F74C4">
      <w:pPr>
        <w:spacing w:after="0" w:line="276" w:lineRule="auto"/>
        <w:ind w:firstLine="720"/>
        <w:rPr>
          <w:rFonts w:ascii="Times New Roman" w:hAnsi="Times New Roman" w:cs="Times New Roman"/>
          <w:bCs/>
          <w:sz w:val="23"/>
          <w:szCs w:val="23"/>
        </w:rPr>
      </w:pPr>
      <w:r w:rsidRPr="00FB024A">
        <w:rPr>
          <w:rFonts w:ascii="Times New Roman" w:hAnsi="Times New Roman" w:cs="Times New Roman"/>
          <w:bCs/>
          <w:sz w:val="23"/>
          <w:szCs w:val="23"/>
        </w:rPr>
        <w:t>Hunt Publishing Company.</w:t>
      </w:r>
    </w:p>
    <w:p w14:paraId="696FAB0A" w14:textId="77777777" w:rsidR="00B655DF" w:rsidRPr="00B655DF" w:rsidRDefault="00B655DF" w:rsidP="001F74C4">
      <w:pPr>
        <w:spacing w:after="0" w:line="276" w:lineRule="auto"/>
        <w:rPr>
          <w:rFonts w:ascii="Times New Roman" w:hAnsi="Times New Roman" w:cs="Times New Roman"/>
          <w:sz w:val="2"/>
          <w:szCs w:val="2"/>
        </w:rPr>
      </w:pPr>
    </w:p>
    <w:p w14:paraId="7C018176" w14:textId="77777777" w:rsidR="00B655DF" w:rsidRDefault="002E7CCC" w:rsidP="001F74C4">
      <w:pPr>
        <w:spacing w:after="0" w:line="276" w:lineRule="auto"/>
        <w:rPr>
          <w:rFonts w:ascii="Times New Roman" w:hAnsi="Times New Roman" w:cs="Times New Roman"/>
          <w:i/>
          <w:sz w:val="23"/>
          <w:szCs w:val="23"/>
        </w:rPr>
      </w:pPr>
      <w:proofErr w:type="spellStart"/>
      <w:r w:rsidRPr="00FB024A">
        <w:rPr>
          <w:rFonts w:ascii="Times New Roman" w:hAnsi="Times New Roman" w:cs="Times New Roman"/>
          <w:sz w:val="23"/>
          <w:szCs w:val="23"/>
        </w:rPr>
        <w:t>Gaynard</w:t>
      </w:r>
      <w:proofErr w:type="spellEnd"/>
      <w:r w:rsidRPr="00FB024A">
        <w:rPr>
          <w:rFonts w:ascii="Times New Roman" w:hAnsi="Times New Roman" w:cs="Times New Roman"/>
          <w:sz w:val="23"/>
          <w:szCs w:val="23"/>
        </w:rPr>
        <w:t>, L., Wolfer, J.,</w:t>
      </w:r>
      <w:r w:rsidR="005B3445" w:rsidRPr="00FB024A">
        <w:rPr>
          <w:rFonts w:ascii="Times New Roman" w:hAnsi="Times New Roman" w:cs="Times New Roman"/>
          <w:sz w:val="23"/>
          <w:szCs w:val="23"/>
        </w:rPr>
        <w:t xml:space="preserve"> </w:t>
      </w:r>
      <w:r w:rsidRPr="00FB024A">
        <w:rPr>
          <w:rFonts w:ascii="Times New Roman" w:hAnsi="Times New Roman" w:cs="Times New Roman"/>
          <w:sz w:val="23"/>
          <w:szCs w:val="23"/>
        </w:rPr>
        <w:t>Goldberger,</w:t>
      </w:r>
      <w:r w:rsidR="005B3445" w:rsidRPr="00FB024A">
        <w:rPr>
          <w:rFonts w:ascii="Times New Roman" w:hAnsi="Times New Roman" w:cs="Times New Roman"/>
          <w:sz w:val="23"/>
          <w:szCs w:val="23"/>
        </w:rPr>
        <w:t xml:space="preserve"> J., </w:t>
      </w:r>
      <w:r w:rsidRPr="00FB024A">
        <w:rPr>
          <w:rFonts w:ascii="Times New Roman" w:hAnsi="Times New Roman" w:cs="Times New Roman"/>
          <w:sz w:val="23"/>
          <w:szCs w:val="23"/>
        </w:rPr>
        <w:t>Thompson,</w:t>
      </w:r>
      <w:r w:rsidR="005B3445" w:rsidRPr="00FB024A">
        <w:rPr>
          <w:rFonts w:ascii="Times New Roman" w:hAnsi="Times New Roman" w:cs="Times New Roman"/>
          <w:sz w:val="23"/>
          <w:szCs w:val="23"/>
        </w:rPr>
        <w:t xml:space="preserve"> R. H., </w:t>
      </w:r>
      <w:r w:rsidRPr="00FB024A">
        <w:rPr>
          <w:rFonts w:ascii="Times New Roman" w:hAnsi="Times New Roman" w:cs="Times New Roman"/>
          <w:sz w:val="23"/>
          <w:szCs w:val="23"/>
        </w:rPr>
        <w:t>Redburn</w:t>
      </w:r>
      <w:r w:rsidR="005B3445" w:rsidRPr="00FB024A">
        <w:rPr>
          <w:rFonts w:ascii="Times New Roman" w:hAnsi="Times New Roman" w:cs="Times New Roman"/>
          <w:sz w:val="23"/>
          <w:szCs w:val="23"/>
        </w:rPr>
        <w:t xml:space="preserve">, L., &amp; </w:t>
      </w:r>
      <w:r w:rsidRPr="00FB024A">
        <w:rPr>
          <w:rFonts w:ascii="Times New Roman" w:hAnsi="Times New Roman" w:cs="Times New Roman"/>
          <w:sz w:val="23"/>
          <w:szCs w:val="23"/>
        </w:rPr>
        <w:t>Laidley</w:t>
      </w:r>
      <w:r w:rsidR="005B3445" w:rsidRPr="00FB024A">
        <w:rPr>
          <w:rFonts w:ascii="Times New Roman" w:hAnsi="Times New Roman" w:cs="Times New Roman"/>
          <w:sz w:val="23"/>
          <w:szCs w:val="23"/>
        </w:rPr>
        <w:t xml:space="preserve">, L. (1998). </w:t>
      </w:r>
      <w:r w:rsidR="00F1168E" w:rsidRPr="00FB024A">
        <w:rPr>
          <w:rFonts w:ascii="Times New Roman" w:hAnsi="Times New Roman" w:cs="Times New Roman"/>
          <w:i/>
          <w:sz w:val="23"/>
          <w:szCs w:val="23"/>
        </w:rPr>
        <w:t xml:space="preserve">Psychosocial </w:t>
      </w:r>
      <w:r w:rsidRPr="00FB024A">
        <w:rPr>
          <w:rFonts w:ascii="Times New Roman" w:hAnsi="Times New Roman" w:cs="Times New Roman"/>
          <w:i/>
          <w:sz w:val="23"/>
          <w:szCs w:val="23"/>
        </w:rPr>
        <w:t xml:space="preserve">care of </w:t>
      </w:r>
      <w:r w:rsidR="00B655DF">
        <w:rPr>
          <w:rFonts w:ascii="Times New Roman" w:hAnsi="Times New Roman" w:cs="Times New Roman"/>
          <w:i/>
          <w:sz w:val="23"/>
          <w:szCs w:val="23"/>
        </w:rPr>
        <w:t xml:space="preserve"> </w:t>
      </w:r>
    </w:p>
    <w:p w14:paraId="39361BE8" w14:textId="290F5912" w:rsidR="00B655DF" w:rsidRPr="001F74C4" w:rsidRDefault="002E7CCC" w:rsidP="001F74C4">
      <w:pPr>
        <w:spacing w:after="0" w:line="276" w:lineRule="auto"/>
        <w:ind w:left="720"/>
        <w:rPr>
          <w:rFonts w:ascii="Times New Roman" w:hAnsi="Times New Roman" w:cs="Times New Roman"/>
          <w:sz w:val="23"/>
          <w:szCs w:val="23"/>
        </w:rPr>
      </w:pPr>
      <w:r w:rsidRPr="00FB024A">
        <w:rPr>
          <w:rFonts w:ascii="Times New Roman" w:hAnsi="Times New Roman" w:cs="Times New Roman"/>
          <w:i/>
          <w:sz w:val="23"/>
          <w:szCs w:val="23"/>
        </w:rPr>
        <w:t>children in hospitals</w:t>
      </w:r>
      <w:r w:rsidR="00F1168E" w:rsidRPr="00FB024A">
        <w:rPr>
          <w:rFonts w:ascii="Times New Roman" w:hAnsi="Times New Roman" w:cs="Times New Roman"/>
          <w:i/>
          <w:sz w:val="23"/>
          <w:szCs w:val="23"/>
        </w:rPr>
        <w:t>:</w:t>
      </w:r>
      <w:r w:rsidRPr="00FB024A">
        <w:rPr>
          <w:rFonts w:ascii="Times New Roman" w:hAnsi="Times New Roman" w:cs="Times New Roman"/>
          <w:i/>
          <w:sz w:val="23"/>
          <w:szCs w:val="23"/>
        </w:rPr>
        <w:t xml:space="preserve"> </w:t>
      </w:r>
      <w:r w:rsidR="00D3161A" w:rsidRPr="00FB024A">
        <w:rPr>
          <w:rFonts w:ascii="Times New Roman" w:hAnsi="Times New Roman" w:cs="Times New Roman"/>
          <w:i/>
          <w:sz w:val="23"/>
          <w:szCs w:val="23"/>
        </w:rPr>
        <w:t xml:space="preserve">A </w:t>
      </w:r>
      <w:r w:rsidRPr="00FB024A">
        <w:rPr>
          <w:rFonts w:ascii="Times New Roman" w:hAnsi="Times New Roman" w:cs="Times New Roman"/>
          <w:i/>
          <w:sz w:val="23"/>
          <w:szCs w:val="23"/>
        </w:rPr>
        <w:t xml:space="preserve">clinical practice manual from the </w:t>
      </w:r>
      <w:r w:rsidR="00D3161A" w:rsidRPr="00FB024A">
        <w:rPr>
          <w:rFonts w:ascii="Times New Roman" w:hAnsi="Times New Roman" w:cs="Times New Roman"/>
          <w:i/>
          <w:sz w:val="23"/>
          <w:szCs w:val="23"/>
        </w:rPr>
        <w:t xml:space="preserve">ACCH </w:t>
      </w:r>
      <w:r w:rsidRPr="00FB024A">
        <w:rPr>
          <w:rFonts w:ascii="Times New Roman" w:hAnsi="Times New Roman" w:cs="Times New Roman"/>
          <w:i/>
          <w:sz w:val="23"/>
          <w:szCs w:val="23"/>
        </w:rPr>
        <w:t>child life research project</w:t>
      </w:r>
      <w:r w:rsidR="005B3445" w:rsidRPr="00FB024A">
        <w:rPr>
          <w:rFonts w:ascii="Times New Roman" w:hAnsi="Times New Roman" w:cs="Times New Roman"/>
          <w:i/>
          <w:sz w:val="23"/>
          <w:szCs w:val="23"/>
        </w:rPr>
        <w:t xml:space="preserve">. </w:t>
      </w:r>
      <w:r w:rsidR="005B3445" w:rsidRPr="00FB024A">
        <w:rPr>
          <w:rFonts w:ascii="Times New Roman" w:hAnsi="Times New Roman" w:cs="Times New Roman"/>
          <w:sz w:val="23"/>
          <w:szCs w:val="23"/>
        </w:rPr>
        <w:t>R</w:t>
      </w:r>
      <w:r w:rsidR="00CE10BF" w:rsidRPr="00FB024A">
        <w:rPr>
          <w:rFonts w:ascii="Times New Roman" w:hAnsi="Times New Roman" w:cs="Times New Roman"/>
          <w:sz w:val="23"/>
          <w:szCs w:val="23"/>
        </w:rPr>
        <w:t>ockville, MD</w:t>
      </w:r>
      <w:r w:rsidR="00ED05CD" w:rsidRPr="00FB024A">
        <w:rPr>
          <w:rFonts w:ascii="Times New Roman" w:hAnsi="Times New Roman" w:cs="Times New Roman"/>
          <w:sz w:val="23"/>
          <w:szCs w:val="23"/>
        </w:rPr>
        <w:t>: Child L</w:t>
      </w:r>
      <w:r w:rsidR="005B3445" w:rsidRPr="00FB024A">
        <w:rPr>
          <w:rFonts w:ascii="Times New Roman" w:hAnsi="Times New Roman" w:cs="Times New Roman"/>
          <w:sz w:val="23"/>
          <w:szCs w:val="23"/>
        </w:rPr>
        <w:t>ife Council, Inc.</w:t>
      </w:r>
    </w:p>
    <w:p w14:paraId="6BD97609" w14:textId="77777777" w:rsidR="002E7CCC" w:rsidRPr="00FB024A" w:rsidRDefault="00C96189" w:rsidP="001F74C4">
      <w:pPr>
        <w:spacing w:after="0" w:line="276" w:lineRule="auto"/>
        <w:rPr>
          <w:rFonts w:ascii="Times New Roman" w:hAnsi="Times New Roman" w:cs="Times New Roman"/>
          <w:sz w:val="23"/>
          <w:szCs w:val="23"/>
        </w:rPr>
      </w:pPr>
      <w:r w:rsidRPr="00FB024A">
        <w:rPr>
          <w:rFonts w:ascii="Times New Roman" w:hAnsi="Times New Roman" w:cs="Times New Roman"/>
          <w:sz w:val="23"/>
          <w:szCs w:val="23"/>
        </w:rPr>
        <w:t xml:space="preserve">Hicks, M. (Ed.). (2008). </w:t>
      </w:r>
      <w:r w:rsidRPr="00FB024A">
        <w:rPr>
          <w:rFonts w:ascii="Times New Roman" w:hAnsi="Times New Roman" w:cs="Times New Roman"/>
          <w:i/>
          <w:sz w:val="23"/>
          <w:szCs w:val="23"/>
        </w:rPr>
        <w:t>Child life beyond the hospital</w:t>
      </w:r>
      <w:r w:rsidR="00CE10BF" w:rsidRPr="00FB024A">
        <w:rPr>
          <w:rFonts w:ascii="Times New Roman" w:hAnsi="Times New Roman" w:cs="Times New Roman"/>
          <w:sz w:val="23"/>
          <w:szCs w:val="23"/>
        </w:rPr>
        <w:t>. Rockville, MD: Child L</w:t>
      </w:r>
      <w:r w:rsidRPr="00FB024A">
        <w:rPr>
          <w:rFonts w:ascii="Times New Roman" w:hAnsi="Times New Roman" w:cs="Times New Roman"/>
          <w:sz w:val="23"/>
          <w:szCs w:val="23"/>
        </w:rPr>
        <w:t>ife Council, Inc.</w:t>
      </w:r>
    </w:p>
    <w:p w14:paraId="50F75647" w14:textId="10EB2C4E" w:rsidR="00B655DF" w:rsidRPr="001F74C4" w:rsidRDefault="00F1168E" w:rsidP="001F74C4">
      <w:pPr>
        <w:spacing w:after="0" w:line="276" w:lineRule="auto"/>
        <w:rPr>
          <w:rFonts w:ascii="Times New Roman" w:hAnsi="Times New Roman" w:cs="Times New Roman"/>
          <w:sz w:val="23"/>
          <w:szCs w:val="23"/>
        </w:rPr>
      </w:pPr>
      <w:proofErr w:type="spellStart"/>
      <w:r w:rsidRPr="00FB024A">
        <w:rPr>
          <w:rFonts w:ascii="Times New Roman" w:hAnsi="Times New Roman" w:cs="Times New Roman"/>
          <w:sz w:val="23"/>
          <w:szCs w:val="23"/>
        </w:rPr>
        <w:t>Kuttner</w:t>
      </w:r>
      <w:proofErr w:type="spellEnd"/>
      <w:r w:rsidR="00084E31" w:rsidRPr="00FB024A">
        <w:rPr>
          <w:rFonts w:ascii="Times New Roman" w:hAnsi="Times New Roman" w:cs="Times New Roman"/>
          <w:sz w:val="23"/>
          <w:szCs w:val="23"/>
        </w:rPr>
        <w:t>, L. (</w:t>
      </w:r>
      <w:r w:rsidR="00093FD1" w:rsidRPr="00FB024A">
        <w:rPr>
          <w:rFonts w:ascii="Times New Roman" w:hAnsi="Times New Roman" w:cs="Times New Roman"/>
          <w:sz w:val="23"/>
          <w:szCs w:val="23"/>
        </w:rPr>
        <w:t xml:space="preserve">2010). </w:t>
      </w:r>
      <w:r w:rsidR="00093FD1" w:rsidRPr="00FB024A">
        <w:rPr>
          <w:rFonts w:ascii="Times New Roman" w:hAnsi="Times New Roman" w:cs="Times New Roman"/>
          <w:i/>
          <w:sz w:val="23"/>
          <w:szCs w:val="23"/>
        </w:rPr>
        <w:t xml:space="preserve">A child in </w:t>
      </w:r>
      <w:proofErr w:type="spellStart"/>
      <w:proofErr w:type="gramStart"/>
      <w:r w:rsidR="00093FD1" w:rsidRPr="00FB024A">
        <w:rPr>
          <w:rFonts w:ascii="Times New Roman" w:hAnsi="Times New Roman" w:cs="Times New Roman"/>
          <w:i/>
          <w:sz w:val="23"/>
          <w:szCs w:val="23"/>
        </w:rPr>
        <w:t>pain:What</w:t>
      </w:r>
      <w:proofErr w:type="spellEnd"/>
      <w:proofErr w:type="gramEnd"/>
      <w:r w:rsidR="00093FD1" w:rsidRPr="00FB024A">
        <w:rPr>
          <w:rFonts w:ascii="Times New Roman" w:hAnsi="Times New Roman" w:cs="Times New Roman"/>
          <w:i/>
          <w:sz w:val="23"/>
          <w:szCs w:val="23"/>
        </w:rPr>
        <w:t xml:space="preserve"> hea</w:t>
      </w:r>
      <w:r w:rsidR="00AE6934">
        <w:rPr>
          <w:rFonts w:ascii="Times New Roman" w:hAnsi="Times New Roman" w:cs="Times New Roman"/>
          <w:i/>
          <w:sz w:val="23"/>
          <w:szCs w:val="23"/>
        </w:rPr>
        <w:t>lth professionals can do to help.</w:t>
      </w:r>
      <w:r w:rsidR="00B655DF">
        <w:rPr>
          <w:rFonts w:ascii="Times New Roman" w:hAnsi="Times New Roman" w:cs="Times New Roman"/>
          <w:i/>
          <w:sz w:val="23"/>
          <w:szCs w:val="23"/>
        </w:rPr>
        <w:t xml:space="preserve"> </w:t>
      </w:r>
      <w:r w:rsidR="00217758" w:rsidRPr="00FB024A">
        <w:rPr>
          <w:rFonts w:ascii="Times New Roman" w:hAnsi="Times New Roman" w:cs="Times New Roman"/>
          <w:sz w:val="23"/>
          <w:szCs w:val="23"/>
        </w:rPr>
        <w:t>Bethel, CT</w:t>
      </w:r>
      <w:r w:rsidR="005C32EB" w:rsidRPr="00FB024A">
        <w:rPr>
          <w:rFonts w:ascii="Times New Roman" w:hAnsi="Times New Roman" w:cs="Times New Roman"/>
          <w:sz w:val="23"/>
          <w:szCs w:val="23"/>
        </w:rPr>
        <w:t>: Crown House Pub</w:t>
      </w:r>
      <w:r w:rsidR="00B655DF">
        <w:rPr>
          <w:rFonts w:ascii="Times New Roman" w:hAnsi="Times New Roman" w:cs="Times New Roman"/>
          <w:sz w:val="23"/>
          <w:szCs w:val="23"/>
        </w:rPr>
        <w:t>.</w:t>
      </w:r>
      <w:r w:rsidR="005C32EB" w:rsidRPr="00FB024A">
        <w:rPr>
          <w:rFonts w:ascii="Times New Roman" w:hAnsi="Times New Roman" w:cs="Times New Roman"/>
          <w:sz w:val="23"/>
          <w:szCs w:val="23"/>
        </w:rPr>
        <w:t>,</w:t>
      </w:r>
      <w:r w:rsidR="00B655DF">
        <w:rPr>
          <w:rFonts w:ascii="Times New Roman" w:hAnsi="Times New Roman" w:cs="Times New Roman"/>
          <w:sz w:val="23"/>
          <w:szCs w:val="23"/>
        </w:rPr>
        <w:t xml:space="preserve"> </w:t>
      </w:r>
      <w:r w:rsidR="005C32EB" w:rsidRPr="00FB024A">
        <w:rPr>
          <w:rFonts w:ascii="Times New Roman" w:hAnsi="Times New Roman" w:cs="Times New Roman"/>
          <w:sz w:val="23"/>
          <w:szCs w:val="23"/>
        </w:rPr>
        <w:t xml:space="preserve">Ltd. </w:t>
      </w:r>
      <w:r w:rsidR="00093FD1" w:rsidRPr="00FB024A">
        <w:rPr>
          <w:rFonts w:ascii="Times New Roman" w:hAnsi="Times New Roman" w:cs="Times New Roman"/>
          <w:sz w:val="23"/>
          <w:szCs w:val="23"/>
        </w:rPr>
        <w:t xml:space="preserve"> </w:t>
      </w:r>
    </w:p>
    <w:p w14:paraId="3BB5BD35" w14:textId="77777777" w:rsidR="00B655DF" w:rsidRDefault="00637603" w:rsidP="001F74C4">
      <w:pPr>
        <w:spacing w:after="0" w:line="276" w:lineRule="auto"/>
        <w:rPr>
          <w:rFonts w:ascii="Times New Roman" w:hAnsi="Times New Roman" w:cs="Times New Roman"/>
          <w:sz w:val="23"/>
          <w:szCs w:val="23"/>
        </w:rPr>
      </w:pPr>
      <w:r w:rsidRPr="00FB024A">
        <w:rPr>
          <w:rFonts w:ascii="Times New Roman" w:hAnsi="Times New Roman" w:cs="Times New Roman"/>
          <w:sz w:val="23"/>
          <w:szCs w:val="23"/>
        </w:rPr>
        <w:t xml:space="preserve">McCue, K. &amp; Bonn, R. (2011). </w:t>
      </w:r>
      <w:r w:rsidRPr="00FB024A">
        <w:rPr>
          <w:rFonts w:ascii="Times New Roman" w:hAnsi="Times New Roman" w:cs="Times New Roman"/>
          <w:i/>
          <w:sz w:val="23"/>
          <w:szCs w:val="23"/>
        </w:rPr>
        <w:t xml:space="preserve">How to help children through a parent’s serious illness. </w:t>
      </w:r>
      <w:r w:rsidR="00794B26" w:rsidRPr="00FB024A">
        <w:rPr>
          <w:rFonts w:ascii="Times New Roman" w:hAnsi="Times New Roman" w:cs="Times New Roman"/>
          <w:sz w:val="23"/>
          <w:szCs w:val="23"/>
        </w:rPr>
        <w:t>New York, NY</w:t>
      </w:r>
      <w:r w:rsidRPr="00FB024A">
        <w:rPr>
          <w:rFonts w:ascii="Times New Roman" w:hAnsi="Times New Roman" w:cs="Times New Roman"/>
          <w:sz w:val="23"/>
          <w:szCs w:val="23"/>
        </w:rPr>
        <w:t>: St. Martin’s</w:t>
      </w:r>
      <w:r w:rsidR="00B655DF">
        <w:rPr>
          <w:rFonts w:ascii="Times New Roman" w:hAnsi="Times New Roman" w:cs="Times New Roman"/>
          <w:sz w:val="23"/>
          <w:szCs w:val="23"/>
        </w:rPr>
        <w:t xml:space="preserve"> </w:t>
      </w:r>
    </w:p>
    <w:p w14:paraId="462864CF" w14:textId="77777777" w:rsidR="00CC21CF" w:rsidRPr="00FB024A" w:rsidRDefault="00637603" w:rsidP="001F74C4">
      <w:pPr>
        <w:spacing w:after="0" w:line="276" w:lineRule="auto"/>
        <w:ind w:firstLine="720"/>
        <w:rPr>
          <w:rFonts w:ascii="Times New Roman" w:hAnsi="Times New Roman" w:cs="Times New Roman"/>
          <w:sz w:val="23"/>
          <w:szCs w:val="23"/>
          <w:u w:val="single"/>
        </w:rPr>
      </w:pPr>
      <w:r w:rsidRPr="00FB024A">
        <w:rPr>
          <w:rFonts w:ascii="Times New Roman" w:hAnsi="Times New Roman" w:cs="Times New Roman"/>
          <w:sz w:val="23"/>
          <w:szCs w:val="23"/>
        </w:rPr>
        <w:t>Griffin.</w:t>
      </w:r>
      <w:r w:rsidR="00093FD1" w:rsidRPr="00FB024A">
        <w:rPr>
          <w:rFonts w:ascii="Times New Roman" w:hAnsi="Times New Roman" w:cs="Times New Roman"/>
          <w:sz w:val="23"/>
          <w:szCs w:val="23"/>
        </w:rPr>
        <w:tab/>
      </w:r>
    </w:p>
    <w:p w14:paraId="16B028C7" w14:textId="77777777" w:rsidR="00B655DF" w:rsidRPr="00B655DF" w:rsidRDefault="00B655DF" w:rsidP="001F74C4">
      <w:pPr>
        <w:spacing w:after="0" w:line="276" w:lineRule="auto"/>
        <w:ind w:left="720"/>
        <w:rPr>
          <w:rFonts w:ascii="Times New Roman" w:hAnsi="Times New Roman" w:cs="Times New Roman"/>
          <w:sz w:val="2"/>
          <w:szCs w:val="2"/>
        </w:rPr>
      </w:pPr>
    </w:p>
    <w:p w14:paraId="7F190A05" w14:textId="77777777" w:rsidR="0043550C" w:rsidRPr="00FB024A" w:rsidRDefault="005C32EB" w:rsidP="001F74C4">
      <w:pPr>
        <w:spacing w:after="0" w:line="276" w:lineRule="auto"/>
        <w:rPr>
          <w:rFonts w:ascii="Times New Roman" w:hAnsi="Times New Roman" w:cs="Times New Roman"/>
          <w:sz w:val="23"/>
          <w:szCs w:val="23"/>
        </w:rPr>
      </w:pPr>
      <w:proofErr w:type="spellStart"/>
      <w:r w:rsidRPr="00FB024A">
        <w:rPr>
          <w:rFonts w:ascii="Times New Roman" w:hAnsi="Times New Roman" w:cs="Times New Roman"/>
          <w:sz w:val="23"/>
          <w:szCs w:val="23"/>
        </w:rPr>
        <w:t>Oremland</w:t>
      </w:r>
      <w:proofErr w:type="spellEnd"/>
      <w:r w:rsidRPr="00FB024A">
        <w:rPr>
          <w:rFonts w:ascii="Times New Roman" w:hAnsi="Times New Roman" w:cs="Times New Roman"/>
          <w:sz w:val="23"/>
          <w:szCs w:val="23"/>
        </w:rPr>
        <w:t xml:space="preserve">, E. K. (2000). </w:t>
      </w:r>
      <w:r w:rsidRPr="00FB024A">
        <w:rPr>
          <w:rFonts w:ascii="Times New Roman" w:hAnsi="Times New Roman" w:cs="Times New Roman"/>
          <w:i/>
          <w:sz w:val="23"/>
          <w:szCs w:val="23"/>
        </w:rPr>
        <w:t xml:space="preserve">Protecting the emotional development of the ill child. </w:t>
      </w:r>
      <w:r w:rsidR="005B1A75" w:rsidRPr="00FB024A">
        <w:rPr>
          <w:rFonts w:ascii="Times New Roman" w:hAnsi="Times New Roman" w:cs="Times New Roman"/>
          <w:sz w:val="23"/>
          <w:szCs w:val="23"/>
        </w:rPr>
        <w:t>Madison, CT</w:t>
      </w:r>
      <w:r w:rsidRPr="00FB024A">
        <w:rPr>
          <w:rFonts w:ascii="Times New Roman" w:hAnsi="Times New Roman" w:cs="Times New Roman"/>
          <w:sz w:val="23"/>
          <w:szCs w:val="23"/>
        </w:rPr>
        <w:t>: Psychosocial Press.</w:t>
      </w:r>
    </w:p>
    <w:p w14:paraId="7EA256B3" w14:textId="77777777" w:rsidR="00B655DF" w:rsidRPr="00B655DF" w:rsidRDefault="00B655DF" w:rsidP="001F74C4">
      <w:pPr>
        <w:spacing w:after="0" w:line="276" w:lineRule="auto"/>
        <w:ind w:left="720"/>
        <w:rPr>
          <w:rFonts w:ascii="Times New Roman" w:hAnsi="Times New Roman" w:cs="Times New Roman"/>
          <w:sz w:val="2"/>
          <w:szCs w:val="2"/>
        </w:rPr>
      </w:pPr>
    </w:p>
    <w:p w14:paraId="34E51F04" w14:textId="77777777" w:rsidR="00E5533D" w:rsidRPr="00FB024A" w:rsidRDefault="00E5533D" w:rsidP="001F74C4">
      <w:pPr>
        <w:spacing w:after="0" w:line="276" w:lineRule="auto"/>
        <w:rPr>
          <w:rFonts w:ascii="Times New Roman" w:hAnsi="Times New Roman" w:cs="Times New Roman"/>
          <w:sz w:val="23"/>
          <w:szCs w:val="23"/>
        </w:rPr>
      </w:pPr>
      <w:r w:rsidRPr="00FB024A">
        <w:rPr>
          <w:rFonts w:ascii="Times New Roman" w:hAnsi="Times New Roman" w:cs="Times New Roman"/>
          <w:sz w:val="23"/>
          <w:szCs w:val="23"/>
        </w:rPr>
        <w:t xml:space="preserve">Rubin, L.C. (Ed.). (2018). </w:t>
      </w:r>
      <w:r w:rsidRPr="00FB024A">
        <w:rPr>
          <w:rFonts w:ascii="Times New Roman" w:hAnsi="Times New Roman" w:cs="Times New Roman"/>
          <w:i/>
          <w:sz w:val="23"/>
          <w:szCs w:val="23"/>
        </w:rPr>
        <w:t xml:space="preserve">The handbook of medical play therapy and child life. </w:t>
      </w:r>
      <w:r w:rsidR="00794B26" w:rsidRPr="00FB024A">
        <w:rPr>
          <w:rFonts w:ascii="Times New Roman" w:hAnsi="Times New Roman" w:cs="Times New Roman"/>
          <w:sz w:val="23"/>
          <w:szCs w:val="23"/>
        </w:rPr>
        <w:t>New York, NY: Routledge.</w:t>
      </w:r>
    </w:p>
    <w:p w14:paraId="54E3BE62" w14:textId="77777777" w:rsidR="002E7CCC" w:rsidRPr="00FB024A" w:rsidRDefault="0043550C" w:rsidP="001F74C4">
      <w:pPr>
        <w:spacing w:after="0" w:line="276" w:lineRule="auto"/>
        <w:rPr>
          <w:rFonts w:ascii="Times New Roman" w:hAnsi="Times New Roman" w:cs="Times New Roman"/>
          <w:sz w:val="23"/>
          <w:szCs w:val="23"/>
        </w:rPr>
      </w:pPr>
      <w:proofErr w:type="spellStart"/>
      <w:r w:rsidRPr="00FB024A">
        <w:rPr>
          <w:rFonts w:ascii="Times New Roman" w:hAnsi="Times New Roman" w:cs="Times New Roman"/>
          <w:sz w:val="23"/>
          <w:szCs w:val="23"/>
        </w:rPr>
        <w:t>Sourkes</w:t>
      </w:r>
      <w:proofErr w:type="spellEnd"/>
      <w:r w:rsidRPr="00FB024A">
        <w:rPr>
          <w:rFonts w:ascii="Times New Roman" w:hAnsi="Times New Roman" w:cs="Times New Roman"/>
          <w:sz w:val="23"/>
          <w:szCs w:val="23"/>
        </w:rPr>
        <w:t xml:space="preserve">, B. M. (1995). </w:t>
      </w:r>
      <w:r w:rsidRPr="00FB024A">
        <w:rPr>
          <w:rFonts w:ascii="Times New Roman" w:hAnsi="Times New Roman" w:cs="Times New Roman"/>
          <w:i/>
          <w:sz w:val="23"/>
          <w:szCs w:val="23"/>
        </w:rPr>
        <w:t xml:space="preserve">Armfuls of time. </w:t>
      </w:r>
      <w:r w:rsidR="005B1A75" w:rsidRPr="00FB024A">
        <w:rPr>
          <w:rFonts w:ascii="Times New Roman" w:hAnsi="Times New Roman" w:cs="Times New Roman"/>
          <w:sz w:val="23"/>
          <w:szCs w:val="23"/>
        </w:rPr>
        <w:t>Pittsburgh, PA</w:t>
      </w:r>
      <w:r w:rsidRPr="00FB024A">
        <w:rPr>
          <w:rFonts w:ascii="Times New Roman" w:hAnsi="Times New Roman" w:cs="Times New Roman"/>
          <w:sz w:val="23"/>
          <w:szCs w:val="23"/>
        </w:rPr>
        <w:t>: University of Pittsburgh Press.</w:t>
      </w:r>
      <w:r w:rsidR="005C32EB" w:rsidRPr="00FB024A">
        <w:rPr>
          <w:rFonts w:ascii="Times New Roman" w:hAnsi="Times New Roman" w:cs="Times New Roman"/>
          <w:i/>
          <w:sz w:val="23"/>
          <w:szCs w:val="23"/>
        </w:rPr>
        <w:tab/>
      </w:r>
      <w:r w:rsidR="005C32EB" w:rsidRPr="00FB024A">
        <w:rPr>
          <w:rFonts w:ascii="Times New Roman" w:hAnsi="Times New Roman" w:cs="Times New Roman"/>
          <w:sz w:val="23"/>
          <w:szCs w:val="23"/>
        </w:rPr>
        <w:t xml:space="preserve">     </w:t>
      </w:r>
      <w:r w:rsidR="002E7CCC" w:rsidRPr="00FB024A">
        <w:rPr>
          <w:rFonts w:ascii="Times New Roman" w:hAnsi="Times New Roman" w:cs="Times New Roman"/>
          <w:sz w:val="23"/>
          <w:szCs w:val="23"/>
        </w:rPr>
        <w:tab/>
      </w:r>
    </w:p>
    <w:p w14:paraId="400B9EF3" w14:textId="77777777" w:rsidR="00CC21CF" w:rsidRPr="00B64C29" w:rsidRDefault="00A836AE" w:rsidP="001F74C4">
      <w:pPr>
        <w:spacing w:after="0" w:line="276" w:lineRule="auto"/>
        <w:rPr>
          <w:rFonts w:ascii="Times New Roman" w:hAnsi="Times New Roman" w:cs="Times New Roman"/>
          <w:sz w:val="10"/>
          <w:szCs w:val="10"/>
          <w:u w:val="single"/>
        </w:rPr>
      </w:pPr>
      <w:r w:rsidRPr="00FB024A">
        <w:rPr>
          <w:rFonts w:ascii="Times New Roman" w:hAnsi="Times New Roman" w:cs="Times New Roman"/>
          <w:sz w:val="23"/>
          <w:szCs w:val="23"/>
        </w:rPr>
        <w:t>Thompson, R.H.(Ed.). (2018</w:t>
      </w:r>
      <w:r w:rsidR="00127CC5" w:rsidRPr="00FB024A">
        <w:rPr>
          <w:rFonts w:ascii="Times New Roman" w:hAnsi="Times New Roman" w:cs="Times New Roman"/>
          <w:sz w:val="23"/>
          <w:szCs w:val="23"/>
        </w:rPr>
        <w:t xml:space="preserve">). </w:t>
      </w:r>
      <w:r w:rsidR="002E7CCC" w:rsidRPr="00FB024A">
        <w:rPr>
          <w:rFonts w:ascii="Times New Roman" w:hAnsi="Times New Roman" w:cs="Times New Roman"/>
          <w:i/>
          <w:sz w:val="23"/>
          <w:szCs w:val="23"/>
        </w:rPr>
        <w:t xml:space="preserve">The </w:t>
      </w:r>
      <w:r w:rsidR="00127CC5" w:rsidRPr="00FB024A">
        <w:rPr>
          <w:rFonts w:ascii="Times New Roman" w:hAnsi="Times New Roman" w:cs="Times New Roman"/>
          <w:i/>
          <w:sz w:val="23"/>
          <w:szCs w:val="23"/>
        </w:rPr>
        <w:t>handbook of child life</w:t>
      </w:r>
      <w:r w:rsidR="00127CC5" w:rsidRPr="00FB024A">
        <w:rPr>
          <w:rFonts w:ascii="Times New Roman" w:hAnsi="Times New Roman" w:cs="Times New Roman"/>
          <w:sz w:val="23"/>
          <w:szCs w:val="23"/>
        </w:rPr>
        <w:t>.</w:t>
      </w:r>
      <w:r w:rsidRPr="00FB024A">
        <w:rPr>
          <w:sz w:val="23"/>
          <w:szCs w:val="23"/>
        </w:rPr>
        <w:t xml:space="preserve"> </w:t>
      </w:r>
      <w:r w:rsidRPr="00FB024A">
        <w:rPr>
          <w:rFonts w:ascii="Times New Roman" w:hAnsi="Times New Roman" w:cs="Times New Roman"/>
          <w:sz w:val="23"/>
          <w:szCs w:val="23"/>
        </w:rPr>
        <w:t xml:space="preserve">(2nd ed.). </w:t>
      </w:r>
      <w:r w:rsidR="005B1A75" w:rsidRPr="00FB024A">
        <w:rPr>
          <w:rFonts w:ascii="Times New Roman" w:hAnsi="Times New Roman" w:cs="Times New Roman"/>
          <w:sz w:val="23"/>
          <w:szCs w:val="23"/>
        </w:rPr>
        <w:t>Springfield, IL</w:t>
      </w:r>
      <w:r w:rsidR="00127CC5" w:rsidRPr="00FB024A">
        <w:rPr>
          <w:rFonts w:ascii="Times New Roman" w:hAnsi="Times New Roman" w:cs="Times New Roman"/>
          <w:sz w:val="23"/>
          <w:szCs w:val="23"/>
        </w:rPr>
        <w:t>: C</w:t>
      </w:r>
      <w:r w:rsidR="00B655DF">
        <w:rPr>
          <w:rFonts w:ascii="Times New Roman" w:hAnsi="Times New Roman" w:cs="Times New Roman"/>
          <w:sz w:val="23"/>
          <w:szCs w:val="23"/>
        </w:rPr>
        <w:t>.</w:t>
      </w:r>
      <w:r w:rsidR="00127CC5" w:rsidRPr="00FB024A">
        <w:rPr>
          <w:rFonts w:ascii="Times New Roman" w:hAnsi="Times New Roman" w:cs="Times New Roman"/>
          <w:sz w:val="23"/>
          <w:szCs w:val="23"/>
        </w:rPr>
        <w:t xml:space="preserve">C. Thomas Publisher, Ltd.  </w:t>
      </w:r>
      <w:r w:rsidR="002E7CCC" w:rsidRPr="00FB024A">
        <w:rPr>
          <w:rFonts w:ascii="Times New Roman" w:hAnsi="Times New Roman" w:cs="Times New Roman"/>
          <w:sz w:val="23"/>
          <w:szCs w:val="23"/>
        </w:rPr>
        <w:t xml:space="preserve">                                             </w:t>
      </w:r>
      <w:r w:rsidR="00F1168E" w:rsidRPr="00FB024A">
        <w:rPr>
          <w:rFonts w:ascii="Times New Roman" w:hAnsi="Times New Roman" w:cs="Times New Roman"/>
          <w:b/>
          <w:sz w:val="23"/>
          <w:szCs w:val="23"/>
        </w:rPr>
        <w:tab/>
      </w:r>
      <w:r w:rsidR="00F1168E" w:rsidRPr="00FB024A">
        <w:rPr>
          <w:rFonts w:ascii="Times New Roman" w:hAnsi="Times New Roman" w:cs="Times New Roman"/>
          <w:b/>
          <w:sz w:val="23"/>
          <w:szCs w:val="23"/>
        </w:rPr>
        <w:tab/>
      </w:r>
      <w:r w:rsidR="00F1168E" w:rsidRPr="00FB024A">
        <w:rPr>
          <w:rFonts w:ascii="Times New Roman" w:hAnsi="Times New Roman" w:cs="Times New Roman"/>
          <w:b/>
          <w:sz w:val="23"/>
          <w:szCs w:val="23"/>
        </w:rPr>
        <w:tab/>
      </w:r>
      <w:r w:rsidR="00F1168E" w:rsidRPr="00FB024A">
        <w:rPr>
          <w:rFonts w:ascii="Times New Roman" w:hAnsi="Times New Roman" w:cs="Times New Roman"/>
          <w:b/>
          <w:sz w:val="23"/>
          <w:szCs w:val="23"/>
        </w:rPr>
        <w:tab/>
      </w:r>
    </w:p>
    <w:p w14:paraId="72E3FD00" w14:textId="77777777" w:rsidR="00C30684" w:rsidRDefault="00F1168E" w:rsidP="00C30684">
      <w:pPr>
        <w:spacing w:after="0" w:line="276" w:lineRule="auto"/>
        <w:rPr>
          <w:rFonts w:ascii="Times New Roman" w:eastAsia="Times New Roman Bold" w:hAnsi="Times New Roman" w:cs="Times New Roman"/>
          <w:b/>
          <w:sz w:val="23"/>
          <w:szCs w:val="23"/>
        </w:rPr>
      </w:pPr>
      <w:r w:rsidRPr="00FB024A">
        <w:rPr>
          <w:rFonts w:ascii="Times New Roman" w:hAnsi="Times New Roman" w:cs="Times New Roman"/>
          <w:b/>
          <w:sz w:val="23"/>
          <w:szCs w:val="23"/>
        </w:rPr>
        <w:t>Journal Articles:</w:t>
      </w:r>
    </w:p>
    <w:p w14:paraId="779275F9" w14:textId="327CD6A4" w:rsidR="00C30684" w:rsidRPr="00797EC2" w:rsidRDefault="00A373DC" w:rsidP="00797EC2">
      <w:pPr>
        <w:spacing w:after="0" w:line="276" w:lineRule="auto"/>
        <w:rPr>
          <w:rFonts w:ascii="Times New Roman" w:eastAsia="Times New Roman Bold" w:hAnsi="Times New Roman" w:cs="Times New Roman"/>
          <w:b/>
          <w:sz w:val="23"/>
          <w:szCs w:val="23"/>
        </w:rPr>
      </w:pPr>
      <w:r w:rsidRPr="00FB024A">
        <w:rPr>
          <w:rFonts w:ascii="Times New Roman" w:hAnsi="Times New Roman" w:cs="Times New Roman"/>
          <w:sz w:val="23"/>
          <w:szCs w:val="23"/>
        </w:rPr>
        <w:t xml:space="preserve">To </w:t>
      </w:r>
      <w:proofErr w:type="gramStart"/>
      <w:r w:rsidRPr="00FB024A">
        <w:rPr>
          <w:rFonts w:ascii="Times New Roman" w:hAnsi="Times New Roman" w:cs="Times New Roman"/>
          <w:sz w:val="23"/>
          <w:szCs w:val="23"/>
        </w:rPr>
        <w:t>be posted</w:t>
      </w:r>
      <w:proofErr w:type="gramEnd"/>
      <w:r w:rsidRPr="00FB024A">
        <w:rPr>
          <w:rFonts w:ascii="Times New Roman" w:hAnsi="Times New Roman" w:cs="Times New Roman"/>
          <w:sz w:val="23"/>
          <w:szCs w:val="23"/>
        </w:rPr>
        <w:t xml:space="preserve"> </w:t>
      </w:r>
      <w:r w:rsidR="00330F86">
        <w:rPr>
          <w:rFonts w:ascii="Times New Roman" w:hAnsi="Times New Roman" w:cs="Times New Roman"/>
          <w:sz w:val="23"/>
          <w:szCs w:val="23"/>
        </w:rPr>
        <w:t>i</w:t>
      </w:r>
      <w:r w:rsidRPr="00FB024A">
        <w:rPr>
          <w:rFonts w:ascii="Times New Roman" w:hAnsi="Times New Roman" w:cs="Times New Roman"/>
          <w:sz w:val="23"/>
          <w:szCs w:val="23"/>
        </w:rPr>
        <w:t xml:space="preserve">n </w:t>
      </w:r>
      <w:r w:rsidR="00330F86">
        <w:rPr>
          <w:rFonts w:ascii="Times New Roman" w:hAnsi="Times New Roman" w:cs="Times New Roman"/>
          <w:sz w:val="23"/>
          <w:szCs w:val="23"/>
        </w:rPr>
        <w:t xml:space="preserve">the corresponding module in </w:t>
      </w:r>
      <w:r w:rsidR="00D3161A" w:rsidRPr="00FB024A">
        <w:rPr>
          <w:rStyle w:val="Hyperlink0"/>
          <w:rFonts w:ascii="Times New Roman" w:hAnsi="Times New Roman" w:cs="Times New Roman"/>
          <w:color w:val="auto"/>
          <w:sz w:val="23"/>
          <w:szCs w:val="23"/>
          <w:u w:val="none"/>
        </w:rPr>
        <w:t>http://c</w:t>
      </w:r>
      <w:r w:rsidR="00306F19">
        <w:rPr>
          <w:rStyle w:val="Hyperlink0"/>
          <w:rFonts w:ascii="Times New Roman" w:hAnsi="Times New Roman" w:cs="Times New Roman"/>
          <w:color w:val="auto"/>
          <w:sz w:val="23"/>
          <w:szCs w:val="23"/>
          <w:u w:val="none"/>
        </w:rPr>
        <w:t>anvas</w:t>
      </w:r>
      <w:r w:rsidR="00D3161A" w:rsidRPr="00FB024A">
        <w:rPr>
          <w:rStyle w:val="Hyperlink0"/>
          <w:rFonts w:ascii="Times New Roman" w:hAnsi="Times New Roman" w:cs="Times New Roman"/>
          <w:color w:val="auto"/>
          <w:sz w:val="23"/>
          <w:szCs w:val="23"/>
          <w:u w:val="none"/>
        </w:rPr>
        <w:t>.pitt.edu</w:t>
      </w:r>
      <w:r w:rsidR="00F1168E" w:rsidRPr="00FB024A">
        <w:rPr>
          <w:rFonts w:ascii="Times New Roman" w:hAnsi="Times New Roman" w:cs="Times New Roman"/>
          <w:sz w:val="23"/>
          <w:szCs w:val="23"/>
        </w:rPr>
        <w:t xml:space="preserve"> prior to assigned reading date.</w:t>
      </w:r>
    </w:p>
    <w:p w14:paraId="0CE51015" w14:textId="325B6730" w:rsidR="001F74C4" w:rsidRPr="001F74C4" w:rsidRDefault="001F74C4" w:rsidP="00C30684">
      <w:pPr>
        <w:spacing w:after="0" w:line="276" w:lineRule="auto"/>
        <w:rPr>
          <w:rFonts w:ascii="Times New Roman" w:hAnsi="Times New Roman" w:cs="Times New Roman"/>
          <w:b/>
          <w:bCs/>
          <w:sz w:val="23"/>
          <w:szCs w:val="23"/>
        </w:rPr>
      </w:pPr>
      <w:r w:rsidRPr="001F74C4">
        <w:rPr>
          <w:rFonts w:ascii="Times New Roman" w:hAnsi="Times New Roman" w:cs="Times New Roman"/>
          <w:b/>
          <w:bCs/>
          <w:sz w:val="23"/>
          <w:szCs w:val="23"/>
        </w:rPr>
        <w:t>Grading:</w:t>
      </w:r>
    </w:p>
    <w:tbl>
      <w:tblPr>
        <w:tblStyle w:val="TableGrid"/>
        <w:tblpPr w:leftFromText="180" w:rightFromText="180" w:vertAnchor="text" w:horzAnchor="margin" w:tblpXSpec="center" w:tblpY="213"/>
        <w:tblW w:w="10885" w:type="dxa"/>
        <w:tblLook w:val="04A0" w:firstRow="1" w:lastRow="0" w:firstColumn="1" w:lastColumn="0" w:noHBand="0" w:noVBand="1"/>
      </w:tblPr>
      <w:tblGrid>
        <w:gridCol w:w="2425"/>
        <w:gridCol w:w="2430"/>
        <w:gridCol w:w="630"/>
        <w:gridCol w:w="630"/>
        <w:gridCol w:w="2160"/>
        <w:gridCol w:w="630"/>
        <w:gridCol w:w="1980"/>
      </w:tblGrid>
      <w:tr w:rsidR="001F74C4" w:rsidRPr="00B64C29" w14:paraId="12E21B59" w14:textId="77777777" w:rsidTr="00985C3F">
        <w:trPr>
          <w:trHeight w:val="418"/>
        </w:trPr>
        <w:tc>
          <w:tcPr>
            <w:tcW w:w="4855" w:type="dxa"/>
            <w:gridSpan w:val="2"/>
            <w:shd w:val="clear" w:color="auto" w:fill="BFBFBF" w:themeFill="background2"/>
          </w:tcPr>
          <w:p w14:paraId="53DC6B44" w14:textId="35EB07B3" w:rsidR="001F74C4" w:rsidRPr="00B64C29" w:rsidRDefault="001F74C4" w:rsidP="001F74C4">
            <w:pPr>
              <w:jc w:val="center"/>
              <w:rPr>
                <w:rFonts w:cstheme="minorHAnsi"/>
                <w:b/>
                <w:lang w:bidi="en-US"/>
              </w:rPr>
            </w:pPr>
            <w:r>
              <w:rPr>
                <w:rFonts w:cstheme="minorHAnsi"/>
                <w:b/>
                <w:lang w:bidi="en-US"/>
              </w:rPr>
              <w:t>MS 225 Points</w:t>
            </w:r>
          </w:p>
        </w:tc>
        <w:tc>
          <w:tcPr>
            <w:tcW w:w="630" w:type="dxa"/>
            <w:shd w:val="clear" w:color="auto" w:fill="000000" w:themeFill="text1"/>
          </w:tcPr>
          <w:p w14:paraId="4A0BF5D5" w14:textId="77777777" w:rsidR="001F74C4" w:rsidRPr="00B64C29" w:rsidRDefault="001F74C4" w:rsidP="006705EA">
            <w:pPr>
              <w:rPr>
                <w:b/>
              </w:rPr>
            </w:pPr>
          </w:p>
        </w:tc>
        <w:tc>
          <w:tcPr>
            <w:tcW w:w="5400" w:type="dxa"/>
            <w:gridSpan w:val="4"/>
            <w:shd w:val="clear" w:color="auto" w:fill="BFBFBF" w:themeFill="background2"/>
          </w:tcPr>
          <w:p w14:paraId="1CEEDEB2" w14:textId="7585914E" w:rsidR="001F74C4" w:rsidRPr="001F74C4" w:rsidRDefault="001F74C4" w:rsidP="001F74C4">
            <w:pPr>
              <w:jc w:val="center"/>
              <w:rPr>
                <w:b/>
                <w:bCs/>
              </w:rPr>
            </w:pPr>
            <w:r w:rsidRPr="001F74C4">
              <w:rPr>
                <w:b/>
                <w:bCs/>
              </w:rPr>
              <w:t>BS 200 Points</w:t>
            </w:r>
          </w:p>
        </w:tc>
      </w:tr>
      <w:tr w:rsidR="006705EA" w:rsidRPr="00B64C29" w14:paraId="54B89080" w14:textId="77777777" w:rsidTr="006705EA">
        <w:trPr>
          <w:trHeight w:val="418"/>
        </w:trPr>
        <w:tc>
          <w:tcPr>
            <w:tcW w:w="2425" w:type="dxa"/>
            <w:shd w:val="clear" w:color="auto" w:fill="BFBFBF" w:themeFill="background2"/>
          </w:tcPr>
          <w:p w14:paraId="4DE361E1" w14:textId="66304FC5" w:rsidR="006705EA" w:rsidRPr="00B64C29" w:rsidRDefault="006705EA" w:rsidP="006705EA">
            <w:pPr>
              <w:rPr>
                <w:rFonts w:cstheme="minorHAnsi"/>
                <w:sz w:val="20"/>
                <w:szCs w:val="20"/>
                <w:lang w:bidi="en-US"/>
              </w:rPr>
            </w:pPr>
            <w:r w:rsidRPr="00B64C29">
              <w:rPr>
                <w:rFonts w:cstheme="minorHAnsi"/>
                <w:b/>
                <w:sz w:val="20"/>
                <w:szCs w:val="20"/>
                <w:lang w:bidi="en-US"/>
              </w:rPr>
              <w:t>A:</w:t>
            </w:r>
            <w:r w:rsidRPr="00B64C29">
              <w:rPr>
                <w:rFonts w:cstheme="minorHAnsi"/>
                <w:sz w:val="20"/>
                <w:szCs w:val="20"/>
                <w:lang w:bidi="en-US"/>
              </w:rPr>
              <w:t xml:space="preserve">    2</w:t>
            </w:r>
            <w:r w:rsidR="00DA267D">
              <w:rPr>
                <w:rFonts w:cstheme="minorHAnsi"/>
                <w:sz w:val="20"/>
                <w:szCs w:val="20"/>
                <w:lang w:bidi="en-US"/>
              </w:rPr>
              <w:t>07</w:t>
            </w:r>
            <w:r w:rsidRPr="00B64C29">
              <w:rPr>
                <w:rFonts w:cstheme="minorHAnsi"/>
                <w:sz w:val="20"/>
                <w:szCs w:val="20"/>
                <w:lang w:bidi="en-US"/>
              </w:rPr>
              <w:t xml:space="preserve"> – 225 points</w:t>
            </w:r>
          </w:p>
        </w:tc>
        <w:tc>
          <w:tcPr>
            <w:tcW w:w="2430" w:type="dxa"/>
            <w:shd w:val="clear" w:color="auto" w:fill="BFBFBF" w:themeFill="background2"/>
          </w:tcPr>
          <w:p w14:paraId="272EDC11" w14:textId="77777777" w:rsidR="006705EA" w:rsidRPr="00B64C29" w:rsidRDefault="006705EA" w:rsidP="006705EA">
            <w:pPr>
              <w:rPr>
                <w:rFonts w:cstheme="minorHAnsi"/>
                <w:sz w:val="20"/>
                <w:szCs w:val="20"/>
                <w:lang w:bidi="en-US"/>
              </w:rPr>
            </w:pPr>
            <w:r w:rsidRPr="00B64C29">
              <w:rPr>
                <w:rFonts w:cstheme="minorHAnsi"/>
                <w:b/>
                <w:sz w:val="20"/>
                <w:szCs w:val="20"/>
                <w:lang w:bidi="en-US"/>
              </w:rPr>
              <w:t>C+:</w:t>
            </w:r>
            <w:r w:rsidRPr="00B64C29">
              <w:rPr>
                <w:rFonts w:cstheme="minorHAnsi"/>
                <w:sz w:val="20"/>
                <w:szCs w:val="20"/>
                <w:lang w:bidi="en-US"/>
              </w:rPr>
              <w:t xml:space="preserve">     177 – 179 points</w:t>
            </w:r>
          </w:p>
        </w:tc>
        <w:tc>
          <w:tcPr>
            <w:tcW w:w="630" w:type="dxa"/>
            <w:shd w:val="clear" w:color="auto" w:fill="000000" w:themeFill="text1"/>
          </w:tcPr>
          <w:p w14:paraId="4BBD3E29" w14:textId="77777777" w:rsidR="006705EA" w:rsidRPr="00B64C29" w:rsidRDefault="006705EA" w:rsidP="006705EA">
            <w:pPr>
              <w:rPr>
                <w:b/>
              </w:rPr>
            </w:pPr>
          </w:p>
        </w:tc>
        <w:tc>
          <w:tcPr>
            <w:tcW w:w="630" w:type="dxa"/>
            <w:shd w:val="clear" w:color="auto" w:fill="BFBFBF" w:themeFill="background2"/>
          </w:tcPr>
          <w:p w14:paraId="36067766" w14:textId="3F6CB3EE" w:rsidR="006705EA" w:rsidRPr="00B64C29" w:rsidRDefault="00DA267D" w:rsidP="006705EA">
            <w:pPr>
              <w:rPr>
                <w:rFonts w:cstheme="minorHAnsi"/>
                <w:b/>
                <w:sz w:val="20"/>
                <w:szCs w:val="20"/>
                <w:lang w:bidi="en-US"/>
              </w:rPr>
            </w:pPr>
            <w:r>
              <w:rPr>
                <w:b/>
                <w:sz w:val="20"/>
                <w:szCs w:val="20"/>
              </w:rPr>
              <w:t>A</w:t>
            </w:r>
            <w:r w:rsidR="006705EA" w:rsidRPr="00B64C29">
              <w:rPr>
                <w:b/>
                <w:sz w:val="20"/>
                <w:szCs w:val="20"/>
              </w:rPr>
              <w:t>:</w:t>
            </w:r>
          </w:p>
        </w:tc>
        <w:tc>
          <w:tcPr>
            <w:tcW w:w="2160" w:type="dxa"/>
            <w:shd w:val="clear" w:color="auto" w:fill="BFBFBF" w:themeFill="background2"/>
          </w:tcPr>
          <w:p w14:paraId="311F48FD" w14:textId="3A402298" w:rsidR="006705EA" w:rsidRPr="00B64C29" w:rsidRDefault="006705EA" w:rsidP="006705EA">
            <w:pPr>
              <w:rPr>
                <w:rFonts w:cstheme="minorHAnsi"/>
                <w:b/>
                <w:sz w:val="20"/>
                <w:szCs w:val="20"/>
                <w:lang w:bidi="en-US"/>
              </w:rPr>
            </w:pPr>
            <w:r w:rsidRPr="00B64C29">
              <w:rPr>
                <w:sz w:val="20"/>
                <w:szCs w:val="20"/>
              </w:rPr>
              <w:t>1</w:t>
            </w:r>
            <w:r w:rsidR="00DA267D">
              <w:rPr>
                <w:sz w:val="20"/>
                <w:szCs w:val="20"/>
              </w:rPr>
              <w:t>83</w:t>
            </w:r>
            <w:r w:rsidRPr="00B64C29">
              <w:rPr>
                <w:sz w:val="20"/>
                <w:szCs w:val="20"/>
              </w:rPr>
              <w:t xml:space="preserve"> – 200 points </w:t>
            </w:r>
          </w:p>
        </w:tc>
        <w:tc>
          <w:tcPr>
            <w:tcW w:w="630" w:type="dxa"/>
            <w:shd w:val="clear" w:color="auto" w:fill="BFBFBF" w:themeFill="background2"/>
          </w:tcPr>
          <w:p w14:paraId="183FEFF3" w14:textId="77777777" w:rsidR="006705EA" w:rsidRPr="00B64C29" w:rsidRDefault="006705EA" w:rsidP="006705EA">
            <w:pPr>
              <w:rPr>
                <w:rFonts w:cstheme="minorHAnsi"/>
                <w:b/>
                <w:sz w:val="20"/>
                <w:szCs w:val="20"/>
                <w:lang w:bidi="en-US"/>
              </w:rPr>
            </w:pPr>
            <w:r w:rsidRPr="00B64C29">
              <w:rPr>
                <w:b/>
                <w:sz w:val="20"/>
                <w:szCs w:val="20"/>
              </w:rPr>
              <w:t>C:</w:t>
            </w:r>
          </w:p>
        </w:tc>
        <w:tc>
          <w:tcPr>
            <w:tcW w:w="1980" w:type="dxa"/>
            <w:shd w:val="clear" w:color="auto" w:fill="BFBFBF" w:themeFill="background2"/>
          </w:tcPr>
          <w:p w14:paraId="67E4EF2D" w14:textId="77777777" w:rsidR="006705EA" w:rsidRPr="00B64C29" w:rsidRDefault="006705EA" w:rsidP="006705EA">
            <w:pPr>
              <w:rPr>
                <w:rFonts w:cstheme="minorHAnsi"/>
                <w:b/>
                <w:sz w:val="20"/>
                <w:szCs w:val="20"/>
                <w:lang w:bidi="en-US"/>
              </w:rPr>
            </w:pPr>
            <w:r w:rsidRPr="00B64C29">
              <w:rPr>
                <w:sz w:val="20"/>
                <w:szCs w:val="20"/>
              </w:rPr>
              <w:t>143 – 156 points</w:t>
            </w:r>
          </w:p>
        </w:tc>
      </w:tr>
      <w:tr w:rsidR="00DA267D" w:rsidRPr="00B64C29" w14:paraId="561F63AB" w14:textId="77777777" w:rsidTr="006705EA">
        <w:trPr>
          <w:trHeight w:val="418"/>
        </w:trPr>
        <w:tc>
          <w:tcPr>
            <w:tcW w:w="2425" w:type="dxa"/>
            <w:shd w:val="clear" w:color="auto" w:fill="BFBFBF" w:themeFill="background2"/>
          </w:tcPr>
          <w:p w14:paraId="478C61B4" w14:textId="2D97290D" w:rsidR="00DA267D" w:rsidRPr="00B64C29" w:rsidRDefault="00DA267D" w:rsidP="006705EA">
            <w:pPr>
              <w:rPr>
                <w:rFonts w:cstheme="minorHAnsi"/>
                <w:sz w:val="20"/>
                <w:szCs w:val="20"/>
                <w:lang w:bidi="en-US"/>
              </w:rPr>
            </w:pPr>
            <w:r w:rsidRPr="00B64C29">
              <w:rPr>
                <w:rFonts w:cstheme="minorHAnsi"/>
                <w:b/>
                <w:sz w:val="20"/>
                <w:szCs w:val="20"/>
                <w:lang w:bidi="en-US"/>
              </w:rPr>
              <w:t>A-:</w:t>
            </w:r>
            <w:r w:rsidRPr="00B64C29">
              <w:rPr>
                <w:rFonts w:cstheme="minorHAnsi"/>
                <w:sz w:val="20"/>
                <w:szCs w:val="20"/>
                <w:lang w:bidi="en-US"/>
              </w:rPr>
              <w:t xml:space="preserve">     203 – 206 points</w:t>
            </w:r>
          </w:p>
        </w:tc>
        <w:tc>
          <w:tcPr>
            <w:tcW w:w="2430" w:type="dxa"/>
            <w:shd w:val="clear" w:color="auto" w:fill="BFBFBF" w:themeFill="background2"/>
          </w:tcPr>
          <w:p w14:paraId="6F8D231C" w14:textId="77777777" w:rsidR="00DA267D" w:rsidRPr="00B64C29" w:rsidRDefault="00DA267D" w:rsidP="006705EA">
            <w:pPr>
              <w:rPr>
                <w:rFonts w:cstheme="minorHAnsi"/>
                <w:sz w:val="20"/>
                <w:szCs w:val="20"/>
                <w:lang w:bidi="en-US"/>
              </w:rPr>
            </w:pPr>
            <w:r w:rsidRPr="00B64C29">
              <w:rPr>
                <w:rFonts w:cstheme="minorHAnsi"/>
                <w:b/>
                <w:sz w:val="20"/>
                <w:szCs w:val="20"/>
                <w:lang w:bidi="en-US"/>
              </w:rPr>
              <w:t xml:space="preserve">C:      </w:t>
            </w:r>
            <w:r w:rsidRPr="00B64C29">
              <w:rPr>
                <w:rFonts w:cstheme="minorHAnsi"/>
                <w:sz w:val="20"/>
                <w:szCs w:val="20"/>
                <w:lang w:bidi="en-US"/>
              </w:rPr>
              <w:t>163</w:t>
            </w:r>
            <w:r w:rsidRPr="00B64C29">
              <w:rPr>
                <w:rFonts w:cstheme="minorHAnsi"/>
                <w:b/>
                <w:sz w:val="20"/>
                <w:szCs w:val="20"/>
                <w:lang w:bidi="en-US"/>
              </w:rPr>
              <w:t xml:space="preserve"> – </w:t>
            </w:r>
            <w:r w:rsidRPr="00B64C29">
              <w:rPr>
                <w:rFonts w:cstheme="minorHAnsi"/>
                <w:sz w:val="20"/>
                <w:szCs w:val="20"/>
                <w:lang w:bidi="en-US"/>
              </w:rPr>
              <w:t>176 points</w:t>
            </w:r>
          </w:p>
        </w:tc>
        <w:tc>
          <w:tcPr>
            <w:tcW w:w="630" w:type="dxa"/>
            <w:shd w:val="clear" w:color="auto" w:fill="000000" w:themeFill="text1"/>
          </w:tcPr>
          <w:p w14:paraId="1488D885" w14:textId="77777777" w:rsidR="00DA267D" w:rsidRPr="00B64C29" w:rsidRDefault="00DA267D" w:rsidP="006705EA">
            <w:pPr>
              <w:rPr>
                <w:b/>
              </w:rPr>
            </w:pPr>
          </w:p>
        </w:tc>
        <w:tc>
          <w:tcPr>
            <w:tcW w:w="630" w:type="dxa"/>
            <w:shd w:val="clear" w:color="auto" w:fill="BFBFBF" w:themeFill="background2"/>
          </w:tcPr>
          <w:p w14:paraId="60E716CB" w14:textId="05C0C77E" w:rsidR="00DA267D" w:rsidRPr="00B64C29" w:rsidRDefault="00DA267D" w:rsidP="006705EA">
            <w:pPr>
              <w:rPr>
                <w:rFonts w:cstheme="minorHAnsi"/>
                <w:b/>
                <w:sz w:val="20"/>
                <w:szCs w:val="20"/>
                <w:lang w:bidi="en-US"/>
              </w:rPr>
            </w:pPr>
            <w:r w:rsidRPr="00B64C29">
              <w:rPr>
                <w:b/>
                <w:sz w:val="20"/>
                <w:szCs w:val="20"/>
              </w:rPr>
              <w:t>A-:</w:t>
            </w:r>
          </w:p>
        </w:tc>
        <w:tc>
          <w:tcPr>
            <w:tcW w:w="2160" w:type="dxa"/>
            <w:shd w:val="clear" w:color="auto" w:fill="BFBFBF" w:themeFill="background2"/>
          </w:tcPr>
          <w:p w14:paraId="1C625798" w14:textId="76BB1FFF" w:rsidR="00DA267D" w:rsidRPr="00B64C29" w:rsidRDefault="00DA267D" w:rsidP="006705EA">
            <w:pPr>
              <w:rPr>
                <w:rFonts w:cstheme="minorHAnsi"/>
                <w:b/>
                <w:sz w:val="20"/>
                <w:szCs w:val="20"/>
                <w:lang w:bidi="en-US"/>
              </w:rPr>
            </w:pPr>
            <w:r w:rsidRPr="00B64C29">
              <w:rPr>
                <w:sz w:val="20"/>
                <w:szCs w:val="20"/>
              </w:rPr>
              <w:t xml:space="preserve">180 – 182 points   </w:t>
            </w:r>
          </w:p>
        </w:tc>
        <w:tc>
          <w:tcPr>
            <w:tcW w:w="630" w:type="dxa"/>
            <w:shd w:val="clear" w:color="auto" w:fill="BFBFBF" w:themeFill="background2"/>
          </w:tcPr>
          <w:p w14:paraId="03C720A3" w14:textId="77777777" w:rsidR="00DA267D" w:rsidRPr="00B64C29" w:rsidRDefault="00DA267D" w:rsidP="006705EA">
            <w:pPr>
              <w:rPr>
                <w:rFonts w:cstheme="minorHAnsi"/>
                <w:b/>
                <w:sz w:val="20"/>
                <w:szCs w:val="20"/>
                <w:lang w:bidi="en-US"/>
              </w:rPr>
            </w:pPr>
            <w:r w:rsidRPr="00B64C29">
              <w:rPr>
                <w:b/>
                <w:sz w:val="20"/>
                <w:szCs w:val="20"/>
              </w:rPr>
              <w:t>C-:</w:t>
            </w:r>
          </w:p>
        </w:tc>
        <w:tc>
          <w:tcPr>
            <w:tcW w:w="1980" w:type="dxa"/>
            <w:shd w:val="clear" w:color="auto" w:fill="BFBFBF" w:themeFill="background2"/>
          </w:tcPr>
          <w:p w14:paraId="093BCC75" w14:textId="77777777" w:rsidR="00DA267D" w:rsidRPr="00B64C29" w:rsidRDefault="00DA267D" w:rsidP="006705EA">
            <w:pPr>
              <w:rPr>
                <w:rFonts w:cstheme="minorHAnsi"/>
                <w:b/>
                <w:sz w:val="20"/>
                <w:szCs w:val="20"/>
                <w:lang w:bidi="en-US"/>
              </w:rPr>
            </w:pPr>
            <w:r w:rsidRPr="00B64C29">
              <w:rPr>
                <w:sz w:val="20"/>
                <w:szCs w:val="20"/>
              </w:rPr>
              <w:t>140 – 142 points</w:t>
            </w:r>
          </w:p>
        </w:tc>
      </w:tr>
      <w:tr w:rsidR="00DA267D" w:rsidRPr="00B64C29" w14:paraId="5DDBE9BD" w14:textId="77777777" w:rsidTr="006705EA">
        <w:trPr>
          <w:trHeight w:val="418"/>
        </w:trPr>
        <w:tc>
          <w:tcPr>
            <w:tcW w:w="2425" w:type="dxa"/>
            <w:shd w:val="clear" w:color="auto" w:fill="BFBFBF" w:themeFill="background2"/>
          </w:tcPr>
          <w:p w14:paraId="0D3F75AF" w14:textId="4970736A" w:rsidR="00DA267D" w:rsidRPr="00B64C29" w:rsidRDefault="00DA267D" w:rsidP="00DA267D">
            <w:pPr>
              <w:rPr>
                <w:rFonts w:cstheme="minorHAnsi"/>
                <w:sz w:val="20"/>
                <w:szCs w:val="20"/>
                <w:lang w:bidi="en-US"/>
              </w:rPr>
            </w:pPr>
            <w:r w:rsidRPr="00B64C29">
              <w:rPr>
                <w:rFonts w:cstheme="minorHAnsi"/>
                <w:b/>
                <w:sz w:val="20"/>
                <w:szCs w:val="20"/>
                <w:lang w:bidi="en-US"/>
              </w:rPr>
              <w:t>B+:</w:t>
            </w:r>
            <w:r w:rsidRPr="00B64C29">
              <w:rPr>
                <w:rFonts w:cstheme="minorHAnsi"/>
                <w:sz w:val="20"/>
                <w:szCs w:val="20"/>
                <w:lang w:bidi="en-US"/>
              </w:rPr>
              <w:t xml:space="preserve">     200 – 202 points</w:t>
            </w:r>
          </w:p>
        </w:tc>
        <w:tc>
          <w:tcPr>
            <w:tcW w:w="2430" w:type="dxa"/>
            <w:shd w:val="clear" w:color="auto" w:fill="BFBFBF" w:themeFill="background2"/>
          </w:tcPr>
          <w:p w14:paraId="569276E4" w14:textId="77777777" w:rsidR="00DA267D" w:rsidRPr="00B64C29" w:rsidRDefault="00DA267D" w:rsidP="00DA267D">
            <w:pPr>
              <w:rPr>
                <w:rFonts w:cstheme="minorHAnsi"/>
                <w:b/>
                <w:sz w:val="20"/>
                <w:szCs w:val="20"/>
                <w:lang w:bidi="en-US"/>
              </w:rPr>
            </w:pPr>
            <w:r w:rsidRPr="00B64C29">
              <w:rPr>
                <w:rFonts w:cstheme="minorHAnsi"/>
                <w:b/>
                <w:sz w:val="20"/>
                <w:szCs w:val="20"/>
                <w:lang w:bidi="en-US"/>
              </w:rPr>
              <w:t xml:space="preserve">C-:      </w:t>
            </w:r>
            <w:r w:rsidRPr="00B64C29">
              <w:rPr>
                <w:rFonts w:cstheme="minorHAnsi"/>
                <w:sz w:val="20"/>
                <w:szCs w:val="20"/>
                <w:lang w:bidi="en-US"/>
              </w:rPr>
              <w:t>157 –</w:t>
            </w:r>
            <w:r w:rsidRPr="00B64C29">
              <w:rPr>
                <w:rFonts w:cstheme="minorHAnsi"/>
                <w:b/>
                <w:sz w:val="20"/>
                <w:szCs w:val="20"/>
                <w:lang w:bidi="en-US"/>
              </w:rPr>
              <w:t xml:space="preserve"> </w:t>
            </w:r>
            <w:r w:rsidRPr="00B64C29">
              <w:rPr>
                <w:rFonts w:cstheme="minorHAnsi"/>
                <w:sz w:val="20"/>
                <w:szCs w:val="20"/>
                <w:lang w:bidi="en-US"/>
              </w:rPr>
              <w:t>162 points</w:t>
            </w:r>
          </w:p>
        </w:tc>
        <w:tc>
          <w:tcPr>
            <w:tcW w:w="630" w:type="dxa"/>
            <w:shd w:val="clear" w:color="auto" w:fill="000000" w:themeFill="text1"/>
          </w:tcPr>
          <w:p w14:paraId="4BE7EB22" w14:textId="77777777" w:rsidR="00DA267D" w:rsidRPr="00B64C29" w:rsidRDefault="00DA267D" w:rsidP="00DA267D">
            <w:pPr>
              <w:rPr>
                <w:b/>
              </w:rPr>
            </w:pPr>
          </w:p>
        </w:tc>
        <w:tc>
          <w:tcPr>
            <w:tcW w:w="630" w:type="dxa"/>
            <w:shd w:val="clear" w:color="auto" w:fill="BFBFBF" w:themeFill="background2"/>
          </w:tcPr>
          <w:p w14:paraId="1B345D2F" w14:textId="142A3AFE" w:rsidR="00DA267D" w:rsidRPr="00B64C29" w:rsidRDefault="00DA267D" w:rsidP="00DA267D">
            <w:pPr>
              <w:rPr>
                <w:rFonts w:cstheme="minorHAnsi"/>
                <w:b/>
                <w:sz w:val="20"/>
                <w:szCs w:val="20"/>
                <w:lang w:bidi="en-US"/>
              </w:rPr>
            </w:pPr>
            <w:r w:rsidRPr="00B64C29">
              <w:rPr>
                <w:b/>
                <w:sz w:val="20"/>
                <w:szCs w:val="20"/>
              </w:rPr>
              <w:t>B+:</w:t>
            </w:r>
          </w:p>
        </w:tc>
        <w:tc>
          <w:tcPr>
            <w:tcW w:w="2160" w:type="dxa"/>
            <w:shd w:val="clear" w:color="auto" w:fill="BFBFBF" w:themeFill="background2"/>
          </w:tcPr>
          <w:p w14:paraId="42E781C8" w14:textId="51546C94" w:rsidR="00DA267D" w:rsidRPr="00B64C29" w:rsidRDefault="00DA267D" w:rsidP="00DA267D">
            <w:pPr>
              <w:rPr>
                <w:rFonts w:cstheme="minorHAnsi"/>
                <w:b/>
                <w:sz w:val="20"/>
                <w:szCs w:val="20"/>
                <w:lang w:bidi="en-US"/>
              </w:rPr>
            </w:pPr>
            <w:r w:rsidRPr="00B64C29">
              <w:rPr>
                <w:sz w:val="20"/>
                <w:szCs w:val="20"/>
              </w:rPr>
              <w:t>177 – 179 points</w:t>
            </w:r>
          </w:p>
        </w:tc>
        <w:tc>
          <w:tcPr>
            <w:tcW w:w="630" w:type="dxa"/>
            <w:shd w:val="clear" w:color="auto" w:fill="BFBFBF" w:themeFill="background2"/>
          </w:tcPr>
          <w:p w14:paraId="466AA7DA" w14:textId="77777777" w:rsidR="00DA267D" w:rsidRPr="00B64C29" w:rsidRDefault="00DA267D" w:rsidP="00DA267D">
            <w:pPr>
              <w:rPr>
                <w:rFonts w:cstheme="minorHAnsi"/>
                <w:b/>
                <w:sz w:val="20"/>
                <w:szCs w:val="20"/>
                <w:lang w:bidi="en-US"/>
              </w:rPr>
            </w:pPr>
            <w:r w:rsidRPr="00B64C29">
              <w:rPr>
                <w:b/>
                <w:sz w:val="20"/>
                <w:szCs w:val="20"/>
              </w:rPr>
              <w:t>D+:</w:t>
            </w:r>
          </w:p>
        </w:tc>
        <w:tc>
          <w:tcPr>
            <w:tcW w:w="1980" w:type="dxa"/>
            <w:shd w:val="clear" w:color="auto" w:fill="BFBFBF" w:themeFill="background2"/>
          </w:tcPr>
          <w:p w14:paraId="04B63A01" w14:textId="77777777" w:rsidR="00DA267D" w:rsidRPr="00B64C29" w:rsidRDefault="00DA267D" w:rsidP="00DA267D">
            <w:pPr>
              <w:rPr>
                <w:rFonts w:cstheme="minorHAnsi"/>
                <w:b/>
                <w:sz w:val="20"/>
                <w:szCs w:val="20"/>
                <w:lang w:bidi="en-US"/>
              </w:rPr>
            </w:pPr>
            <w:r w:rsidRPr="00B64C29">
              <w:rPr>
                <w:sz w:val="20"/>
                <w:szCs w:val="20"/>
              </w:rPr>
              <w:t>137 – 139 points</w:t>
            </w:r>
          </w:p>
        </w:tc>
      </w:tr>
      <w:tr w:rsidR="00DA267D" w:rsidRPr="00B64C29" w14:paraId="0CFAC759" w14:textId="77777777" w:rsidTr="006705EA">
        <w:trPr>
          <w:trHeight w:val="418"/>
        </w:trPr>
        <w:tc>
          <w:tcPr>
            <w:tcW w:w="2425" w:type="dxa"/>
            <w:shd w:val="clear" w:color="auto" w:fill="BFBFBF" w:themeFill="background2"/>
          </w:tcPr>
          <w:p w14:paraId="58A2EC66" w14:textId="15FEAD59" w:rsidR="00DA267D" w:rsidRPr="00B64C29" w:rsidRDefault="00DA267D" w:rsidP="00DA267D">
            <w:pPr>
              <w:rPr>
                <w:rFonts w:cstheme="minorHAnsi"/>
                <w:sz w:val="20"/>
                <w:szCs w:val="20"/>
                <w:lang w:bidi="en-US"/>
              </w:rPr>
            </w:pPr>
            <w:r w:rsidRPr="00B64C29">
              <w:rPr>
                <w:rFonts w:cstheme="minorHAnsi"/>
                <w:b/>
                <w:sz w:val="20"/>
                <w:szCs w:val="20"/>
                <w:lang w:bidi="en-US"/>
              </w:rPr>
              <w:t xml:space="preserve">B:       </w:t>
            </w:r>
            <w:r w:rsidRPr="00B64C29">
              <w:rPr>
                <w:rFonts w:cstheme="minorHAnsi"/>
                <w:sz w:val="20"/>
                <w:szCs w:val="20"/>
                <w:lang w:bidi="en-US"/>
              </w:rPr>
              <w:t>185 – 199 points</w:t>
            </w:r>
          </w:p>
        </w:tc>
        <w:tc>
          <w:tcPr>
            <w:tcW w:w="2430" w:type="dxa"/>
            <w:shd w:val="clear" w:color="auto" w:fill="BFBFBF" w:themeFill="background2"/>
          </w:tcPr>
          <w:p w14:paraId="7D53DEBE" w14:textId="77777777" w:rsidR="00DA267D" w:rsidRPr="00B64C29" w:rsidRDefault="00DA267D" w:rsidP="00DA267D">
            <w:pPr>
              <w:rPr>
                <w:rFonts w:cstheme="minorHAnsi"/>
                <w:b/>
                <w:sz w:val="20"/>
                <w:szCs w:val="20"/>
                <w:lang w:bidi="en-US"/>
              </w:rPr>
            </w:pPr>
            <w:r w:rsidRPr="00B64C29">
              <w:rPr>
                <w:rFonts w:cstheme="minorHAnsi"/>
                <w:b/>
                <w:sz w:val="20"/>
                <w:szCs w:val="20"/>
                <w:lang w:bidi="en-US"/>
              </w:rPr>
              <w:t>D:       &lt; 156 points</w:t>
            </w:r>
          </w:p>
          <w:p w14:paraId="15950920" w14:textId="77777777" w:rsidR="00DA267D" w:rsidRPr="00B64C29" w:rsidRDefault="00DA267D" w:rsidP="00DA267D">
            <w:pPr>
              <w:rPr>
                <w:rFonts w:cstheme="minorHAnsi"/>
                <w:sz w:val="20"/>
                <w:szCs w:val="20"/>
                <w:lang w:bidi="en-US"/>
              </w:rPr>
            </w:pPr>
            <w:r w:rsidRPr="00B64C29">
              <w:rPr>
                <w:rFonts w:cstheme="minorHAnsi"/>
                <w:b/>
                <w:sz w:val="20"/>
                <w:szCs w:val="20"/>
                <w:lang w:bidi="en-US"/>
              </w:rPr>
              <w:t xml:space="preserve">           repeat course</w:t>
            </w:r>
          </w:p>
        </w:tc>
        <w:tc>
          <w:tcPr>
            <w:tcW w:w="630" w:type="dxa"/>
            <w:shd w:val="clear" w:color="auto" w:fill="000000" w:themeFill="text1"/>
          </w:tcPr>
          <w:p w14:paraId="118BCBE5" w14:textId="77777777" w:rsidR="00DA267D" w:rsidRPr="00B64C29" w:rsidRDefault="00DA267D" w:rsidP="00DA267D">
            <w:pPr>
              <w:rPr>
                <w:b/>
              </w:rPr>
            </w:pPr>
          </w:p>
        </w:tc>
        <w:tc>
          <w:tcPr>
            <w:tcW w:w="630" w:type="dxa"/>
            <w:shd w:val="clear" w:color="auto" w:fill="BFBFBF" w:themeFill="background2"/>
          </w:tcPr>
          <w:p w14:paraId="3B19DDAB" w14:textId="70369D16" w:rsidR="00DA267D" w:rsidRPr="00B64C29" w:rsidRDefault="00DA267D" w:rsidP="00DA267D">
            <w:pPr>
              <w:rPr>
                <w:rFonts w:cstheme="minorHAnsi"/>
                <w:b/>
                <w:sz w:val="20"/>
                <w:szCs w:val="20"/>
                <w:lang w:bidi="en-US"/>
              </w:rPr>
            </w:pPr>
            <w:r w:rsidRPr="00B64C29">
              <w:rPr>
                <w:b/>
                <w:sz w:val="20"/>
                <w:szCs w:val="20"/>
              </w:rPr>
              <w:t>B:</w:t>
            </w:r>
          </w:p>
        </w:tc>
        <w:tc>
          <w:tcPr>
            <w:tcW w:w="2160" w:type="dxa"/>
            <w:shd w:val="clear" w:color="auto" w:fill="BFBFBF" w:themeFill="background2"/>
          </w:tcPr>
          <w:p w14:paraId="6A59BBEA" w14:textId="68467130" w:rsidR="00DA267D" w:rsidRPr="00B64C29" w:rsidRDefault="00DA267D" w:rsidP="00DA267D">
            <w:pPr>
              <w:rPr>
                <w:rFonts w:cstheme="minorHAnsi"/>
                <w:b/>
                <w:sz w:val="20"/>
                <w:szCs w:val="20"/>
                <w:lang w:bidi="en-US"/>
              </w:rPr>
            </w:pPr>
            <w:r w:rsidRPr="00B64C29">
              <w:rPr>
                <w:sz w:val="20"/>
                <w:szCs w:val="20"/>
              </w:rPr>
              <w:t>163 – 176 points</w:t>
            </w:r>
          </w:p>
        </w:tc>
        <w:tc>
          <w:tcPr>
            <w:tcW w:w="630" w:type="dxa"/>
            <w:shd w:val="clear" w:color="auto" w:fill="BFBFBF" w:themeFill="background2"/>
          </w:tcPr>
          <w:p w14:paraId="0F8AF533" w14:textId="77777777" w:rsidR="00DA267D" w:rsidRPr="00B64C29" w:rsidRDefault="00DA267D" w:rsidP="00DA267D">
            <w:pPr>
              <w:rPr>
                <w:rFonts w:cstheme="minorHAnsi"/>
                <w:b/>
                <w:sz w:val="20"/>
                <w:szCs w:val="20"/>
                <w:lang w:bidi="en-US"/>
              </w:rPr>
            </w:pPr>
            <w:r w:rsidRPr="00B64C29">
              <w:rPr>
                <w:b/>
                <w:sz w:val="20"/>
                <w:szCs w:val="20"/>
              </w:rPr>
              <w:t>D:</w:t>
            </w:r>
          </w:p>
        </w:tc>
        <w:tc>
          <w:tcPr>
            <w:tcW w:w="1980" w:type="dxa"/>
            <w:shd w:val="clear" w:color="auto" w:fill="BFBFBF" w:themeFill="background2"/>
          </w:tcPr>
          <w:p w14:paraId="60ED5C4C" w14:textId="77777777" w:rsidR="00DA267D" w:rsidRPr="00B64C29" w:rsidRDefault="00DA267D" w:rsidP="00DA267D">
            <w:pPr>
              <w:rPr>
                <w:rFonts w:cstheme="minorHAnsi"/>
                <w:b/>
                <w:sz w:val="20"/>
                <w:szCs w:val="20"/>
                <w:lang w:bidi="en-US"/>
              </w:rPr>
            </w:pPr>
            <w:r w:rsidRPr="00B64C29">
              <w:rPr>
                <w:sz w:val="20"/>
                <w:szCs w:val="20"/>
              </w:rPr>
              <w:t>125 – 136 points</w:t>
            </w:r>
          </w:p>
        </w:tc>
      </w:tr>
      <w:tr w:rsidR="00DA267D" w:rsidRPr="00B64C29" w14:paraId="656D8715" w14:textId="77777777" w:rsidTr="006705EA">
        <w:trPr>
          <w:trHeight w:val="418"/>
        </w:trPr>
        <w:tc>
          <w:tcPr>
            <w:tcW w:w="2425" w:type="dxa"/>
            <w:shd w:val="clear" w:color="auto" w:fill="BFBFBF" w:themeFill="background2"/>
          </w:tcPr>
          <w:p w14:paraId="0BBE5EDA" w14:textId="0F51F335" w:rsidR="00DA267D" w:rsidRPr="00B64C29" w:rsidRDefault="00DA267D" w:rsidP="00DA267D">
            <w:pPr>
              <w:rPr>
                <w:rFonts w:cstheme="minorHAnsi"/>
                <w:b/>
                <w:sz w:val="20"/>
                <w:szCs w:val="20"/>
                <w:lang w:bidi="en-US"/>
              </w:rPr>
            </w:pPr>
            <w:r w:rsidRPr="00B64C29">
              <w:rPr>
                <w:rFonts w:cstheme="minorHAnsi"/>
                <w:b/>
                <w:sz w:val="20"/>
                <w:szCs w:val="20"/>
                <w:lang w:bidi="en-US"/>
              </w:rPr>
              <w:t xml:space="preserve">B-:      </w:t>
            </w:r>
            <w:r w:rsidRPr="00B64C29">
              <w:rPr>
                <w:rFonts w:cstheme="minorHAnsi"/>
                <w:sz w:val="20"/>
                <w:szCs w:val="20"/>
                <w:lang w:bidi="en-US"/>
              </w:rPr>
              <w:t>180 – 184 points</w:t>
            </w:r>
          </w:p>
        </w:tc>
        <w:tc>
          <w:tcPr>
            <w:tcW w:w="2430" w:type="dxa"/>
            <w:shd w:val="clear" w:color="auto" w:fill="BFBFBF" w:themeFill="background2"/>
          </w:tcPr>
          <w:p w14:paraId="2149898B" w14:textId="51ED94DC" w:rsidR="00DA267D" w:rsidRPr="001F74C4" w:rsidRDefault="00DA267D" w:rsidP="00DA267D">
            <w:pPr>
              <w:rPr>
                <w:rFonts w:cstheme="minorHAnsi"/>
                <w:b/>
                <w:bCs/>
                <w:sz w:val="20"/>
                <w:szCs w:val="20"/>
                <w:lang w:bidi="en-US"/>
              </w:rPr>
            </w:pPr>
          </w:p>
        </w:tc>
        <w:tc>
          <w:tcPr>
            <w:tcW w:w="630" w:type="dxa"/>
            <w:shd w:val="clear" w:color="auto" w:fill="000000" w:themeFill="text1"/>
          </w:tcPr>
          <w:p w14:paraId="1D2E63C1" w14:textId="77777777" w:rsidR="00DA267D" w:rsidRPr="00B64C29" w:rsidRDefault="00DA267D" w:rsidP="00DA267D">
            <w:pPr>
              <w:rPr>
                <w:b/>
              </w:rPr>
            </w:pPr>
          </w:p>
        </w:tc>
        <w:tc>
          <w:tcPr>
            <w:tcW w:w="630" w:type="dxa"/>
            <w:shd w:val="clear" w:color="auto" w:fill="BFBFBF" w:themeFill="background2"/>
          </w:tcPr>
          <w:p w14:paraId="17B596D1" w14:textId="1B52A6BE" w:rsidR="00DA267D" w:rsidRPr="00B64C29" w:rsidRDefault="00DA267D" w:rsidP="00DA267D">
            <w:pPr>
              <w:rPr>
                <w:rFonts w:cstheme="minorHAnsi"/>
                <w:sz w:val="20"/>
                <w:szCs w:val="20"/>
                <w:lang w:bidi="en-US"/>
              </w:rPr>
            </w:pPr>
            <w:r w:rsidRPr="00B64C29">
              <w:rPr>
                <w:b/>
                <w:sz w:val="20"/>
                <w:szCs w:val="20"/>
              </w:rPr>
              <w:t>B-:</w:t>
            </w:r>
          </w:p>
        </w:tc>
        <w:tc>
          <w:tcPr>
            <w:tcW w:w="2160" w:type="dxa"/>
            <w:shd w:val="clear" w:color="auto" w:fill="BFBFBF" w:themeFill="background2"/>
          </w:tcPr>
          <w:p w14:paraId="2C679024" w14:textId="6A653745" w:rsidR="00DA267D" w:rsidRPr="00B64C29" w:rsidRDefault="00DA267D" w:rsidP="00DA267D">
            <w:pPr>
              <w:rPr>
                <w:rFonts w:cstheme="minorHAnsi"/>
                <w:sz w:val="20"/>
                <w:szCs w:val="20"/>
                <w:lang w:bidi="en-US"/>
              </w:rPr>
            </w:pPr>
            <w:r w:rsidRPr="00B64C29">
              <w:rPr>
                <w:sz w:val="20"/>
                <w:szCs w:val="20"/>
              </w:rPr>
              <w:t>160 – 162 points</w:t>
            </w:r>
          </w:p>
        </w:tc>
        <w:tc>
          <w:tcPr>
            <w:tcW w:w="630" w:type="dxa"/>
            <w:shd w:val="clear" w:color="auto" w:fill="BFBFBF" w:themeFill="background2"/>
          </w:tcPr>
          <w:p w14:paraId="1C11821B" w14:textId="77777777" w:rsidR="00DA267D" w:rsidRPr="00B64C29" w:rsidRDefault="00DA267D" w:rsidP="00DA267D">
            <w:pPr>
              <w:rPr>
                <w:rFonts w:cstheme="minorHAnsi"/>
                <w:sz w:val="20"/>
                <w:szCs w:val="20"/>
                <w:lang w:bidi="en-US"/>
              </w:rPr>
            </w:pPr>
            <w:r w:rsidRPr="00B64C29">
              <w:rPr>
                <w:b/>
                <w:sz w:val="20"/>
                <w:szCs w:val="20"/>
              </w:rPr>
              <w:t>D-:</w:t>
            </w:r>
          </w:p>
        </w:tc>
        <w:tc>
          <w:tcPr>
            <w:tcW w:w="1980" w:type="dxa"/>
            <w:shd w:val="clear" w:color="auto" w:fill="BFBFBF" w:themeFill="background2"/>
          </w:tcPr>
          <w:p w14:paraId="66B91528" w14:textId="77777777" w:rsidR="00DA267D" w:rsidRPr="00B64C29" w:rsidRDefault="00DA267D" w:rsidP="00DA267D">
            <w:pPr>
              <w:rPr>
                <w:rFonts w:cstheme="minorHAnsi"/>
                <w:sz w:val="20"/>
                <w:szCs w:val="20"/>
                <w:lang w:bidi="en-US"/>
              </w:rPr>
            </w:pPr>
            <w:r w:rsidRPr="00B64C29">
              <w:rPr>
                <w:sz w:val="20"/>
                <w:szCs w:val="20"/>
              </w:rPr>
              <w:t>120 – 124 points</w:t>
            </w:r>
          </w:p>
        </w:tc>
      </w:tr>
      <w:tr w:rsidR="00DA267D" w:rsidRPr="00B64C29" w14:paraId="2201F011" w14:textId="77777777" w:rsidTr="006705EA">
        <w:trPr>
          <w:trHeight w:val="418"/>
        </w:trPr>
        <w:tc>
          <w:tcPr>
            <w:tcW w:w="2425" w:type="dxa"/>
            <w:shd w:val="clear" w:color="auto" w:fill="BFBFBF" w:themeFill="background2"/>
          </w:tcPr>
          <w:p w14:paraId="35E40B85" w14:textId="55EBEDD4" w:rsidR="00DA267D" w:rsidRPr="00B64C29" w:rsidRDefault="00DA267D" w:rsidP="00DA267D">
            <w:pPr>
              <w:rPr>
                <w:rFonts w:cstheme="minorHAnsi"/>
                <w:sz w:val="20"/>
                <w:szCs w:val="20"/>
                <w:lang w:bidi="en-US"/>
              </w:rPr>
            </w:pPr>
          </w:p>
        </w:tc>
        <w:tc>
          <w:tcPr>
            <w:tcW w:w="2430" w:type="dxa"/>
            <w:shd w:val="clear" w:color="auto" w:fill="BFBFBF" w:themeFill="background2"/>
          </w:tcPr>
          <w:p w14:paraId="089AAD75" w14:textId="77777777" w:rsidR="00DA267D" w:rsidRPr="00B64C29" w:rsidRDefault="00DA267D" w:rsidP="00DA267D">
            <w:pPr>
              <w:rPr>
                <w:rFonts w:cstheme="minorHAnsi"/>
                <w:sz w:val="20"/>
                <w:szCs w:val="20"/>
                <w:lang w:bidi="en-US"/>
              </w:rPr>
            </w:pPr>
          </w:p>
        </w:tc>
        <w:tc>
          <w:tcPr>
            <w:tcW w:w="630" w:type="dxa"/>
            <w:shd w:val="clear" w:color="auto" w:fill="000000" w:themeFill="text1"/>
          </w:tcPr>
          <w:p w14:paraId="30FD2790" w14:textId="77777777" w:rsidR="00DA267D" w:rsidRPr="00B64C29" w:rsidRDefault="00DA267D" w:rsidP="00DA267D">
            <w:pPr>
              <w:rPr>
                <w:b/>
              </w:rPr>
            </w:pPr>
          </w:p>
        </w:tc>
        <w:tc>
          <w:tcPr>
            <w:tcW w:w="630" w:type="dxa"/>
            <w:shd w:val="clear" w:color="auto" w:fill="BFBFBF" w:themeFill="background2"/>
          </w:tcPr>
          <w:p w14:paraId="7AE392C8" w14:textId="3383CA47" w:rsidR="00DA267D" w:rsidRPr="00B64C29" w:rsidRDefault="00DA267D" w:rsidP="00DA267D">
            <w:pPr>
              <w:rPr>
                <w:rFonts w:cstheme="minorHAnsi"/>
                <w:sz w:val="20"/>
                <w:szCs w:val="20"/>
                <w:lang w:bidi="en-US"/>
              </w:rPr>
            </w:pPr>
            <w:r w:rsidRPr="00B64C29">
              <w:rPr>
                <w:b/>
                <w:sz w:val="20"/>
                <w:szCs w:val="20"/>
              </w:rPr>
              <w:t>C+:</w:t>
            </w:r>
          </w:p>
        </w:tc>
        <w:tc>
          <w:tcPr>
            <w:tcW w:w="2160" w:type="dxa"/>
            <w:shd w:val="clear" w:color="auto" w:fill="BFBFBF" w:themeFill="background2"/>
          </w:tcPr>
          <w:p w14:paraId="0782E9D6" w14:textId="6130BA0B" w:rsidR="00DA267D" w:rsidRPr="00B64C29" w:rsidRDefault="00DA267D" w:rsidP="00DA267D">
            <w:pPr>
              <w:rPr>
                <w:rFonts w:cstheme="minorHAnsi"/>
                <w:sz w:val="20"/>
                <w:szCs w:val="20"/>
                <w:lang w:bidi="en-US"/>
              </w:rPr>
            </w:pPr>
            <w:r w:rsidRPr="00B64C29">
              <w:rPr>
                <w:sz w:val="20"/>
                <w:szCs w:val="20"/>
              </w:rPr>
              <w:t>157 – 159 points</w:t>
            </w:r>
          </w:p>
        </w:tc>
        <w:tc>
          <w:tcPr>
            <w:tcW w:w="630" w:type="dxa"/>
            <w:shd w:val="clear" w:color="auto" w:fill="BFBFBF" w:themeFill="background2"/>
          </w:tcPr>
          <w:p w14:paraId="44516EDD" w14:textId="77777777" w:rsidR="00DA267D" w:rsidRPr="00B64C29" w:rsidRDefault="00DA267D" w:rsidP="00DA267D">
            <w:pPr>
              <w:rPr>
                <w:rFonts w:cstheme="minorHAnsi"/>
                <w:sz w:val="20"/>
                <w:szCs w:val="20"/>
                <w:lang w:bidi="en-US"/>
              </w:rPr>
            </w:pPr>
            <w:r w:rsidRPr="00B64C29">
              <w:rPr>
                <w:b/>
                <w:sz w:val="20"/>
                <w:szCs w:val="20"/>
              </w:rPr>
              <w:t>F:</w:t>
            </w:r>
          </w:p>
        </w:tc>
        <w:tc>
          <w:tcPr>
            <w:tcW w:w="1980" w:type="dxa"/>
            <w:shd w:val="clear" w:color="auto" w:fill="BFBFBF" w:themeFill="background2"/>
          </w:tcPr>
          <w:p w14:paraId="0316F000" w14:textId="77777777" w:rsidR="00DA267D" w:rsidRPr="00B64C29" w:rsidRDefault="00DA267D" w:rsidP="00DA267D">
            <w:pPr>
              <w:rPr>
                <w:rFonts w:cstheme="minorHAnsi"/>
                <w:sz w:val="20"/>
                <w:szCs w:val="20"/>
                <w:lang w:bidi="en-US"/>
              </w:rPr>
            </w:pPr>
            <w:r w:rsidRPr="00B64C29">
              <w:rPr>
                <w:sz w:val="20"/>
                <w:szCs w:val="20"/>
              </w:rPr>
              <w:t>&lt;119 points</w:t>
            </w:r>
          </w:p>
        </w:tc>
      </w:tr>
    </w:tbl>
    <w:p w14:paraId="1D1E0E94" w14:textId="77777777" w:rsidR="001F74C4" w:rsidRDefault="001F74C4" w:rsidP="00B64C29">
      <w:pPr>
        <w:pStyle w:val="NoSpacing"/>
        <w:rPr>
          <w:rFonts w:ascii="Times New Roman" w:hAnsi="Times New Roman" w:cs="Times New Roman"/>
          <w:sz w:val="23"/>
          <w:szCs w:val="23"/>
          <w:lang w:bidi="en-US"/>
        </w:rPr>
      </w:pPr>
    </w:p>
    <w:p w14:paraId="743697FC" w14:textId="7AE9882F" w:rsidR="002C51C1" w:rsidRPr="004E7EC3" w:rsidRDefault="000D2C6B" w:rsidP="001F74C4">
      <w:pPr>
        <w:pStyle w:val="NoSpacing"/>
        <w:rPr>
          <w:rFonts w:ascii="Times New Roman" w:hAnsi="Times New Roman" w:cs="Times New Roman"/>
          <w:sz w:val="23"/>
          <w:szCs w:val="23"/>
          <w:lang w:bidi="en-US"/>
        </w:rPr>
      </w:pPr>
      <w:r w:rsidRPr="00FB024A">
        <w:rPr>
          <w:rFonts w:ascii="Times New Roman" w:hAnsi="Times New Roman" w:cs="Times New Roman"/>
          <w:sz w:val="23"/>
          <w:szCs w:val="23"/>
          <w:lang w:bidi="en-US"/>
        </w:rPr>
        <w:t xml:space="preserve">Please note, grades </w:t>
      </w:r>
      <w:r w:rsidRPr="000A63A4">
        <w:rPr>
          <w:rFonts w:ascii="Times New Roman" w:hAnsi="Times New Roman" w:cs="Times New Roman"/>
          <w:b/>
          <w:bCs/>
          <w:sz w:val="23"/>
          <w:szCs w:val="23"/>
          <w:u w:val="single"/>
          <w:lang w:bidi="en-US"/>
        </w:rPr>
        <w:t>WILL</w:t>
      </w:r>
      <w:r w:rsidR="000A63A4" w:rsidRPr="000A63A4">
        <w:rPr>
          <w:rFonts w:ascii="Times New Roman" w:hAnsi="Times New Roman" w:cs="Times New Roman"/>
          <w:b/>
          <w:bCs/>
          <w:sz w:val="23"/>
          <w:szCs w:val="23"/>
          <w:u w:val="single"/>
          <w:lang w:bidi="en-US"/>
        </w:rPr>
        <w:t xml:space="preserve"> </w:t>
      </w:r>
      <w:r w:rsidRPr="000A63A4">
        <w:rPr>
          <w:rFonts w:ascii="Times New Roman" w:hAnsi="Times New Roman" w:cs="Times New Roman"/>
          <w:b/>
          <w:bCs/>
          <w:sz w:val="23"/>
          <w:szCs w:val="23"/>
          <w:u w:val="single"/>
          <w:lang w:bidi="en-US"/>
        </w:rPr>
        <w:t>NOT</w:t>
      </w:r>
      <w:r w:rsidRPr="00FB024A">
        <w:rPr>
          <w:rFonts w:ascii="Times New Roman" w:hAnsi="Times New Roman" w:cs="Times New Roman"/>
          <w:sz w:val="23"/>
          <w:szCs w:val="23"/>
          <w:lang w:bidi="en-US"/>
        </w:rPr>
        <w:t xml:space="preserve"> be discussed via email, due to the sensitive nature of grades and laws about student rights and privacy </w:t>
      </w:r>
      <w:proofErr w:type="gramStart"/>
      <w:r w:rsidRPr="00FB024A">
        <w:rPr>
          <w:rFonts w:ascii="Times New Roman" w:hAnsi="Times New Roman" w:cs="Times New Roman"/>
          <w:sz w:val="23"/>
          <w:szCs w:val="23"/>
          <w:lang w:bidi="en-US"/>
        </w:rPr>
        <w:t>(</w:t>
      </w:r>
      <w:r w:rsidR="00012D20">
        <w:rPr>
          <w:rFonts w:ascii="Times New Roman" w:hAnsi="Times New Roman" w:cs="Times New Roman"/>
          <w:sz w:val="23"/>
          <w:szCs w:val="23"/>
          <w:lang w:bidi="en-US"/>
        </w:rPr>
        <w:t xml:space="preserve"> e.g.</w:t>
      </w:r>
      <w:proofErr w:type="gramEnd"/>
      <w:r w:rsidR="00DA267D">
        <w:rPr>
          <w:rFonts w:ascii="Times New Roman" w:hAnsi="Times New Roman" w:cs="Times New Roman"/>
          <w:sz w:val="23"/>
          <w:szCs w:val="23"/>
          <w:lang w:bidi="en-US"/>
        </w:rPr>
        <w:t>,</w:t>
      </w:r>
      <w:r w:rsidR="00012D20">
        <w:rPr>
          <w:rFonts w:ascii="Times New Roman" w:hAnsi="Times New Roman" w:cs="Times New Roman"/>
          <w:sz w:val="23"/>
          <w:szCs w:val="23"/>
          <w:lang w:bidi="en-US"/>
        </w:rPr>
        <w:t xml:space="preserve"> </w:t>
      </w:r>
      <w:r w:rsidRPr="00FB024A">
        <w:rPr>
          <w:rFonts w:ascii="Times New Roman" w:hAnsi="Times New Roman" w:cs="Times New Roman"/>
          <w:sz w:val="23"/>
          <w:szCs w:val="23"/>
          <w:lang w:bidi="en-US"/>
        </w:rPr>
        <w:t xml:space="preserve">FERPA). If you would like to speak about your grade, please contact the instructor in person to discuss ways to enhance your learning. If you feel there is a specific error in the grading, we will review that particular concern. However, </w:t>
      </w:r>
      <w:r w:rsidRPr="00FB024A">
        <w:rPr>
          <w:rFonts w:ascii="Times New Roman" w:hAnsi="Times New Roman" w:cs="Times New Roman"/>
          <w:b/>
          <w:sz w:val="23"/>
          <w:szCs w:val="23"/>
          <w:lang w:bidi="en-US"/>
        </w:rPr>
        <w:t xml:space="preserve">grades are non-negotiable and no extra credit opportunities </w:t>
      </w:r>
      <w:proofErr w:type="gramStart"/>
      <w:r w:rsidRPr="00FB024A">
        <w:rPr>
          <w:rFonts w:ascii="Times New Roman" w:hAnsi="Times New Roman" w:cs="Times New Roman"/>
          <w:b/>
          <w:sz w:val="23"/>
          <w:szCs w:val="23"/>
          <w:lang w:bidi="en-US"/>
        </w:rPr>
        <w:t>are given</w:t>
      </w:r>
      <w:proofErr w:type="gramEnd"/>
      <w:r w:rsidRPr="00FB024A">
        <w:rPr>
          <w:rFonts w:ascii="Times New Roman" w:hAnsi="Times New Roman" w:cs="Times New Roman"/>
          <w:b/>
          <w:sz w:val="23"/>
          <w:szCs w:val="23"/>
          <w:lang w:bidi="en-US"/>
        </w:rPr>
        <w:t xml:space="preserve"> individually</w:t>
      </w:r>
      <w:r w:rsidRPr="00FB024A">
        <w:rPr>
          <w:rFonts w:ascii="Times New Roman" w:hAnsi="Times New Roman" w:cs="Times New Roman"/>
          <w:sz w:val="23"/>
          <w:szCs w:val="23"/>
          <w:lang w:bidi="en-US"/>
        </w:rPr>
        <w:t>.</w:t>
      </w:r>
      <w:r w:rsidR="002A730A">
        <w:rPr>
          <w:rFonts w:ascii="Times New Roman" w:hAnsi="Times New Roman" w:cs="Times New Roman"/>
          <w:sz w:val="23"/>
          <w:szCs w:val="23"/>
          <w:lang w:bidi="en-US"/>
        </w:rPr>
        <w:t xml:space="preserve">    </w:t>
      </w:r>
      <w:r w:rsidR="00E2707B">
        <w:rPr>
          <w:rFonts w:ascii="Times New Roman" w:hAnsi="Times New Roman" w:cs="Times New Roman"/>
          <w:sz w:val="23"/>
          <w:szCs w:val="23"/>
          <w:lang w:bidi="en-US"/>
        </w:rPr>
        <w:t xml:space="preserve"> </w:t>
      </w:r>
    </w:p>
    <w:p w14:paraId="0B0BD206" w14:textId="77DDB282" w:rsidR="00F66B82" w:rsidRPr="00F57F57" w:rsidRDefault="00F1168E" w:rsidP="001F74C4">
      <w:pPr>
        <w:pStyle w:val="NoSpacing"/>
        <w:rPr>
          <w:rFonts w:ascii="Times New Roman" w:hAnsi="Times New Roman" w:cs="Times New Roman"/>
          <w:b/>
          <w:sz w:val="24"/>
          <w:highlight w:val="yellow"/>
          <w:lang w:bidi="en-US"/>
        </w:rPr>
      </w:pPr>
      <w:r w:rsidRPr="00F57F57">
        <w:rPr>
          <w:rFonts w:ascii="Times New Roman" w:hAnsi="Times New Roman" w:cs="Times New Roman"/>
          <w:b/>
          <w:sz w:val="23"/>
          <w:szCs w:val="23"/>
          <w:highlight w:val="yellow"/>
        </w:rPr>
        <w:t>Course Schedule and Expectations</w:t>
      </w:r>
      <w:r w:rsidR="00F57F57" w:rsidRPr="00F57F57">
        <w:rPr>
          <w:rFonts w:ascii="Times New Roman" w:hAnsi="Times New Roman" w:cs="Times New Roman"/>
          <w:b/>
          <w:sz w:val="23"/>
          <w:szCs w:val="23"/>
          <w:highlight w:val="yellow"/>
        </w:rPr>
        <w:t xml:space="preserve"> - Updated changes highlighted in yellow</w:t>
      </w:r>
    </w:p>
    <w:p w14:paraId="0A18960E" w14:textId="09ED7185" w:rsidR="00B64C29" w:rsidRPr="00F57F57" w:rsidRDefault="000B17AC" w:rsidP="00B64C29">
      <w:pPr>
        <w:pStyle w:val="ListParagraph"/>
        <w:numPr>
          <w:ilvl w:val="0"/>
          <w:numId w:val="22"/>
        </w:numPr>
        <w:rPr>
          <w:rFonts w:ascii="Times New Roman" w:hAnsi="Times New Roman" w:cs="Times New Roman"/>
          <w:b/>
          <w:sz w:val="23"/>
          <w:szCs w:val="23"/>
        </w:rPr>
      </w:pPr>
      <w:r w:rsidRPr="00F57F57">
        <w:rPr>
          <w:rFonts w:ascii="Times New Roman" w:hAnsi="Times New Roman" w:cs="Times New Roman"/>
          <w:b/>
          <w:sz w:val="23"/>
          <w:szCs w:val="23"/>
        </w:rPr>
        <w:t>Expectations</w:t>
      </w:r>
      <w:r w:rsidR="00A634DF" w:rsidRPr="00F57F57">
        <w:rPr>
          <w:rFonts w:ascii="Times New Roman" w:hAnsi="Times New Roman" w:cs="Times New Roman"/>
          <w:b/>
          <w:sz w:val="23"/>
          <w:szCs w:val="23"/>
        </w:rPr>
        <w:t xml:space="preserve"> and Participation</w:t>
      </w:r>
    </w:p>
    <w:p w14:paraId="082FB4EE" w14:textId="7528BE26" w:rsidR="00A80406" w:rsidRDefault="00F1168E" w:rsidP="00B64C29">
      <w:pPr>
        <w:pStyle w:val="ListParagraph"/>
        <w:spacing w:after="0" w:line="240" w:lineRule="auto"/>
        <w:rPr>
          <w:rFonts w:ascii="Times New Roman" w:hAnsi="Times New Roman" w:cs="Times New Roman"/>
          <w:sz w:val="23"/>
          <w:szCs w:val="23"/>
        </w:rPr>
      </w:pPr>
      <w:r w:rsidRPr="00FB024A">
        <w:rPr>
          <w:rFonts w:ascii="Times New Roman" w:hAnsi="Times New Roman" w:cs="Times New Roman"/>
          <w:sz w:val="23"/>
          <w:szCs w:val="23"/>
        </w:rPr>
        <w:t>Professional standards in class attendance, participation (through in-class assignments, dis</w:t>
      </w:r>
      <w:r w:rsidR="00DB0C58" w:rsidRPr="00FB024A">
        <w:rPr>
          <w:rFonts w:ascii="Times New Roman" w:hAnsi="Times New Roman" w:cs="Times New Roman"/>
          <w:sz w:val="23"/>
          <w:szCs w:val="23"/>
        </w:rPr>
        <w:t xml:space="preserve">cussions and required readings), </w:t>
      </w:r>
      <w:r w:rsidRPr="00FB024A">
        <w:rPr>
          <w:rFonts w:ascii="Times New Roman" w:hAnsi="Times New Roman" w:cs="Times New Roman"/>
          <w:sz w:val="23"/>
          <w:szCs w:val="23"/>
        </w:rPr>
        <w:t xml:space="preserve">and respectful behavior </w:t>
      </w:r>
      <w:proofErr w:type="gramStart"/>
      <w:r w:rsidRPr="00FB024A">
        <w:rPr>
          <w:rFonts w:ascii="Times New Roman" w:hAnsi="Times New Roman" w:cs="Times New Roman"/>
          <w:sz w:val="23"/>
          <w:szCs w:val="23"/>
        </w:rPr>
        <w:t>are expected</w:t>
      </w:r>
      <w:proofErr w:type="gramEnd"/>
      <w:r w:rsidRPr="00FB024A">
        <w:rPr>
          <w:rFonts w:ascii="Times New Roman" w:hAnsi="Times New Roman" w:cs="Times New Roman"/>
          <w:sz w:val="23"/>
          <w:szCs w:val="23"/>
        </w:rPr>
        <w:t xml:space="preserve"> (cell phone</w:t>
      </w:r>
      <w:r w:rsidR="00012D20">
        <w:rPr>
          <w:rFonts w:ascii="Times New Roman" w:hAnsi="Times New Roman" w:cs="Times New Roman"/>
          <w:sz w:val="23"/>
          <w:szCs w:val="23"/>
        </w:rPr>
        <w:t>s on silence</w:t>
      </w:r>
      <w:r w:rsidRPr="00FB024A">
        <w:rPr>
          <w:rFonts w:ascii="Times New Roman" w:hAnsi="Times New Roman" w:cs="Times New Roman"/>
          <w:sz w:val="23"/>
          <w:szCs w:val="23"/>
        </w:rPr>
        <w:t>, no texting during class, etc.)</w:t>
      </w:r>
      <w:r w:rsidR="00A44A3B" w:rsidRPr="00FB024A">
        <w:rPr>
          <w:rFonts w:ascii="Times New Roman" w:hAnsi="Times New Roman" w:cs="Times New Roman"/>
          <w:sz w:val="23"/>
          <w:szCs w:val="23"/>
        </w:rPr>
        <w:t>. Please email the instructor if you are not attending class (dae10@pitt.edu).</w:t>
      </w:r>
    </w:p>
    <w:p w14:paraId="3713B8E8" w14:textId="77777777" w:rsidR="00B64C29" w:rsidRPr="00B64C29" w:rsidRDefault="00B64C29" w:rsidP="00B64C29">
      <w:pPr>
        <w:pStyle w:val="ListParagraph"/>
        <w:spacing w:after="0" w:line="240" w:lineRule="auto"/>
        <w:rPr>
          <w:rFonts w:ascii="Times New Roman" w:hAnsi="Times New Roman" w:cs="Times New Roman"/>
          <w:sz w:val="10"/>
          <w:szCs w:val="10"/>
        </w:rPr>
      </w:pPr>
    </w:p>
    <w:p w14:paraId="22180DFE" w14:textId="7102DAAB" w:rsidR="00B64C29" w:rsidRPr="00B64C29" w:rsidRDefault="00F1168E" w:rsidP="00B64C29">
      <w:pPr>
        <w:pStyle w:val="ListParagraph"/>
        <w:numPr>
          <w:ilvl w:val="0"/>
          <w:numId w:val="22"/>
        </w:numPr>
        <w:spacing w:after="0" w:line="240" w:lineRule="auto"/>
        <w:rPr>
          <w:rFonts w:ascii="Times New Roman" w:hAnsi="Times New Roman" w:cs="Times New Roman"/>
          <w:b/>
          <w:sz w:val="23"/>
          <w:szCs w:val="23"/>
        </w:rPr>
      </w:pPr>
      <w:r w:rsidRPr="00FB024A">
        <w:rPr>
          <w:rFonts w:ascii="Times New Roman" w:hAnsi="Times New Roman" w:cs="Times New Roman"/>
          <w:b/>
          <w:sz w:val="23"/>
          <w:szCs w:val="23"/>
        </w:rPr>
        <w:t>Term Paper</w:t>
      </w:r>
      <w:r w:rsidR="00187DF4" w:rsidRPr="00FB024A">
        <w:rPr>
          <w:rFonts w:ascii="Times New Roman" w:hAnsi="Times New Roman" w:cs="Times New Roman"/>
          <w:b/>
          <w:sz w:val="23"/>
          <w:szCs w:val="23"/>
        </w:rPr>
        <w:t xml:space="preserve"> (25 points)</w:t>
      </w:r>
    </w:p>
    <w:p w14:paraId="1CE2CF1A" w14:textId="4FDA5117" w:rsidR="000B17AC" w:rsidRDefault="00F1168E" w:rsidP="000B17AC">
      <w:pPr>
        <w:pStyle w:val="ListParagraph"/>
        <w:rPr>
          <w:rFonts w:ascii="Times New Roman" w:hAnsi="Times New Roman" w:cs="Times New Roman"/>
          <w:sz w:val="23"/>
          <w:szCs w:val="23"/>
        </w:rPr>
      </w:pPr>
      <w:r w:rsidRPr="00FB024A">
        <w:rPr>
          <w:rFonts w:ascii="Times New Roman" w:hAnsi="Times New Roman" w:cs="Times New Roman"/>
          <w:sz w:val="23"/>
          <w:szCs w:val="23"/>
        </w:rPr>
        <w:t xml:space="preserve">The term paper is due on </w:t>
      </w:r>
      <w:r w:rsidR="002333B0" w:rsidRPr="00FB024A">
        <w:rPr>
          <w:rFonts w:ascii="Times New Roman" w:hAnsi="Times New Roman" w:cs="Times New Roman"/>
          <w:sz w:val="23"/>
          <w:szCs w:val="23"/>
        </w:rPr>
        <w:t>Mo</w:t>
      </w:r>
      <w:r w:rsidR="008E5E46" w:rsidRPr="00FB024A">
        <w:rPr>
          <w:rFonts w:ascii="Times New Roman" w:hAnsi="Times New Roman" w:cs="Times New Roman"/>
          <w:sz w:val="23"/>
          <w:szCs w:val="23"/>
        </w:rPr>
        <w:t xml:space="preserve">nday, November </w:t>
      </w:r>
      <w:r w:rsidR="001B7847">
        <w:rPr>
          <w:rFonts w:ascii="Times New Roman" w:hAnsi="Times New Roman" w:cs="Times New Roman"/>
          <w:sz w:val="23"/>
          <w:szCs w:val="23"/>
        </w:rPr>
        <w:t>1</w:t>
      </w:r>
      <w:r w:rsidR="00715FD2">
        <w:rPr>
          <w:rFonts w:ascii="Times New Roman" w:hAnsi="Times New Roman" w:cs="Times New Roman"/>
          <w:sz w:val="23"/>
          <w:szCs w:val="23"/>
        </w:rPr>
        <w:t>3</w:t>
      </w:r>
      <w:r w:rsidR="008E5E46" w:rsidRPr="00FB024A">
        <w:rPr>
          <w:rFonts w:ascii="Times New Roman" w:hAnsi="Times New Roman" w:cs="Times New Roman"/>
          <w:sz w:val="23"/>
          <w:szCs w:val="23"/>
        </w:rPr>
        <w:t>, 20</w:t>
      </w:r>
      <w:r w:rsidR="00A83457">
        <w:rPr>
          <w:rFonts w:ascii="Times New Roman" w:hAnsi="Times New Roman" w:cs="Times New Roman"/>
          <w:sz w:val="23"/>
          <w:szCs w:val="23"/>
        </w:rPr>
        <w:t>2</w:t>
      </w:r>
      <w:r w:rsidR="00715FD2">
        <w:rPr>
          <w:rFonts w:ascii="Times New Roman" w:hAnsi="Times New Roman" w:cs="Times New Roman"/>
          <w:sz w:val="23"/>
          <w:szCs w:val="23"/>
        </w:rPr>
        <w:t>3</w:t>
      </w:r>
      <w:r w:rsidR="00DB0C58" w:rsidRPr="00FB024A">
        <w:rPr>
          <w:rFonts w:ascii="Times New Roman" w:hAnsi="Times New Roman" w:cs="Times New Roman"/>
          <w:sz w:val="23"/>
          <w:szCs w:val="23"/>
        </w:rPr>
        <w:t>.</w:t>
      </w:r>
      <w:r w:rsidRPr="00FB024A">
        <w:rPr>
          <w:rFonts w:ascii="Times New Roman" w:hAnsi="Times New Roman" w:cs="Times New Roman"/>
          <w:sz w:val="23"/>
          <w:szCs w:val="23"/>
        </w:rPr>
        <w:t xml:space="preserve"> The term paper should be</w:t>
      </w:r>
      <w:r w:rsidR="001B7847">
        <w:rPr>
          <w:rFonts w:ascii="Times New Roman" w:hAnsi="Times New Roman" w:cs="Times New Roman"/>
          <w:sz w:val="23"/>
          <w:szCs w:val="23"/>
        </w:rPr>
        <w:t xml:space="preserve"> </w:t>
      </w:r>
      <w:r w:rsidR="004E7EC3">
        <w:rPr>
          <w:rFonts w:ascii="Times New Roman" w:hAnsi="Times New Roman" w:cs="Times New Roman"/>
          <w:sz w:val="23"/>
          <w:szCs w:val="23"/>
        </w:rPr>
        <w:t>6-8 p</w:t>
      </w:r>
      <w:r w:rsidR="00EF2475">
        <w:rPr>
          <w:rFonts w:ascii="Times New Roman" w:hAnsi="Times New Roman" w:cs="Times New Roman"/>
          <w:sz w:val="23"/>
          <w:szCs w:val="23"/>
        </w:rPr>
        <w:t>ages</w:t>
      </w:r>
      <w:r w:rsidRPr="00FB024A">
        <w:rPr>
          <w:rFonts w:ascii="Times New Roman" w:hAnsi="Times New Roman" w:cs="Times New Roman"/>
          <w:sz w:val="23"/>
          <w:szCs w:val="23"/>
        </w:rPr>
        <w:t xml:space="preserve">, double spaced, </w:t>
      </w:r>
      <w:r w:rsidR="00EF2475">
        <w:rPr>
          <w:rFonts w:ascii="Times New Roman" w:hAnsi="Times New Roman" w:cs="Times New Roman"/>
          <w:sz w:val="23"/>
          <w:szCs w:val="23"/>
        </w:rPr>
        <w:t>11-12 pt. font</w:t>
      </w:r>
      <w:r w:rsidR="00DB0C58" w:rsidRPr="00FB024A">
        <w:rPr>
          <w:rFonts w:ascii="Times New Roman" w:hAnsi="Times New Roman" w:cs="Times New Roman"/>
          <w:sz w:val="23"/>
          <w:szCs w:val="23"/>
        </w:rPr>
        <w:t xml:space="preserve">. </w:t>
      </w:r>
      <w:r w:rsidRPr="00FB024A">
        <w:rPr>
          <w:rFonts w:ascii="Times New Roman" w:hAnsi="Times New Roman" w:cs="Times New Roman"/>
          <w:sz w:val="23"/>
          <w:szCs w:val="23"/>
        </w:rPr>
        <w:t>The topic must be approved by the</w:t>
      </w:r>
      <w:r w:rsidR="000B17AC" w:rsidRPr="00FB024A">
        <w:rPr>
          <w:rFonts w:ascii="Times New Roman" w:hAnsi="Times New Roman" w:cs="Times New Roman"/>
          <w:sz w:val="23"/>
          <w:szCs w:val="23"/>
        </w:rPr>
        <w:t xml:space="preserve"> </w:t>
      </w:r>
      <w:r w:rsidRPr="00FB024A">
        <w:rPr>
          <w:rFonts w:ascii="Times New Roman" w:hAnsi="Times New Roman" w:cs="Times New Roman"/>
          <w:sz w:val="23"/>
          <w:szCs w:val="23"/>
        </w:rPr>
        <w:t xml:space="preserve">instructor prior to submission if it is not on the list of </w:t>
      </w:r>
      <w:r w:rsidRPr="00FB024A">
        <w:rPr>
          <w:rFonts w:ascii="Times New Roman" w:hAnsi="Times New Roman" w:cs="Times New Roman"/>
          <w:sz w:val="23"/>
          <w:szCs w:val="23"/>
        </w:rPr>
        <w:lastRenderedPageBreak/>
        <w:t>suggested topics provided during the first few weeks of class.</w:t>
      </w:r>
      <w:r w:rsidR="00DB0C58" w:rsidRPr="00FB024A">
        <w:rPr>
          <w:rFonts w:ascii="Times New Roman" w:hAnsi="Times New Roman" w:cs="Times New Roman"/>
          <w:sz w:val="23"/>
          <w:szCs w:val="23"/>
        </w:rPr>
        <w:t xml:space="preserve"> </w:t>
      </w:r>
      <w:r w:rsidRPr="00FB024A">
        <w:rPr>
          <w:rFonts w:ascii="Times New Roman" w:hAnsi="Times New Roman" w:cs="Times New Roman"/>
          <w:sz w:val="23"/>
          <w:szCs w:val="23"/>
        </w:rPr>
        <w:t xml:space="preserve">The current APA style guidelines must </w:t>
      </w:r>
      <w:proofErr w:type="gramStart"/>
      <w:r w:rsidRPr="00FB024A">
        <w:rPr>
          <w:rFonts w:ascii="Times New Roman" w:hAnsi="Times New Roman" w:cs="Times New Roman"/>
          <w:sz w:val="23"/>
          <w:szCs w:val="23"/>
        </w:rPr>
        <w:t>be followed</w:t>
      </w:r>
      <w:proofErr w:type="gramEnd"/>
      <w:r w:rsidR="00A83457">
        <w:rPr>
          <w:rFonts w:ascii="Times New Roman" w:hAnsi="Times New Roman" w:cs="Times New Roman"/>
          <w:sz w:val="23"/>
          <w:szCs w:val="23"/>
        </w:rPr>
        <w:t xml:space="preserve"> </w:t>
      </w:r>
      <w:r w:rsidR="00A83457" w:rsidRPr="00A83457">
        <w:rPr>
          <w:rFonts w:ascii="Times New Roman" w:hAnsi="Times New Roman" w:cs="Times New Roman"/>
          <w:b/>
          <w:bCs/>
          <w:sz w:val="23"/>
          <w:szCs w:val="23"/>
        </w:rPr>
        <w:t>(APA Manual, 7</w:t>
      </w:r>
      <w:r w:rsidR="00A83457" w:rsidRPr="00A83457">
        <w:rPr>
          <w:rFonts w:ascii="Times New Roman" w:hAnsi="Times New Roman" w:cs="Times New Roman"/>
          <w:b/>
          <w:bCs/>
          <w:sz w:val="23"/>
          <w:szCs w:val="23"/>
          <w:vertAlign w:val="superscript"/>
        </w:rPr>
        <w:t>th</w:t>
      </w:r>
      <w:r w:rsidR="00A83457" w:rsidRPr="00A83457">
        <w:rPr>
          <w:rFonts w:ascii="Times New Roman" w:hAnsi="Times New Roman" w:cs="Times New Roman"/>
          <w:b/>
          <w:bCs/>
          <w:sz w:val="23"/>
          <w:szCs w:val="23"/>
        </w:rPr>
        <w:t xml:space="preserve"> Edition)</w:t>
      </w:r>
      <w:r w:rsidRPr="00FB024A">
        <w:rPr>
          <w:rFonts w:ascii="Times New Roman" w:hAnsi="Times New Roman" w:cs="Times New Roman"/>
          <w:sz w:val="23"/>
          <w:szCs w:val="23"/>
        </w:rPr>
        <w:t>.</w:t>
      </w:r>
      <w:r w:rsidR="000E3905" w:rsidRPr="00FB024A">
        <w:rPr>
          <w:rFonts w:ascii="Times New Roman" w:hAnsi="Times New Roman" w:cs="Times New Roman"/>
          <w:sz w:val="23"/>
          <w:szCs w:val="23"/>
        </w:rPr>
        <w:t> </w:t>
      </w:r>
      <w:r w:rsidR="00973E3C" w:rsidRPr="00FB024A">
        <w:rPr>
          <w:rFonts w:ascii="Times New Roman" w:hAnsi="Times New Roman" w:cs="Times New Roman"/>
          <w:sz w:val="23"/>
          <w:szCs w:val="23"/>
        </w:rPr>
        <w:t xml:space="preserve">A minimum of </w:t>
      </w:r>
      <w:r w:rsidR="00FD53B8" w:rsidRPr="00FB024A">
        <w:rPr>
          <w:rFonts w:ascii="Times New Roman" w:hAnsi="Times New Roman" w:cs="Times New Roman"/>
          <w:sz w:val="23"/>
          <w:szCs w:val="23"/>
        </w:rPr>
        <w:t>five</w:t>
      </w:r>
      <w:r w:rsidR="00973E3C" w:rsidRPr="00FB024A">
        <w:rPr>
          <w:rFonts w:ascii="Times New Roman" w:hAnsi="Times New Roman" w:cs="Times New Roman"/>
          <w:sz w:val="23"/>
          <w:szCs w:val="23"/>
        </w:rPr>
        <w:t xml:space="preserve">, current references (research no older than 10 years) </w:t>
      </w:r>
      <w:r w:rsidRPr="00FB024A">
        <w:rPr>
          <w:rFonts w:ascii="Times New Roman" w:hAnsi="Times New Roman" w:cs="Times New Roman"/>
          <w:sz w:val="23"/>
          <w:szCs w:val="23"/>
        </w:rPr>
        <w:t>must be cited in the text.</w:t>
      </w:r>
      <w:r w:rsidR="00DB0C58" w:rsidRPr="00FB024A">
        <w:rPr>
          <w:rFonts w:ascii="Times New Roman" w:hAnsi="Times New Roman" w:cs="Times New Roman"/>
          <w:sz w:val="23"/>
          <w:szCs w:val="23"/>
        </w:rPr>
        <w:t xml:space="preserve"> </w:t>
      </w:r>
      <w:r w:rsidR="002333B0" w:rsidRPr="00FB024A">
        <w:rPr>
          <w:rFonts w:ascii="Times New Roman" w:hAnsi="Times New Roman" w:cs="Times New Roman"/>
          <w:b/>
          <w:sz w:val="23"/>
          <w:szCs w:val="23"/>
        </w:rPr>
        <w:t xml:space="preserve">You may use </w:t>
      </w:r>
      <w:r w:rsidR="00EF2475">
        <w:rPr>
          <w:rFonts w:ascii="Times New Roman" w:hAnsi="Times New Roman" w:cs="Times New Roman"/>
          <w:b/>
          <w:sz w:val="23"/>
          <w:szCs w:val="23"/>
        </w:rPr>
        <w:t xml:space="preserve">the </w:t>
      </w:r>
      <w:r w:rsidR="002333B0" w:rsidRPr="00FB024A">
        <w:rPr>
          <w:rFonts w:ascii="Times New Roman" w:hAnsi="Times New Roman" w:cs="Times New Roman"/>
          <w:b/>
          <w:sz w:val="23"/>
          <w:szCs w:val="23"/>
        </w:rPr>
        <w:t xml:space="preserve">required </w:t>
      </w:r>
      <w:r w:rsidR="00FD53B8" w:rsidRPr="00FB024A">
        <w:rPr>
          <w:rFonts w:ascii="Times New Roman" w:hAnsi="Times New Roman" w:cs="Times New Roman"/>
          <w:b/>
          <w:sz w:val="23"/>
          <w:szCs w:val="23"/>
        </w:rPr>
        <w:t xml:space="preserve">textbooks as </w:t>
      </w:r>
      <w:r w:rsidR="002333B0" w:rsidRPr="00FB024A">
        <w:rPr>
          <w:rFonts w:ascii="Times New Roman" w:hAnsi="Times New Roman" w:cs="Times New Roman"/>
          <w:b/>
          <w:sz w:val="23"/>
          <w:szCs w:val="23"/>
        </w:rPr>
        <w:t xml:space="preserve">references, but they may not be </w:t>
      </w:r>
      <w:r w:rsidR="00EF2475">
        <w:rPr>
          <w:rFonts w:ascii="Times New Roman" w:hAnsi="Times New Roman" w:cs="Times New Roman"/>
          <w:b/>
          <w:sz w:val="23"/>
          <w:szCs w:val="23"/>
        </w:rPr>
        <w:t>count</w:t>
      </w:r>
      <w:r w:rsidR="002333B0" w:rsidRPr="00FB024A">
        <w:rPr>
          <w:rFonts w:ascii="Times New Roman" w:hAnsi="Times New Roman" w:cs="Times New Roman"/>
          <w:b/>
          <w:sz w:val="23"/>
          <w:szCs w:val="23"/>
        </w:rPr>
        <w:t xml:space="preserve">ed in the </w:t>
      </w:r>
      <w:r w:rsidR="00DB0C58" w:rsidRPr="00FB024A">
        <w:rPr>
          <w:rFonts w:ascii="Times New Roman" w:hAnsi="Times New Roman" w:cs="Times New Roman"/>
          <w:b/>
          <w:sz w:val="23"/>
          <w:szCs w:val="23"/>
        </w:rPr>
        <w:t xml:space="preserve">minimum </w:t>
      </w:r>
      <w:r w:rsidR="00EF2475">
        <w:rPr>
          <w:rFonts w:ascii="Times New Roman" w:hAnsi="Times New Roman" w:cs="Times New Roman"/>
          <w:b/>
          <w:sz w:val="23"/>
          <w:szCs w:val="23"/>
        </w:rPr>
        <w:t xml:space="preserve">of </w:t>
      </w:r>
      <w:r w:rsidR="00DB0C58" w:rsidRPr="00FB024A">
        <w:rPr>
          <w:rFonts w:ascii="Times New Roman" w:hAnsi="Times New Roman" w:cs="Times New Roman"/>
          <w:b/>
          <w:sz w:val="23"/>
          <w:szCs w:val="23"/>
        </w:rPr>
        <w:t>five references.</w:t>
      </w:r>
      <w:r w:rsidR="00DB0C58" w:rsidRPr="00FB024A">
        <w:rPr>
          <w:rFonts w:ascii="Times New Roman" w:hAnsi="Times New Roman" w:cs="Times New Roman"/>
          <w:sz w:val="23"/>
          <w:szCs w:val="23"/>
        </w:rPr>
        <w:t xml:space="preserve"> </w:t>
      </w:r>
      <w:r w:rsidRPr="00FB024A">
        <w:rPr>
          <w:rFonts w:ascii="Times New Roman" w:hAnsi="Times New Roman" w:cs="Times New Roman"/>
          <w:sz w:val="23"/>
          <w:szCs w:val="23"/>
        </w:rPr>
        <w:t xml:space="preserve">The term paper will </w:t>
      </w:r>
      <w:proofErr w:type="gramStart"/>
      <w:r w:rsidRPr="00FB024A">
        <w:rPr>
          <w:rFonts w:ascii="Times New Roman" w:hAnsi="Times New Roman" w:cs="Times New Roman"/>
          <w:sz w:val="23"/>
          <w:szCs w:val="23"/>
        </w:rPr>
        <w:t>be graded</w:t>
      </w:r>
      <w:proofErr w:type="gramEnd"/>
      <w:r w:rsidRPr="00FB024A">
        <w:rPr>
          <w:rFonts w:ascii="Times New Roman" w:hAnsi="Times New Roman" w:cs="Times New Roman"/>
          <w:sz w:val="23"/>
          <w:szCs w:val="23"/>
        </w:rPr>
        <w:t xml:space="preserve"> according to</w:t>
      </w:r>
      <w:r w:rsidR="00EF2475">
        <w:rPr>
          <w:rFonts w:ascii="Times New Roman" w:hAnsi="Times New Roman" w:cs="Times New Roman"/>
          <w:sz w:val="23"/>
          <w:szCs w:val="23"/>
        </w:rPr>
        <w:t xml:space="preserve"> </w:t>
      </w:r>
      <w:r w:rsidRPr="00FB024A">
        <w:rPr>
          <w:rFonts w:ascii="Times New Roman" w:hAnsi="Times New Roman" w:cs="Times New Roman"/>
          <w:sz w:val="23"/>
          <w:szCs w:val="23"/>
        </w:rPr>
        <w:t xml:space="preserve">the content </w:t>
      </w:r>
      <w:r w:rsidR="000B17AC" w:rsidRPr="00FB024A">
        <w:rPr>
          <w:rFonts w:ascii="Times New Roman" w:hAnsi="Times New Roman" w:cs="Times New Roman"/>
          <w:sz w:val="23"/>
          <w:szCs w:val="23"/>
        </w:rPr>
        <w:t xml:space="preserve">and accuracy of the information, </w:t>
      </w:r>
      <w:r w:rsidRPr="00FB024A">
        <w:rPr>
          <w:rFonts w:ascii="Times New Roman" w:hAnsi="Times New Roman" w:cs="Times New Roman"/>
          <w:sz w:val="23"/>
          <w:szCs w:val="23"/>
        </w:rPr>
        <w:t xml:space="preserve">correct usage of the </w:t>
      </w:r>
      <w:r w:rsidRPr="00A83457">
        <w:rPr>
          <w:rFonts w:ascii="Times New Roman" w:hAnsi="Times New Roman" w:cs="Times New Roman"/>
          <w:b/>
          <w:bCs/>
          <w:sz w:val="23"/>
          <w:szCs w:val="23"/>
        </w:rPr>
        <w:t>APA style format</w:t>
      </w:r>
      <w:r w:rsidR="00A83457" w:rsidRPr="00A83457">
        <w:rPr>
          <w:rFonts w:ascii="Times New Roman" w:hAnsi="Times New Roman" w:cs="Times New Roman"/>
          <w:b/>
          <w:bCs/>
          <w:sz w:val="23"/>
          <w:szCs w:val="23"/>
        </w:rPr>
        <w:t xml:space="preserve"> (7</w:t>
      </w:r>
      <w:r w:rsidR="00A83457" w:rsidRPr="00A83457">
        <w:rPr>
          <w:rFonts w:ascii="Times New Roman" w:hAnsi="Times New Roman" w:cs="Times New Roman"/>
          <w:b/>
          <w:bCs/>
          <w:sz w:val="23"/>
          <w:szCs w:val="23"/>
          <w:vertAlign w:val="superscript"/>
        </w:rPr>
        <w:t>th</w:t>
      </w:r>
      <w:r w:rsidR="00A83457" w:rsidRPr="00A83457">
        <w:rPr>
          <w:rFonts w:ascii="Times New Roman" w:hAnsi="Times New Roman" w:cs="Times New Roman"/>
          <w:b/>
          <w:bCs/>
          <w:sz w:val="23"/>
          <w:szCs w:val="23"/>
        </w:rPr>
        <w:t xml:space="preserve"> Edition)</w:t>
      </w:r>
      <w:r w:rsidR="00EF2475">
        <w:rPr>
          <w:rFonts w:ascii="Times New Roman" w:hAnsi="Times New Roman" w:cs="Times New Roman"/>
          <w:b/>
          <w:bCs/>
          <w:sz w:val="23"/>
          <w:szCs w:val="23"/>
        </w:rPr>
        <w:t>,</w:t>
      </w:r>
      <w:r w:rsidRPr="00FB024A">
        <w:rPr>
          <w:rFonts w:ascii="Times New Roman" w:hAnsi="Times New Roman" w:cs="Times New Roman"/>
          <w:sz w:val="23"/>
          <w:szCs w:val="23"/>
        </w:rPr>
        <w:t xml:space="preserve"> </w:t>
      </w:r>
      <w:r w:rsidR="000B17AC" w:rsidRPr="00FB024A">
        <w:rPr>
          <w:rFonts w:ascii="Times New Roman" w:hAnsi="Times New Roman" w:cs="Times New Roman"/>
          <w:sz w:val="23"/>
          <w:szCs w:val="23"/>
        </w:rPr>
        <w:t xml:space="preserve">and </w:t>
      </w:r>
      <w:r w:rsidRPr="00FB024A">
        <w:rPr>
          <w:rFonts w:ascii="Times New Roman" w:hAnsi="Times New Roman" w:cs="Times New Roman"/>
          <w:sz w:val="23"/>
          <w:szCs w:val="23"/>
        </w:rPr>
        <w:t>evidence of proofreading for grammar, punctuation</w:t>
      </w:r>
      <w:r w:rsidR="00DB0C58" w:rsidRPr="00FB024A">
        <w:rPr>
          <w:rFonts w:ascii="Times New Roman" w:hAnsi="Times New Roman" w:cs="Times New Roman"/>
          <w:sz w:val="23"/>
          <w:szCs w:val="23"/>
        </w:rPr>
        <w:t>,</w:t>
      </w:r>
      <w:r w:rsidRPr="00FB024A">
        <w:rPr>
          <w:rFonts w:ascii="Times New Roman" w:hAnsi="Times New Roman" w:cs="Times New Roman"/>
          <w:sz w:val="23"/>
          <w:szCs w:val="23"/>
        </w:rPr>
        <w:t xml:space="preserve"> and spelling</w:t>
      </w:r>
      <w:r w:rsidR="000B17AC" w:rsidRPr="00FB024A">
        <w:rPr>
          <w:rFonts w:ascii="Times New Roman" w:hAnsi="Times New Roman" w:cs="Times New Roman"/>
          <w:sz w:val="23"/>
          <w:szCs w:val="23"/>
        </w:rPr>
        <w:t>.</w:t>
      </w:r>
      <w:r w:rsidR="004E7EC3">
        <w:rPr>
          <w:rFonts w:ascii="Times New Roman" w:hAnsi="Times New Roman" w:cs="Times New Roman"/>
          <w:sz w:val="23"/>
          <w:szCs w:val="23"/>
        </w:rPr>
        <w:t xml:space="preserve"> Refer to the </w:t>
      </w:r>
      <w:r w:rsidR="004E7EC3" w:rsidRPr="004E7EC3">
        <w:rPr>
          <w:rFonts w:ascii="Times New Roman" w:hAnsi="Times New Roman" w:cs="Times New Roman"/>
          <w:b/>
          <w:bCs/>
          <w:i/>
          <w:iCs/>
          <w:sz w:val="23"/>
          <w:szCs w:val="23"/>
        </w:rPr>
        <w:t>Term Paper Guidelines and Topics 202</w:t>
      </w:r>
      <w:r w:rsidR="00715FD2">
        <w:rPr>
          <w:rFonts w:ascii="Times New Roman" w:hAnsi="Times New Roman" w:cs="Times New Roman"/>
          <w:b/>
          <w:bCs/>
          <w:i/>
          <w:iCs/>
          <w:sz w:val="23"/>
          <w:szCs w:val="23"/>
        </w:rPr>
        <w:t>3</w:t>
      </w:r>
      <w:r w:rsidR="004E7EC3">
        <w:rPr>
          <w:rFonts w:ascii="Times New Roman" w:hAnsi="Times New Roman" w:cs="Times New Roman"/>
          <w:sz w:val="23"/>
          <w:szCs w:val="23"/>
        </w:rPr>
        <w:t xml:space="preserve"> in Canvas for additional instruction. </w:t>
      </w:r>
    </w:p>
    <w:p w14:paraId="21F75701" w14:textId="77777777" w:rsidR="00B64C29" w:rsidRPr="00B64C29" w:rsidRDefault="00B64C29" w:rsidP="000B17AC">
      <w:pPr>
        <w:pStyle w:val="ListParagraph"/>
        <w:rPr>
          <w:rFonts w:ascii="Times New Roman" w:hAnsi="Times New Roman" w:cs="Times New Roman"/>
          <w:sz w:val="10"/>
          <w:szCs w:val="10"/>
        </w:rPr>
      </w:pPr>
    </w:p>
    <w:p w14:paraId="442FCF11" w14:textId="77777777" w:rsidR="000B17AC" w:rsidRPr="00F57F57" w:rsidRDefault="000B17AC" w:rsidP="000B17AC">
      <w:pPr>
        <w:pStyle w:val="ListParagraph"/>
        <w:numPr>
          <w:ilvl w:val="0"/>
          <w:numId w:val="22"/>
        </w:numPr>
        <w:rPr>
          <w:rFonts w:ascii="Times New Roman" w:hAnsi="Times New Roman" w:cs="Times New Roman"/>
          <w:b/>
          <w:sz w:val="23"/>
          <w:szCs w:val="23"/>
          <w:highlight w:val="yellow"/>
        </w:rPr>
      </w:pPr>
      <w:r w:rsidRPr="00F57F57">
        <w:rPr>
          <w:rFonts w:ascii="Times New Roman" w:hAnsi="Times New Roman" w:cs="Times New Roman"/>
          <w:b/>
          <w:sz w:val="23"/>
          <w:szCs w:val="23"/>
          <w:highlight w:val="yellow"/>
        </w:rPr>
        <w:t>Quizzes</w:t>
      </w:r>
      <w:r w:rsidR="00DB698D" w:rsidRPr="00F57F57">
        <w:rPr>
          <w:rFonts w:ascii="Times New Roman" w:hAnsi="Times New Roman" w:cs="Times New Roman"/>
          <w:b/>
          <w:sz w:val="23"/>
          <w:szCs w:val="23"/>
          <w:highlight w:val="yellow"/>
        </w:rPr>
        <w:t xml:space="preserve"> (100 points)</w:t>
      </w:r>
    </w:p>
    <w:p w14:paraId="57DB3DFA" w14:textId="369604BF" w:rsidR="004142E0" w:rsidRDefault="00F1168E" w:rsidP="00EC12C2">
      <w:pPr>
        <w:pStyle w:val="ListParagraph"/>
        <w:rPr>
          <w:rFonts w:ascii="Times New Roman" w:hAnsi="Times New Roman" w:cs="Times New Roman"/>
          <w:sz w:val="23"/>
          <w:szCs w:val="23"/>
        </w:rPr>
      </w:pPr>
      <w:r w:rsidRPr="00446C9C">
        <w:rPr>
          <w:rFonts w:ascii="Times New Roman" w:hAnsi="Times New Roman" w:cs="Times New Roman"/>
          <w:strike/>
          <w:sz w:val="23"/>
          <w:szCs w:val="23"/>
          <w:highlight w:val="yellow"/>
        </w:rPr>
        <w:t>Three</w:t>
      </w:r>
      <w:r w:rsidRPr="00FB024A">
        <w:rPr>
          <w:rFonts w:ascii="Times New Roman" w:hAnsi="Times New Roman" w:cs="Times New Roman"/>
          <w:sz w:val="23"/>
          <w:szCs w:val="23"/>
        </w:rPr>
        <w:t xml:space="preserve"> </w:t>
      </w:r>
      <w:r w:rsidR="00446C9C" w:rsidRPr="00446C9C">
        <w:rPr>
          <w:rFonts w:ascii="Times New Roman" w:hAnsi="Times New Roman" w:cs="Times New Roman"/>
          <w:b/>
          <w:bCs/>
          <w:sz w:val="23"/>
          <w:szCs w:val="23"/>
          <w:highlight w:val="yellow"/>
        </w:rPr>
        <w:t>Two</w:t>
      </w:r>
      <w:r w:rsidR="00446C9C">
        <w:rPr>
          <w:rFonts w:ascii="Times New Roman" w:hAnsi="Times New Roman" w:cs="Times New Roman"/>
          <w:sz w:val="23"/>
          <w:szCs w:val="23"/>
        </w:rPr>
        <w:t xml:space="preserve"> </w:t>
      </w:r>
      <w:r w:rsidR="008E5E46" w:rsidRPr="009E3BDA">
        <w:rPr>
          <w:rFonts w:ascii="Times New Roman" w:hAnsi="Times New Roman" w:cs="Times New Roman"/>
          <w:b/>
          <w:bCs/>
          <w:sz w:val="23"/>
          <w:szCs w:val="23"/>
        </w:rPr>
        <w:t>take home</w:t>
      </w:r>
      <w:r w:rsidR="008E5E46" w:rsidRPr="00FB024A">
        <w:rPr>
          <w:rFonts w:ascii="Times New Roman" w:hAnsi="Times New Roman" w:cs="Times New Roman"/>
          <w:sz w:val="23"/>
          <w:szCs w:val="23"/>
        </w:rPr>
        <w:t xml:space="preserve"> </w:t>
      </w:r>
      <w:r w:rsidRPr="00FB024A">
        <w:rPr>
          <w:rFonts w:ascii="Times New Roman" w:hAnsi="Times New Roman" w:cs="Times New Roman"/>
          <w:sz w:val="23"/>
          <w:szCs w:val="23"/>
        </w:rPr>
        <w:t xml:space="preserve">quizzes will </w:t>
      </w:r>
      <w:proofErr w:type="gramStart"/>
      <w:r w:rsidRPr="00FB024A">
        <w:rPr>
          <w:rFonts w:ascii="Times New Roman" w:hAnsi="Times New Roman" w:cs="Times New Roman"/>
          <w:sz w:val="23"/>
          <w:szCs w:val="23"/>
        </w:rPr>
        <w:t>be given</w:t>
      </w:r>
      <w:proofErr w:type="gramEnd"/>
      <w:r w:rsidRPr="00FB024A">
        <w:rPr>
          <w:rFonts w:ascii="Times New Roman" w:hAnsi="Times New Roman" w:cs="Times New Roman"/>
          <w:sz w:val="23"/>
          <w:szCs w:val="23"/>
        </w:rPr>
        <w:t xml:space="preserve"> at the beginning of </w:t>
      </w:r>
      <w:r w:rsidR="00044EDE">
        <w:rPr>
          <w:rFonts w:ascii="Times New Roman" w:hAnsi="Times New Roman" w:cs="Times New Roman"/>
          <w:sz w:val="23"/>
          <w:szCs w:val="23"/>
        </w:rPr>
        <w:t xml:space="preserve">designated </w:t>
      </w:r>
      <w:r w:rsidRPr="00FB024A">
        <w:rPr>
          <w:rFonts w:ascii="Times New Roman" w:hAnsi="Times New Roman" w:cs="Times New Roman"/>
          <w:sz w:val="23"/>
          <w:szCs w:val="23"/>
        </w:rPr>
        <w:t>class</w:t>
      </w:r>
      <w:r w:rsidR="00044EDE">
        <w:rPr>
          <w:rFonts w:ascii="Times New Roman" w:hAnsi="Times New Roman" w:cs="Times New Roman"/>
          <w:sz w:val="23"/>
          <w:szCs w:val="23"/>
        </w:rPr>
        <w:t>es</w:t>
      </w:r>
      <w:r w:rsidRPr="00FB024A">
        <w:rPr>
          <w:rFonts w:ascii="Times New Roman" w:hAnsi="Times New Roman" w:cs="Times New Roman"/>
          <w:sz w:val="23"/>
          <w:szCs w:val="23"/>
        </w:rPr>
        <w:t xml:space="preserve"> </w:t>
      </w:r>
      <w:r w:rsidR="008E5E46" w:rsidRPr="00FB024A">
        <w:rPr>
          <w:rFonts w:ascii="Times New Roman" w:hAnsi="Times New Roman" w:cs="Times New Roman"/>
          <w:sz w:val="23"/>
          <w:szCs w:val="23"/>
        </w:rPr>
        <w:t xml:space="preserve">and </w:t>
      </w:r>
      <w:r w:rsidR="00EF2475">
        <w:rPr>
          <w:rFonts w:ascii="Times New Roman" w:hAnsi="Times New Roman" w:cs="Times New Roman"/>
          <w:sz w:val="23"/>
          <w:szCs w:val="23"/>
        </w:rPr>
        <w:t xml:space="preserve">the </w:t>
      </w:r>
      <w:r w:rsidR="008E5E46" w:rsidRPr="00FB024A">
        <w:rPr>
          <w:rFonts w:ascii="Times New Roman" w:hAnsi="Times New Roman" w:cs="Times New Roman"/>
          <w:sz w:val="23"/>
          <w:szCs w:val="23"/>
        </w:rPr>
        <w:t xml:space="preserve">completed quizzes </w:t>
      </w:r>
      <w:r w:rsidR="00EF2475">
        <w:rPr>
          <w:rFonts w:ascii="Times New Roman" w:hAnsi="Times New Roman" w:cs="Times New Roman"/>
          <w:sz w:val="23"/>
          <w:szCs w:val="23"/>
        </w:rPr>
        <w:t xml:space="preserve">will be </w:t>
      </w:r>
      <w:r w:rsidR="008E5E46" w:rsidRPr="00FB024A">
        <w:rPr>
          <w:rFonts w:ascii="Times New Roman" w:hAnsi="Times New Roman" w:cs="Times New Roman"/>
          <w:sz w:val="23"/>
          <w:szCs w:val="23"/>
        </w:rPr>
        <w:t xml:space="preserve">returned </w:t>
      </w:r>
      <w:r w:rsidRPr="00FB024A">
        <w:rPr>
          <w:rFonts w:ascii="Times New Roman" w:hAnsi="Times New Roman" w:cs="Times New Roman"/>
          <w:sz w:val="23"/>
          <w:szCs w:val="23"/>
        </w:rPr>
        <w:t>on t</w:t>
      </w:r>
      <w:r w:rsidR="0085423E" w:rsidRPr="00FB024A">
        <w:rPr>
          <w:rFonts w:ascii="Times New Roman" w:hAnsi="Times New Roman" w:cs="Times New Roman"/>
          <w:sz w:val="23"/>
          <w:szCs w:val="23"/>
        </w:rPr>
        <w:t>he</w:t>
      </w:r>
      <w:r w:rsidR="008E5E46" w:rsidRPr="00FB024A">
        <w:rPr>
          <w:rFonts w:ascii="Times New Roman" w:hAnsi="Times New Roman" w:cs="Times New Roman"/>
          <w:sz w:val="23"/>
          <w:szCs w:val="23"/>
        </w:rPr>
        <w:t xml:space="preserve"> following dates: Quiz 1- </w:t>
      </w:r>
      <w:r w:rsidR="001B7847">
        <w:rPr>
          <w:rFonts w:ascii="Times New Roman" w:hAnsi="Times New Roman" w:cs="Times New Roman"/>
          <w:sz w:val="23"/>
          <w:szCs w:val="23"/>
        </w:rPr>
        <w:t>10</w:t>
      </w:r>
      <w:r w:rsidR="00C1548A">
        <w:rPr>
          <w:rFonts w:ascii="Times New Roman" w:hAnsi="Times New Roman" w:cs="Times New Roman"/>
          <w:sz w:val="23"/>
          <w:szCs w:val="23"/>
        </w:rPr>
        <w:t>/</w:t>
      </w:r>
      <w:r w:rsidR="00A71564">
        <w:rPr>
          <w:rFonts w:ascii="Times New Roman" w:hAnsi="Times New Roman" w:cs="Times New Roman"/>
          <w:sz w:val="23"/>
          <w:szCs w:val="23"/>
        </w:rPr>
        <w:t>2</w:t>
      </w:r>
      <w:r w:rsidR="008E5E46" w:rsidRPr="00FB024A">
        <w:rPr>
          <w:rFonts w:ascii="Times New Roman" w:hAnsi="Times New Roman" w:cs="Times New Roman"/>
          <w:sz w:val="23"/>
          <w:szCs w:val="23"/>
        </w:rPr>
        <w:t>/</w:t>
      </w:r>
      <w:r w:rsidR="003B2E45">
        <w:rPr>
          <w:rFonts w:ascii="Times New Roman" w:hAnsi="Times New Roman" w:cs="Times New Roman"/>
          <w:sz w:val="23"/>
          <w:szCs w:val="23"/>
        </w:rPr>
        <w:t>2</w:t>
      </w:r>
      <w:r w:rsidR="00A71564">
        <w:rPr>
          <w:rFonts w:ascii="Times New Roman" w:hAnsi="Times New Roman" w:cs="Times New Roman"/>
          <w:sz w:val="23"/>
          <w:szCs w:val="23"/>
        </w:rPr>
        <w:t>3</w:t>
      </w:r>
      <w:r w:rsidR="008E5E46" w:rsidRPr="00FB024A">
        <w:rPr>
          <w:rFonts w:ascii="Times New Roman" w:hAnsi="Times New Roman" w:cs="Times New Roman"/>
          <w:sz w:val="23"/>
          <w:szCs w:val="23"/>
        </w:rPr>
        <w:t xml:space="preserve"> (</w:t>
      </w:r>
      <w:r w:rsidR="001B7847">
        <w:rPr>
          <w:rFonts w:ascii="Times New Roman" w:hAnsi="Times New Roman" w:cs="Times New Roman"/>
          <w:sz w:val="23"/>
          <w:szCs w:val="23"/>
        </w:rPr>
        <w:t>due in Canvas by 5P on</w:t>
      </w:r>
      <w:r w:rsidR="008E5E46" w:rsidRPr="00FB024A">
        <w:rPr>
          <w:rFonts w:ascii="Times New Roman" w:hAnsi="Times New Roman" w:cs="Times New Roman"/>
          <w:sz w:val="23"/>
          <w:szCs w:val="23"/>
        </w:rPr>
        <w:t xml:space="preserve"> </w:t>
      </w:r>
      <w:r w:rsidR="001B7847">
        <w:rPr>
          <w:rFonts w:ascii="Times New Roman" w:hAnsi="Times New Roman" w:cs="Times New Roman"/>
          <w:sz w:val="23"/>
          <w:szCs w:val="23"/>
        </w:rPr>
        <w:t>10</w:t>
      </w:r>
      <w:r w:rsidR="008E5E46" w:rsidRPr="00FB024A">
        <w:rPr>
          <w:rFonts w:ascii="Times New Roman" w:hAnsi="Times New Roman" w:cs="Times New Roman"/>
          <w:sz w:val="23"/>
          <w:szCs w:val="23"/>
        </w:rPr>
        <w:t>/</w:t>
      </w:r>
      <w:r w:rsidR="00A71564">
        <w:rPr>
          <w:rFonts w:ascii="Times New Roman" w:hAnsi="Times New Roman" w:cs="Times New Roman"/>
          <w:sz w:val="23"/>
          <w:szCs w:val="23"/>
        </w:rPr>
        <w:t>9</w:t>
      </w:r>
      <w:r w:rsidR="008E5E46" w:rsidRPr="00FB024A">
        <w:rPr>
          <w:rFonts w:ascii="Times New Roman" w:hAnsi="Times New Roman" w:cs="Times New Roman"/>
          <w:sz w:val="23"/>
          <w:szCs w:val="23"/>
        </w:rPr>
        <w:t>/</w:t>
      </w:r>
      <w:r w:rsidR="003B2E45">
        <w:rPr>
          <w:rFonts w:ascii="Times New Roman" w:hAnsi="Times New Roman" w:cs="Times New Roman"/>
          <w:sz w:val="23"/>
          <w:szCs w:val="23"/>
        </w:rPr>
        <w:t>2</w:t>
      </w:r>
      <w:r w:rsidR="00A71564">
        <w:rPr>
          <w:rFonts w:ascii="Times New Roman" w:hAnsi="Times New Roman" w:cs="Times New Roman"/>
          <w:sz w:val="23"/>
          <w:szCs w:val="23"/>
        </w:rPr>
        <w:t>3</w:t>
      </w:r>
      <w:r w:rsidR="008E5E46" w:rsidRPr="00FB024A">
        <w:rPr>
          <w:rFonts w:ascii="Times New Roman" w:hAnsi="Times New Roman" w:cs="Times New Roman"/>
          <w:sz w:val="23"/>
          <w:szCs w:val="23"/>
        </w:rPr>
        <w:t>)</w:t>
      </w:r>
      <w:r w:rsidRPr="00FB024A">
        <w:rPr>
          <w:rFonts w:ascii="Times New Roman" w:hAnsi="Times New Roman" w:cs="Times New Roman"/>
          <w:sz w:val="23"/>
          <w:szCs w:val="23"/>
        </w:rPr>
        <w:t>,</w:t>
      </w:r>
      <w:r w:rsidR="00EC12C2" w:rsidRPr="00FB024A">
        <w:rPr>
          <w:rFonts w:ascii="Times New Roman" w:hAnsi="Times New Roman" w:cs="Times New Roman"/>
          <w:sz w:val="23"/>
          <w:szCs w:val="23"/>
        </w:rPr>
        <w:t xml:space="preserve"> </w:t>
      </w:r>
      <w:r w:rsidR="008E5E46" w:rsidRPr="00FB024A">
        <w:rPr>
          <w:rFonts w:ascii="Times New Roman" w:hAnsi="Times New Roman" w:cs="Times New Roman"/>
          <w:sz w:val="23"/>
          <w:szCs w:val="23"/>
        </w:rPr>
        <w:t>Quiz 2 - 1</w:t>
      </w:r>
      <w:r w:rsidR="00022F70">
        <w:rPr>
          <w:rFonts w:ascii="Times New Roman" w:hAnsi="Times New Roman" w:cs="Times New Roman"/>
          <w:sz w:val="23"/>
          <w:szCs w:val="23"/>
        </w:rPr>
        <w:t>0</w:t>
      </w:r>
      <w:r w:rsidR="008E5E46" w:rsidRPr="00FB024A">
        <w:rPr>
          <w:rFonts w:ascii="Times New Roman" w:hAnsi="Times New Roman" w:cs="Times New Roman"/>
          <w:sz w:val="23"/>
          <w:szCs w:val="23"/>
        </w:rPr>
        <w:t>/</w:t>
      </w:r>
      <w:r w:rsidR="000E0A07">
        <w:rPr>
          <w:rFonts w:ascii="Times New Roman" w:hAnsi="Times New Roman" w:cs="Times New Roman"/>
          <w:sz w:val="23"/>
          <w:szCs w:val="23"/>
        </w:rPr>
        <w:t>29</w:t>
      </w:r>
      <w:r w:rsidR="008E5E46" w:rsidRPr="00FB024A">
        <w:rPr>
          <w:rFonts w:ascii="Times New Roman" w:hAnsi="Times New Roman" w:cs="Times New Roman"/>
          <w:sz w:val="23"/>
          <w:szCs w:val="23"/>
        </w:rPr>
        <w:t>/</w:t>
      </w:r>
      <w:r w:rsidR="003B2E45">
        <w:rPr>
          <w:rFonts w:ascii="Times New Roman" w:hAnsi="Times New Roman" w:cs="Times New Roman"/>
          <w:sz w:val="23"/>
          <w:szCs w:val="23"/>
        </w:rPr>
        <w:t>2</w:t>
      </w:r>
      <w:r w:rsidR="00A71564">
        <w:rPr>
          <w:rFonts w:ascii="Times New Roman" w:hAnsi="Times New Roman" w:cs="Times New Roman"/>
          <w:sz w:val="23"/>
          <w:szCs w:val="23"/>
        </w:rPr>
        <w:t>3</w:t>
      </w:r>
      <w:r w:rsidR="008E5E46" w:rsidRPr="00FB024A">
        <w:rPr>
          <w:rFonts w:ascii="Times New Roman" w:hAnsi="Times New Roman" w:cs="Times New Roman"/>
          <w:sz w:val="23"/>
          <w:szCs w:val="23"/>
        </w:rPr>
        <w:t xml:space="preserve"> (</w:t>
      </w:r>
      <w:r w:rsidR="001B7847">
        <w:rPr>
          <w:rFonts w:ascii="Times New Roman" w:hAnsi="Times New Roman" w:cs="Times New Roman"/>
          <w:sz w:val="23"/>
          <w:szCs w:val="23"/>
        </w:rPr>
        <w:t>due in Canvas by 5P on</w:t>
      </w:r>
      <w:r w:rsidR="008E5E46" w:rsidRPr="00FB024A">
        <w:rPr>
          <w:rFonts w:ascii="Times New Roman" w:hAnsi="Times New Roman" w:cs="Times New Roman"/>
          <w:sz w:val="23"/>
          <w:szCs w:val="23"/>
        </w:rPr>
        <w:t xml:space="preserve"> </w:t>
      </w:r>
      <w:r w:rsidR="001B7847">
        <w:rPr>
          <w:rFonts w:ascii="Times New Roman" w:hAnsi="Times New Roman" w:cs="Times New Roman"/>
          <w:sz w:val="23"/>
          <w:szCs w:val="23"/>
        </w:rPr>
        <w:t>11</w:t>
      </w:r>
      <w:r w:rsidR="008E5E46" w:rsidRPr="00FB024A">
        <w:rPr>
          <w:rFonts w:ascii="Times New Roman" w:hAnsi="Times New Roman" w:cs="Times New Roman"/>
          <w:sz w:val="23"/>
          <w:szCs w:val="23"/>
        </w:rPr>
        <w:t>/</w:t>
      </w:r>
      <w:r w:rsidR="00A71564">
        <w:rPr>
          <w:rFonts w:ascii="Times New Roman" w:hAnsi="Times New Roman" w:cs="Times New Roman"/>
          <w:sz w:val="23"/>
          <w:szCs w:val="23"/>
        </w:rPr>
        <w:t>6</w:t>
      </w:r>
      <w:r w:rsidR="008E5E46" w:rsidRPr="00FB024A">
        <w:rPr>
          <w:rFonts w:ascii="Times New Roman" w:hAnsi="Times New Roman" w:cs="Times New Roman"/>
          <w:sz w:val="23"/>
          <w:szCs w:val="23"/>
        </w:rPr>
        <w:t>/</w:t>
      </w:r>
      <w:r w:rsidR="003B2E45">
        <w:rPr>
          <w:rFonts w:ascii="Times New Roman" w:hAnsi="Times New Roman" w:cs="Times New Roman"/>
          <w:sz w:val="23"/>
          <w:szCs w:val="23"/>
        </w:rPr>
        <w:t>2</w:t>
      </w:r>
      <w:r w:rsidR="00A71564">
        <w:rPr>
          <w:rFonts w:ascii="Times New Roman" w:hAnsi="Times New Roman" w:cs="Times New Roman"/>
          <w:sz w:val="23"/>
          <w:szCs w:val="23"/>
        </w:rPr>
        <w:t>3</w:t>
      </w:r>
      <w:r w:rsidR="008E5E46" w:rsidRPr="00FB024A">
        <w:rPr>
          <w:rFonts w:ascii="Times New Roman" w:hAnsi="Times New Roman" w:cs="Times New Roman"/>
          <w:sz w:val="23"/>
          <w:szCs w:val="23"/>
        </w:rPr>
        <w:t xml:space="preserve">), </w:t>
      </w:r>
      <w:r w:rsidR="008E5E46" w:rsidRPr="000E0A07">
        <w:rPr>
          <w:rFonts w:ascii="Times New Roman" w:hAnsi="Times New Roman" w:cs="Times New Roman"/>
          <w:strike/>
          <w:sz w:val="23"/>
          <w:szCs w:val="23"/>
          <w:highlight w:val="yellow"/>
        </w:rPr>
        <w:t>and Quiz 3 - 11/</w:t>
      </w:r>
      <w:r w:rsidR="001B7847" w:rsidRPr="000E0A07">
        <w:rPr>
          <w:rFonts w:ascii="Times New Roman" w:hAnsi="Times New Roman" w:cs="Times New Roman"/>
          <w:strike/>
          <w:sz w:val="23"/>
          <w:szCs w:val="23"/>
          <w:highlight w:val="yellow"/>
        </w:rPr>
        <w:t>2</w:t>
      </w:r>
      <w:r w:rsidR="00A71564" w:rsidRPr="000E0A07">
        <w:rPr>
          <w:rFonts w:ascii="Times New Roman" w:hAnsi="Times New Roman" w:cs="Times New Roman"/>
          <w:strike/>
          <w:sz w:val="23"/>
          <w:szCs w:val="23"/>
          <w:highlight w:val="yellow"/>
        </w:rPr>
        <w:t>7</w:t>
      </w:r>
      <w:r w:rsidR="008E5E46" w:rsidRPr="000E0A07">
        <w:rPr>
          <w:rFonts w:ascii="Times New Roman" w:hAnsi="Times New Roman" w:cs="Times New Roman"/>
          <w:strike/>
          <w:sz w:val="23"/>
          <w:szCs w:val="23"/>
          <w:highlight w:val="yellow"/>
        </w:rPr>
        <w:t>/</w:t>
      </w:r>
      <w:r w:rsidR="003B2E45" w:rsidRPr="000E0A07">
        <w:rPr>
          <w:rFonts w:ascii="Times New Roman" w:hAnsi="Times New Roman" w:cs="Times New Roman"/>
          <w:strike/>
          <w:sz w:val="23"/>
          <w:szCs w:val="23"/>
          <w:highlight w:val="yellow"/>
        </w:rPr>
        <w:t>2</w:t>
      </w:r>
      <w:r w:rsidR="00A71564" w:rsidRPr="000E0A07">
        <w:rPr>
          <w:rFonts w:ascii="Times New Roman" w:hAnsi="Times New Roman" w:cs="Times New Roman"/>
          <w:strike/>
          <w:sz w:val="23"/>
          <w:szCs w:val="23"/>
          <w:highlight w:val="yellow"/>
        </w:rPr>
        <w:t>3</w:t>
      </w:r>
      <w:r w:rsidR="008E5E46" w:rsidRPr="000E0A07">
        <w:rPr>
          <w:rFonts w:ascii="Times New Roman" w:hAnsi="Times New Roman" w:cs="Times New Roman"/>
          <w:strike/>
          <w:sz w:val="23"/>
          <w:szCs w:val="23"/>
          <w:highlight w:val="yellow"/>
        </w:rPr>
        <w:t xml:space="preserve"> (</w:t>
      </w:r>
      <w:r w:rsidR="001B7847" w:rsidRPr="000E0A07">
        <w:rPr>
          <w:rFonts w:ascii="Times New Roman" w:hAnsi="Times New Roman" w:cs="Times New Roman"/>
          <w:strike/>
          <w:sz w:val="23"/>
          <w:szCs w:val="23"/>
          <w:highlight w:val="yellow"/>
        </w:rPr>
        <w:t>due in Canvas on 12/</w:t>
      </w:r>
      <w:r w:rsidR="00A71564" w:rsidRPr="000E0A07">
        <w:rPr>
          <w:rFonts w:ascii="Times New Roman" w:hAnsi="Times New Roman" w:cs="Times New Roman"/>
          <w:strike/>
          <w:sz w:val="23"/>
          <w:szCs w:val="23"/>
          <w:highlight w:val="yellow"/>
        </w:rPr>
        <w:t>4</w:t>
      </w:r>
      <w:r w:rsidR="001B7847" w:rsidRPr="000E0A07">
        <w:rPr>
          <w:rFonts w:ascii="Times New Roman" w:hAnsi="Times New Roman" w:cs="Times New Roman"/>
          <w:strike/>
          <w:sz w:val="23"/>
          <w:szCs w:val="23"/>
          <w:highlight w:val="yellow"/>
        </w:rPr>
        <w:t>/2</w:t>
      </w:r>
      <w:r w:rsidR="00A71564" w:rsidRPr="000E0A07">
        <w:rPr>
          <w:rFonts w:ascii="Times New Roman" w:hAnsi="Times New Roman" w:cs="Times New Roman"/>
          <w:strike/>
          <w:sz w:val="23"/>
          <w:szCs w:val="23"/>
          <w:highlight w:val="yellow"/>
        </w:rPr>
        <w:t>3</w:t>
      </w:r>
      <w:r w:rsidR="008E5E46" w:rsidRPr="000E0A07">
        <w:rPr>
          <w:rFonts w:ascii="Times New Roman" w:hAnsi="Times New Roman" w:cs="Times New Roman"/>
          <w:strike/>
          <w:sz w:val="23"/>
          <w:szCs w:val="23"/>
          <w:highlight w:val="yellow"/>
        </w:rPr>
        <w:t>)</w:t>
      </w:r>
      <w:r w:rsidR="000E0A07" w:rsidRPr="000E0A07">
        <w:rPr>
          <w:rFonts w:ascii="Times New Roman" w:hAnsi="Times New Roman" w:cs="Times New Roman"/>
          <w:sz w:val="23"/>
          <w:szCs w:val="23"/>
          <w:highlight w:val="yellow"/>
        </w:rPr>
        <w:t xml:space="preserve">. Quiz 3 will </w:t>
      </w:r>
      <w:proofErr w:type="gramStart"/>
      <w:r w:rsidR="000E0A07" w:rsidRPr="000E0A07">
        <w:rPr>
          <w:rFonts w:ascii="Times New Roman" w:hAnsi="Times New Roman" w:cs="Times New Roman"/>
          <w:sz w:val="23"/>
          <w:szCs w:val="23"/>
          <w:highlight w:val="yellow"/>
        </w:rPr>
        <w:t>be eliminated</w:t>
      </w:r>
      <w:proofErr w:type="gramEnd"/>
      <w:r w:rsidR="000E0A07" w:rsidRPr="000E0A07">
        <w:rPr>
          <w:rFonts w:ascii="Times New Roman" w:hAnsi="Times New Roman" w:cs="Times New Roman"/>
          <w:sz w:val="23"/>
          <w:szCs w:val="23"/>
          <w:highlight w:val="yellow"/>
        </w:rPr>
        <w:t xml:space="preserve"> and added to the take-home final.</w:t>
      </w:r>
      <w:r w:rsidR="000E0A07">
        <w:rPr>
          <w:rFonts w:ascii="Times New Roman" w:hAnsi="Times New Roman" w:cs="Times New Roman"/>
          <w:sz w:val="23"/>
          <w:szCs w:val="23"/>
        </w:rPr>
        <w:t xml:space="preserve"> </w:t>
      </w:r>
      <w:proofErr w:type="gramStart"/>
      <w:r w:rsidRPr="00FB024A">
        <w:rPr>
          <w:rFonts w:ascii="Times New Roman" w:hAnsi="Times New Roman" w:cs="Times New Roman"/>
          <w:sz w:val="23"/>
          <w:szCs w:val="23"/>
        </w:rPr>
        <w:t>The</w:t>
      </w:r>
      <w:proofErr w:type="gramEnd"/>
      <w:r w:rsidRPr="00FB024A">
        <w:rPr>
          <w:rFonts w:ascii="Times New Roman" w:hAnsi="Times New Roman" w:cs="Times New Roman"/>
          <w:sz w:val="23"/>
          <w:szCs w:val="23"/>
        </w:rPr>
        <w:t xml:space="preserve"> content of the quizzes will include information fro</w:t>
      </w:r>
      <w:r w:rsidR="008364A5" w:rsidRPr="00FB024A">
        <w:rPr>
          <w:rFonts w:ascii="Times New Roman" w:hAnsi="Times New Roman" w:cs="Times New Roman"/>
          <w:sz w:val="23"/>
          <w:szCs w:val="23"/>
        </w:rPr>
        <w:t>m the lectures, readings, video clips</w:t>
      </w:r>
      <w:r w:rsidR="008E5E46" w:rsidRPr="00FB024A">
        <w:rPr>
          <w:rFonts w:ascii="Times New Roman" w:hAnsi="Times New Roman" w:cs="Times New Roman"/>
          <w:sz w:val="23"/>
          <w:szCs w:val="23"/>
        </w:rPr>
        <w:t xml:space="preserve"> and assignments.</w:t>
      </w:r>
    </w:p>
    <w:p w14:paraId="14BD5DCB" w14:textId="303457A3" w:rsidR="00B64C29" w:rsidRPr="00B64C29" w:rsidRDefault="004142E0" w:rsidP="004142E0">
      <w:pPr>
        <w:spacing w:after="0" w:line="240" w:lineRule="auto"/>
        <w:rPr>
          <w:rFonts w:ascii="Times New Roman" w:eastAsia="Times New Roman" w:hAnsi="Times New Roman" w:cs="Times New Roman"/>
          <w:b/>
          <w:bCs/>
          <w:color w:val="000000"/>
          <w:sz w:val="23"/>
          <w:szCs w:val="23"/>
          <w:shd w:val="clear" w:color="auto" w:fill="FFFFFF"/>
        </w:rPr>
      </w:pPr>
      <w:r>
        <w:rPr>
          <w:rFonts w:ascii="Times New Roman" w:eastAsia="Times New Roman" w:hAnsi="Times New Roman" w:cs="Times New Roman"/>
          <w:color w:val="000000"/>
          <w:sz w:val="23"/>
          <w:szCs w:val="23"/>
          <w:shd w:val="clear" w:color="auto" w:fill="FFFFFF"/>
        </w:rPr>
        <w:t xml:space="preserve">     </w:t>
      </w:r>
      <w:r w:rsidRPr="004142E0">
        <w:rPr>
          <w:rFonts w:ascii="Times New Roman" w:eastAsia="Times New Roman" w:hAnsi="Times New Roman" w:cs="Times New Roman"/>
          <w:b/>
          <w:bCs/>
          <w:color w:val="000000"/>
          <w:sz w:val="23"/>
          <w:szCs w:val="23"/>
          <w:shd w:val="clear" w:color="auto" w:fill="FFFFFF"/>
        </w:rPr>
        <w:t>4.</w:t>
      </w:r>
      <w:r>
        <w:rPr>
          <w:rFonts w:ascii="Times New Roman" w:eastAsia="Times New Roman" w:hAnsi="Times New Roman" w:cs="Times New Roman"/>
          <w:color w:val="000000"/>
          <w:sz w:val="23"/>
          <w:szCs w:val="23"/>
          <w:shd w:val="clear" w:color="auto" w:fill="FFFFFF"/>
        </w:rPr>
        <w:t xml:space="preserve">  </w:t>
      </w:r>
      <w:r>
        <w:rPr>
          <w:rFonts w:ascii="Times New Roman" w:eastAsia="Times New Roman" w:hAnsi="Times New Roman" w:cs="Times New Roman"/>
          <w:color w:val="000000"/>
          <w:sz w:val="23"/>
          <w:szCs w:val="23"/>
          <w:shd w:val="clear" w:color="auto" w:fill="FFFFFF"/>
        </w:rPr>
        <w:tab/>
      </w:r>
      <w:r w:rsidR="00B64C29" w:rsidRPr="00B64C29">
        <w:rPr>
          <w:rFonts w:ascii="Times New Roman" w:eastAsia="Times New Roman" w:hAnsi="Times New Roman" w:cs="Times New Roman"/>
          <w:b/>
          <w:bCs/>
          <w:color w:val="000000"/>
          <w:sz w:val="23"/>
          <w:szCs w:val="23"/>
          <w:shd w:val="clear" w:color="auto" w:fill="FFFFFF"/>
        </w:rPr>
        <w:t>“Kiddos” Reflection</w:t>
      </w:r>
      <w:r w:rsidR="00992C15">
        <w:rPr>
          <w:rFonts w:ascii="Times New Roman" w:eastAsia="Times New Roman" w:hAnsi="Times New Roman" w:cs="Times New Roman"/>
          <w:b/>
          <w:bCs/>
          <w:color w:val="000000"/>
          <w:sz w:val="23"/>
          <w:szCs w:val="23"/>
          <w:shd w:val="clear" w:color="auto" w:fill="FFFFFF"/>
        </w:rPr>
        <w:t xml:space="preserve"> (10 points)</w:t>
      </w:r>
    </w:p>
    <w:p w14:paraId="1A9F8409" w14:textId="712E19A7" w:rsidR="004142E0" w:rsidRPr="00B64C29" w:rsidRDefault="00B64C29" w:rsidP="00B64C29">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color w:val="000000"/>
          <w:sz w:val="23"/>
          <w:szCs w:val="23"/>
          <w:shd w:val="clear" w:color="auto" w:fill="FFFFFF"/>
        </w:rPr>
        <w:tab/>
      </w:r>
      <w:r w:rsidR="004142E0" w:rsidRPr="004142E0">
        <w:rPr>
          <w:rFonts w:ascii="Times New Roman" w:eastAsia="Times New Roman" w:hAnsi="Times New Roman" w:cs="Times New Roman"/>
          <w:color w:val="000000"/>
          <w:sz w:val="23"/>
          <w:szCs w:val="23"/>
          <w:shd w:val="clear" w:color="auto" w:fill="FFFFFF"/>
        </w:rPr>
        <w:t xml:space="preserve">To continue our discussion on "communication", please read the below message from the Child Life Forum </w:t>
      </w:r>
      <w:r w:rsidR="004142E0">
        <w:rPr>
          <w:rFonts w:ascii="Times New Roman" w:eastAsia="Times New Roman" w:hAnsi="Times New Roman" w:cs="Times New Roman"/>
          <w:color w:val="000000"/>
          <w:sz w:val="23"/>
          <w:szCs w:val="23"/>
          <w:shd w:val="clear" w:color="auto" w:fill="FFFFFF"/>
        </w:rPr>
        <w:tab/>
      </w:r>
      <w:r w:rsidR="004142E0" w:rsidRPr="004142E0">
        <w:rPr>
          <w:rFonts w:ascii="Times New Roman" w:eastAsia="Times New Roman" w:hAnsi="Times New Roman" w:cs="Times New Roman"/>
          <w:color w:val="000000"/>
          <w:sz w:val="23"/>
          <w:szCs w:val="23"/>
          <w:shd w:val="clear" w:color="auto" w:fill="FFFFFF"/>
        </w:rPr>
        <w:t xml:space="preserve">that </w:t>
      </w:r>
      <w:proofErr w:type="gramStart"/>
      <w:r w:rsidR="004142E0" w:rsidRPr="004142E0">
        <w:rPr>
          <w:rFonts w:ascii="Times New Roman" w:eastAsia="Times New Roman" w:hAnsi="Times New Roman" w:cs="Times New Roman"/>
          <w:color w:val="000000"/>
          <w:sz w:val="23"/>
          <w:szCs w:val="23"/>
          <w:shd w:val="clear" w:color="auto" w:fill="FFFFFF"/>
        </w:rPr>
        <w:t>was posted</w:t>
      </w:r>
      <w:proofErr w:type="gramEnd"/>
      <w:r w:rsidR="004142E0" w:rsidRPr="004142E0">
        <w:rPr>
          <w:rFonts w:ascii="Times New Roman" w:eastAsia="Times New Roman" w:hAnsi="Times New Roman" w:cs="Times New Roman"/>
          <w:color w:val="000000"/>
          <w:sz w:val="23"/>
          <w:szCs w:val="23"/>
          <w:shd w:val="clear" w:color="auto" w:fill="FFFFFF"/>
        </w:rPr>
        <w:t xml:space="preserve"> by Deb Vilas, Faculty at Bank Street College of Education (2018), regarding the use of the </w:t>
      </w:r>
      <w:r w:rsidR="004142E0">
        <w:rPr>
          <w:rFonts w:ascii="Times New Roman" w:eastAsia="Times New Roman" w:hAnsi="Times New Roman" w:cs="Times New Roman"/>
          <w:color w:val="000000"/>
          <w:sz w:val="23"/>
          <w:szCs w:val="23"/>
          <w:shd w:val="clear" w:color="auto" w:fill="FFFFFF"/>
        </w:rPr>
        <w:tab/>
      </w:r>
      <w:r w:rsidR="004142E0" w:rsidRPr="004142E0">
        <w:rPr>
          <w:rFonts w:ascii="Times New Roman" w:eastAsia="Times New Roman" w:hAnsi="Times New Roman" w:cs="Times New Roman"/>
          <w:color w:val="000000"/>
          <w:sz w:val="23"/>
          <w:szCs w:val="23"/>
          <w:shd w:val="clear" w:color="auto" w:fill="FFFFFF"/>
        </w:rPr>
        <w:t xml:space="preserve">word "kiddo". After you read the information from the </w:t>
      </w:r>
      <w:proofErr w:type="gramStart"/>
      <w:r w:rsidR="004142E0" w:rsidRPr="004142E0">
        <w:rPr>
          <w:rFonts w:ascii="Times New Roman" w:eastAsia="Times New Roman" w:hAnsi="Times New Roman" w:cs="Times New Roman"/>
          <w:color w:val="000000"/>
          <w:sz w:val="23"/>
          <w:szCs w:val="23"/>
          <w:shd w:val="clear" w:color="auto" w:fill="FFFFFF"/>
        </w:rPr>
        <w:t>link,(</w:t>
      </w:r>
      <w:proofErr w:type="gramEnd"/>
      <w:r w:rsidR="004142E0" w:rsidRPr="004142E0">
        <w:rPr>
          <w:rFonts w:ascii="Times New Roman" w:eastAsia="Times New Roman" w:hAnsi="Times New Roman" w:cs="Times New Roman"/>
          <w:color w:val="000000"/>
          <w:sz w:val="23"/>
          <w:szCs w:val="23"/>
          <w:shd w:val="clear" w:color="auto" w:fill="FFFFFF"/>
        </w:rPr>
        <w:t xml:space="preserve"> </w:t>
      </w:r>
      <w:r w:rsidR="004142E0">
        <w:rPr>
          <w:rFonts w:ascii="Times New Roman" w:eastAsia="Times New Roman" w:hAnsi="Times New Roman" w:cs="Times New Roman"/>
          <w:color w:val="000000"/>
          <w:sz w:val="23"/>
          <w:szCs w:val="23"/>
          <w:shd w:val="clear" w:color="auto" w:fill="FFFFFF"/>
        </w:rPr>
        <w:t xml:space="preserve"> </w:t>
      </w:r>
      <w:r w:rsidR="004142E0" w:rsidRPr="004142E0">
        <w:rPr>
          <w:rFonts w:ascii="Times New Roman" w:eastAsia="Times New Roman" w:hAnsi="Times New Roman" w:cs="Times New Roman"/>
          <w:color w:val="000000"/>
          <w:sz w:val="23"/>
          <w:szCs w:val="23"/>
          <w:shd w:val="clear" w:color="auto" w:fill="FFFFFF"/>
        </w:rPr>
        <w:t>https://pediaplay.com/2018/06/05/kiddos/</w:t>
      </w:r>
      <w:r>
        <w:rPr>
          <w:rFonts w:ascii="Times New Roman" w:eastAsia="Times New Roman" w:hAnsi="Times New Roman" w:cs="Times New Roman"/>
          <w:color w:val="000000"/>
          <w:sz w:val="23"/>
          <w:szCs w:val="23"/>
          <w:shd w:val="clear" w:color="auto" w:fill="FFFFFF"/>
        </w:rPr>
        <w:t xml:space="preserve"> ) </w:t>
      </w:r>
      <w:r>
        <w:rPr>
          <w:rFonts w:ascii="Times New Roman" w:eastAsia="Times New Roman" w:hAnsi="Times New Roman" w:cs="Times New Roman"/>
          <w:color w:val="000000"/>
          <w:sz w:val="23"/>
          <w:szCs w:val="23"/>
          <w:shd w:val="clear" w:color="auto" w:fill="FFFFFF"/>
        </w:rPr>
        <w:tab/>
      </w:r>
      <w:r w:rsidR="004142E0" w:rsidRPr="004142E0">
        <w:rPr>
          <w:rFonts w:ascii="Times New Roman" w:eastAsia="Times New Roman" w:hAnsi="Times New Roman" w:cs="Times New Roman"/>
          <w:b/>
          <w:bCs/>
          <w:color w:val="000000"/>
          <w:sz w:val="23"/>
          <w:szCs w:val="23"/>
          <w:shd w:val="clear" w:color="auto" w:fill="FFFFFF"/>
        </w:rPr>
        <w:t>write a paragraph or 2</w:t>
      </w:r>
      <w:r w:rsidR="004142E0" w:rsidRPr="004142E0">
        <w:rPr>
          <w:rFonts w:ascii="Times New Roman" w:eastAsia="Times New Roman" w:hAnsi="Times New Roman" w:cs="Times New Roman"/>
          <w:color w:val="000000"/>
          <w:sz w:val="23"/>
          <w:szCs w:val="23"/>
          <w:shd w:val="clear" w:color="auto" w:fill="FFFFFF"/>
        </w:rPr>
        <w:t xml:space="preserve"> regarding if you agree or disagree with the labeling of children as "kiddos" and </w:t>
      </w:r>
      <w:r>
        <w:rPr>
          <w:rFonts w:ascii="Times New Roman" w:eastAsia="Times New Roman" w:hAnsi="Times New Roman" w:cs="Times New Roman"/>
          <w:color w:val="000000"/>
          <w:sz w:val="23"/>
          <w:szCs w:val="23"/>
          <w:shd w:val="clear" w:color="auto" w:fill="FFFFFF"/>
        </w:rPr>
        <w:tab/>
      </w:r>
      <w:r w:rsidR="004142E0" w:rsidRPr="004142E0">
        <w:rPr>
          <w:rFonts w:ascii="Times New Roman" w:eastAsia="Times New Roman" w:hAnsi="Times New Roman" w:cs="Times New Roman"/>
          <w:color w:val="000000"/>
          <w:sz w:val="23"/>
          <w:szCs w:val="23"/>
          <w:shd w:val="clear" w:color="auto" w:fill="FFFFFF"/>
        </w:rPr>
        <w:t>defend your reasoning. Please submit your assignment by 10/1</w:t>
      </w:r>
      <w:r w:rsidR="000250D0">
        <w:rPr>
          <w:rFonts w:ascii="Times New Roman" w:eastAsia="Times New Roman" w:hAnsi="Times New Roman" w:cs="Times New Roman"/>
          <w:color w:val="000000"/>
          <w:sz w:val="23"/>
          <w:szCs w:val="23"/>
          <w:shd w:val="clear" w:color="auto" w:fill="FFFFFF"/>
        </w:rPr>
        <w:t>6</w:t>
      </w:r>
      <w:r w:rsidR="004142E0" w:rsidRPr="004142E0">
        <w:rPr>
          <w:rFonts w:ascii="Times New Roman" w:eastAsia="Times New Roman" w:hAnsi="Times New Roman" w:cs="Times New Roman"/>
          <w:color w:val="000000"/>
          <w:sz w:val="23"/>
          <w:szCs w:val="23"/>
          <w:shd w:val="clear" w:color="auto" w:fill="FFFFFF"/>
        </w:rPr>
        <w:t>/2</w:t>
      </w:r>
      <w:r w:rsidR="000250D0">
        <w:rPr>
          <w:rFonts w:ascii="Times New Roman" w:eastAsia="Times New Roman" w:hAnsi="Times New Roman" w:cs="Times New Roman"/>
          <w:color w:val="000000"/>
          <w:sz w:val="23"/>
          <w:szCs w:val="23"/>
          <w:shd w:val="clear" w:color="auto" w:fill="FFFFFF"/>
        </w:rPr>
        <w:t>3</w:t>
      </w:r>
      <w:r w:rsidR="004142E0" w:rsidRPr="004142E0">
        <w:rPr>
          <w:rFonts w:ascii="Times New Roman" w:eastAsia="Times New Roman" w:hAnsi="Times New Roman" w:cs="Times New Roman"/>
          <w:color w:val="000000"/>
          <w:sz w:val="23"/>
          <w:szCs w:val="23"/>
          <w:shd w:val="clear" w:color="auto" w:fill="FFFFFF"/>
        </w:rPr>
        <w:t>. </w:t>
      </w:r>
    </w:p>
    <w:p w14:paraId="3075BFCD" w14:textId="44356597" w:rsidR="0043550C" w:rsidRPr="00B64C29" w:rsidRDefault="000B17AC" w:rsidP="00B64C29">
      <w:pPr>
        <w:pStyle w:val="NormalWeb"/>
        <w:rPr>
          <w:rFonts w:ascii="Times New Roman" w:hAnsi="Times New Roman" w:cs="Times New Roman"/>
          <w:b/>
          <w:sz w:val="23"/>
          <w:szCs w:val="23"/>
        </w:rPr>
      </w:pPr>
      <w:r w:rsidRPr="00B64C29">
        <w:rPr>
          <w:rFonts w:ascii="Times New Roman" w:hAnsi="Times New Roman" w:cs="Times New Roman"/>
          <w:b/>
          <w:bCs/>
          <w:sz w:val="23"/>
          <w:szCs w:val="23"/>
        </w:rPr>
        <w:t xml:space="preserve">      </w:t>
      </w:r>
      <w:r w:rsidR="00B64C29" w:rsidRPr="00B64C29">
        <w:rPr>
          <w:rFonts w:ascii="Times New Roman" w:hAnsi="Times New Roman" w:cs="Times New Roman"/>
          <w:b/>
          <w:bCs/>
          <w:sz w:val="23"/>
          <w:szCs w:val="23"/>
        </w:rPr>
        <w:t>5</w:t>
      </w:r>
      <w:r w:rsidR="00F1168E" w:rsidRPr="00B64C29">
        <w:rPr>
          <w:rFonts w:ascii="Times New Roman" w:hAnsi="Times New Roman" w:cs="Times New Roman"/>
          <w:b/>
          <w:bCs/>
          <w:sz w:val="23"/>
          <w:szCs w:val="23"/>
        </w:rPr>
        <w:t>.</w:t>
      </w:r>
      <w:r w:rsidR="00F1168E" w:rsidRPr="00FB024A">
        <w:rPr>
          <w:rFonts w:ascii="Times New Roman" w:hAnsi="Times New Roman" w:cs="Times New Roman"/>
          <w:b/>
          <w:sz w:val="23"/>
          <w:szCs w:val="23"/>
        </w:rPr>
        <w:t xml:space="preserve">  </w:t>
      </w:r>
      <w:r w:rsidRPr="00FB024A">
        <w:rPr>
          <w:rFonts w:ascii="Times New Roman" w:hAnsi="Times New Roman" w:cs="Times New Roman"/>
          <w:b/>
          <w:sz w:val="23"/>
          <w:szCs w:val="23"/>
        </w:rPr>
        <w:t>Special Project</w:t>
      </w:r>
      <w:r w:rsidR="00A634DF" w:rsidRPr="00FB024A">
        <w:rPr>
          <w:rFonts w:ascii="Times New Roman" w:hAnsi="Times New Roman" w:cs="Times New Roman"/>
          <w:b/>
          <w:sz w:val="23"/>
          <w:szCs w:val="23"/>
        </w:rPr>
        <w:t xml:space="preserve"> (25</w:t>
      </w:r>
      <w:r w:rsidR="00187DF4" w:rsidRPr="00FB024A">
        <w:rPr>
          <w:rFonts w:ascii="Times New Roman" w:hAnsi="Times New Roman" w:cs="Times New Roman"/>
          <w:b/>
          <w:sz w:val="23"/>
          <w:szCs w:val="23"/>
        </w:rPr>
        <w:t xml:space="preserve"> </w:t>
      </w:r>
      <w:proofErr w:type="gramStart"/>
      <w:r w:rsidR="00187DF4" w:rsidRPr="00FB024A">
        <w:rPr>
          <w:rFonts w:ascii="Times New Roman" w:hAnsi="Times New Roman" w:cs="Times New Roman"/>
          <w:b/>
          <w:sz w:val="23"/>
          <w:szCs w:val="23"/>
        </w:rPr>
        <w:t>points)</w:t>
      </w:r>
      <w:r w:rsidR="00B64C29">
        <w:rPr>
          <w:rFonts w:ascii="Times New Roman" w:hAnsi="Times New Roman" w:cs="Times New Roman"/>
          <w:b/>
          <w:sz w:val="23"/>
          <w:szCs w:val="23"/>
        </w:rPr>
        <w:t xml:space="preserve">   </w:t>
      </w:r>
      <w:proofErr w:type="gramEnd"/>
      <w:r w:rsidR="00B64C29">
        <w:rPr>
          <w:rFonts w:ascii="Times New Roman" w:hAnsi="Times New Roman" w:cs="Times New Roman"/>
          <w:b/>
          <w:sz w:val="23"/>
          <w:szCs w:val="23"/>
        </w:rPr>
        <w:t xml:space="preserve">                                                                                                                           </w:t>
      </w:r>
      <w:r w:rsidR="00B64C29">
        <w:rPr>
          <w:rFonts w:ascii="Times New Roman" w:hAnsi="Times New Roman" w:cs="Times New Roman"/>
          <w:b/>
          <w:sz w:val="23"/>
          <w:szCs w:val="23"/>
        </w:rPr>
        <w:tab/>
      </w:r>
      <w:r w:rsidR="00F1168E" w:rsidRPr="00FB024A">
        <w:rPr>
          <w:rFonts w:ascii="Times New Roman" w:hAnsi="Times New Roman" w:cs="Times New Roman"/>
          <w:sz w:val="23"/>
          <w:szCs w:val="23"/>
        </w:rPr>
        <w:t>The Special Projects will be presented individually t</w:t>
      </w:r>
      <w:r w:rsidR="00E33CC0" w:rsidRPr="00FB024A">
        <w:rPr>
          <w:rFonts w:ascii="Times New Roman" w:hAnsi="Times New Roman" w:cs="Times New Roman"/>
          <w:sz w:val="23"/>
          <w:szCs w:val="23"/>
        </w:rPr>
        <w:t>o the class</w:t>
      </w:r>
      <w:r w:rsidR="00177EAA">
        <w:rPr>
          <w:rFonts w:ascii="Times New Roman" w:hAnsi="Times New Roman" w:cs="Times New Roman"/>
          <w:sz w:val="23"/>
          <w:szCs w:val="23"/>
        </w:rPr>
        <w:t xml:space="preserve"> </w:t>
      </w:r>
      <w:r w:rsidR="00E33CC0" w:rsidRPr="00FB024A">
        <w:rPr>
          <w:rFonts w:ascii="Times New Roman" w:hAnsi="Times New Roman" w:cs="Times New Roman"/>
          <w:sz w:val="23"/>
          <w:szCs w:val="23"/>
        </w:rPr>
        <w:t xml:space="preserve">on </w:t>
      </w:r>
      <w:r w:rsidR="00B94818">
        <w:rPr>
          <w:rFonts w:ascii="Times New Roman" w:hAnsi="Times New Roman" w:cs="Times New Roman"/>
          <w:sz w:val="23"/>
          <w:szCs w:val="23"/>
        </w:rPr>
        <w:t xml:space="preserve">December </w:t>
      </w:r>
      <w:r w:rsidR="00036A55">
        <w:rPr>
          <w:rFonts w:ascii="Times New Roman" w:hAnsi="Times New Roman" w:cs="Times New Roman"/>
          <w:sz w:val="23"/>
          <w:szCs w:val="23"/>
        </w:rPr>
        <w:t>4</w:t>
      </w:r>
      <w:r w:rsidR="00E33CC0" w:rsidRPr="00FB024A">
        <w:rPr>
          <w:rFonts w:ascii="Times New Roman" w:hAnsi="Times New Roman" w:cs="Times New Roman"/>
          <w:sz w:val="23"/>
          <w:szCs w:val="23"/>
        </w:rPr>
        <w:t>, 20</w:t>
      </w:r>
      <w:r w:rsidR="003B2E45">
        <w:rPr>
          <w:rFonts w:ascii="Times New Roman" w:hAnsi="Times New Roman" w:cs="Times New Roman"/>
          <w:sz w:val="23"/>
          <w:szCs w:val="23"/>
        </w:rPr>
        <w:t>2</w:t>
      </w:r>
      <w:r w:rsidR="00036A55">
        <w:rPr>
          <w:rFonts w:ascii="Times New Roman" w:hAnsi="Times New Roman" w:cs="Times New Roman"/>
          <w:sz w:val="23"/>
          <w:szCs w:val="23"/>
        </w:rPr>
        <w:t>3</w:t>
      </w:r>
      <w:r w:rsidRPr="00FB024A">
        <w:rPr>
          <w:rFonts w:ascii="Times New Roman" w:hAnsi="Times New Roman" w:cs="Times New Roman"/>
          <w:sz w:val="23"/>
          <w:szCs w:val="23"/>
        </w:rPr>
        <w:t xml:space="preserve">. </w:t>
      </w:r>
      <w:r w:rsidR="00F1168E" w:rsidRPr="00FB024A">
        <w:rPr>
          <w:rFonts w:ascii="Times New Roman" w:hAnsi="Times New Roman" w:cs="Times New Roman"/>
          <w:sz w:val="23"/>
          <w:szCs w:val="23"/>
        </w:rPr>
        <w:t xml:space="preserve">The purpose of this </w:t>
      </w:r>
      <w:r w:rsidR="00B64C29">
        <w:rPr>
          <w:rFonts w:ascii="Times New Roman" w:hAnsi="Times New Roman" w:cs="Times New Roman"/>
          <w:sz w:val="23"/>
          <w:szCs w:val="23"/>
        </w:rPr>
        <w:tab/>
      </w:r>
      <w:r w:rsidR="00F1168E" w:rsidRPr="00FB024A">
        <w:rPr>
          <w:rFonts w:ascii="Times New Roman" w:hAnsi="Times New Roman" w:cs="Times New Roman"/>
          <w:sz w:val="23"/>
          <w:szCs w:val="23"/>
        </w:rPr>
        <w:t xml:space="preserve">assignment is to create a special project that will enhance the overall effectiveness of the psychosocial care </w:t>
      </w:r>
      <w:r w:rsidR="00B64C29">
        <w:rPr>
          <w:rFonts w:ascii="Times New Roman" w:hAnsi="Times New Roman" w:cs="Times New Roman"/>
          <w:sz w:val="23"/>
          <w:szCs w:val="23"/>
        </w:rPr>
        <w:tab/>
      </w:r>
      <w:r w:rsidR="00F1168E" w:rsidRPr="00FB024A">
        <w:rPr>
          <w:rFonts w:ascii="Times New Roman" w:hAnsi="Times New Roman" w:cs="Times New Roman"/>
          <w:sz w:val="23"/>
          <w:szCs w:val="23"/>
        </w:rPr>
        <w:t>of chronically ill and/or hospi</w:t>
      </w:r>
      <w:r w:rsidRPr="00FB024A">
        <w:rPr>
          <w:rFonts w:ascii="Times New Roman" w:hAnsi="Times New Roman" w:cs="Times New Roman"/>
          <w:sz w:val="23"/>
          <w:szCs w:val="23"/>
        </w:rPr>
        <w:t xml:space="preserve">talized children and families. </w:t>
      </w:r>
      <w:r w:rsidR="00F1168E" w:rsidRPr="00FB024A">
        <w:rPr>
          <w:rFonts w:ascii="Times New Roman" w:hAnsi="Times New Roman" w:cs="Times New Roman"/>
          <w:sz w:val="23"/>
          <w:szCs w:val="23"/>
        </w:rPr>
        <w:t xml:space="preserve">The student will design the project according to </w:t>
      </w:r>
      <w:r w:rsidR="00B64C29">
        <w:rPr>
          <w:rFonts w:ascii="Times New Roman" w:hAnsi="Times New Roman" w:cs="Times New Roman"/>
          <w:sz w:val="23"/>
          <w:szCs w:val="23"/>
        </w:rPr>
        <w:tab/>
      </w:r>
      <w:r w:rsidR="00F1168E" w:rsidRPr="00FB024A">
        <w:rPr>
          <w:rFonts w:ascii="Times New Roman" w:hAnsi="Times New Roman" w:cs="Times New Roman"/>
          <w:sz w:val="23"/>
          <w:szCs w:val="23"/>
        </w:rPr>
        <w:t>their special skills and areas of interest.</w:t>
      </w:r>
      <w:r w:rsidR="00B94818">
        <w:rPr>
          <w:rFonts w:ascii="Times New Roman" w:hAnsi="Times New Roman" w:cs="Times New Roman"/>
          <w:sz w:val="23"/>
          <w:szCs w:val="23"/>
        </w:rPr>
        <w:t xml:space="preserve"> </w:t>
      </w:r>
      <w:r w:rsidR="00F1168E" w:rsidRPr="00FB024A">
        <w:rPr>
          <w:rFonts w:ascii="Times New Roman" w:hAnsi="Times New Roman" w:cs="Times New Roman"/>
          <w:sz w:val="23"/>
          <w:szCs w:val="23"/>
        </w:rPr>
        <w:t>The project must receive prior approv</w:t>
      </w:r>
      <w:r w:rsidRPr="00FB024A">
        <w:rPr>
          <w:rFonts w:ascii="Times New Roman" w:hAnsi="Times New Roman" w:cs="Times New Roman"/>
          <w:sz w:val="23"/>
          <w:szCs w:val="23"/>
        </w:rPr>
        <w:t xml:space="preserve">al from the course instructor. </w:t>
      </w:r>
      <w:r w:rsidR="00F1168E" w:rsidRPr="00FB024A">
        <w:rPr>
          <w:rFonts w:ascii="Times New Roman" w:hAnsi="Times New Roman" w:cs="Times New Roman"/>
          <w:sz w:val="23"/>
          <w:szCs w:val="23"/>
        </w:rPr>
        <w:t xml:space="preserve">A </w:t>
      </w:r>
      <w:r w:rsidR="00B64C29">
        <w:rPr>
          <w:rFonts w:ascii="Times New Roman" w:hAnsi="Times New Roman" w:cs="Times New Roman"/>
          <w:sz w:val="23"/>
          <w:szCs w:val="23"/>
        </w:rPr>
        <w:tab/>
      </w:r>
      <w:r w:rsidR="00F1168E" w:rsidRPr="00FB024A">
        <w:rPr>
          <w:rFonts w:ascii="Times New Roman" w:hAnsi="Times New Roman" w:cs="Times New Roman"/>
          <w:sz w:val="23"/>
          <w:szCs w:val="23"/>
        </w:rPr>
        <w:t xml:space="preserve">written Special Project Plan must </w:t>
      </w:r>
      <w:proofErr w:type="gramStart"/>
      <w:r w:rsidR="00F1168E" w:rsidRPr="00FB024A">
        <w:rPr>
          <w:rFonts w:ascii="Times New Roman" w:hAnsi="Times New Roman" w:cs="Times New Roman"/>
          <w:sz w:val="23"/>
          <w:szCs w:val="23"/>
        </w:rPr>
        <w:t>be submitted</w:t>
      </w:r>
      <w:proofErr w:type="gramEnd"/>
      <w:r w:rsidR="00F1168E" w:rsidRPr="00FB024A">
        <w:rPr>
          <w:rFonts w:ascii="Times New Roman" w:hAnsi="Times New Roman" w:cs="Times New Roman"/>
          <w:sz w:val="23"/>
          <w:szCs w:val="23"/>
        </w:rPr>
        <w:t xml:space="preserve"> </w:t>
      </w:r>
      <w:r w:rsidR="00177EAA">
        <w:rPr>
          <w:rFonts w:ascii="Times New Roman" w:hAnsi="Times New Roman" w:cs="Times New Roman"/>
          <w:sz w:val="23"/>
          <w:szCs w:val="23"/>
        </w:rPr>
        <w:t xml:space="preserve">to the professor prior to </w:t>
      </w:r>
      <w:r w:rsidR="00F1168E" w:rsidRPr="00FB024A">
        <w:rPr>
          <w:rFonts w:ascii="Times New Roman" w:hAnsi="Times New Roman" w:cs="Times New Roman"/>
          <w:sz w:val="23"/>
          <w:szCs w:val="23"/>
        </w:rPr>
        <w:t>the Special Projects</w:t>
      </w:r>
      <w:r w:rsidR="00177EAA">
        <w:rPr>
          <w:rFonts w:ascii="Times New Roman" w:hAnsi="Times New Roman" w:cs="Times New Roman"/>
          <w:sz w:val="23"/>
          <w:szCs w:val="23"/>
        </w:rPr>
        <w:t xml:space="preserve"> presentation</w:t>
      </w:r>
      <w:r w:rsidR="00F1168E" w:rsidRPr="00FB024A">
        <w:rPr>
          <w:rFonts w:ascii="Times New Roman" w:hAnsi="Times New Roman" w:cs="Times New Roman"/>
          <w:sz w:val="23"/>
          <w:szCs w:val="23"/>
        </w:rPr>
        <w:t xml:space="preserve">.  </w:t>
      </w:r>
      <w:r w:rsidR="00B64C29">
        <w:rPr>
          <w:rFonts w:ascii="Times New Roman" w:hAnsi="Times New Roman" w:cs="Times New Roman"/>
          <w:sz w:val="23"/>
          <w:szCs w:val="23"/>
        </w:rPr>
        <w:tab/>
      </w:r>
      <w:r w:rsidR="00F1168E" w:rsidRPr="00FB024A">
        <w:rPr>
          <w:rFonts w:ascii="Times New Roman" w:hAnsi="Times New Roman" w:cs="Times New Roman"/>
          <w:sz w:val="23"/>
          <w:szCs w:val="23"/>
        </w:rPr>
        <w:t xml:space="preserve">Detailed information will </w:t>
      </w:r>
      <w:proofErr w:type="gramStart"/>
      <w:r w:rsidR="00F1168E" w:rsidRPr="00FB024A">
        <w:rPr>
          <w:rFonts w:ascii="Times New Roman" w:hAnsi="Times New Roman" w:cs="Times New Roman"/>
          <w:sz w:val="23"/>
          <w:szCs w:val="23"/>
        </w:rPr>
        <w:t>be provided</w:t>
      </w:r>
      <w:proofErr w:type="gramEnd"/>
      <w:r w:rsidR="00F1168E" w:rsidRPr="00FB024A">
        <w:rPr>
          <w:rFonts w:ascii="Times New Roman" w:hAnsi="Times New Roman" w:cs="Times New Roman"/>
          <w:sz w:val="23"/>
          <w:szCs w:val="23"/>
        </w:rPr>
        <w:t xml:space="preserve"> during the first few weeks of class.</w:t>
      </w:r>
    </w:p>
    <w:p w14:paraId="6A357028" w14:textId="1B4C0E69" w:rsidR="00DB0C58" w:rsidRPr="00B64C29" w:rsidRDefault="00B64C29" w:rsidP="00B64C29">
      <w:pPr>
        <w:tabs>
          <w:tab w:val="left" w:pos="270"/>
        </w:tabs>
        <w:ind w:left="720" w:hanging="360"/>
        <w:rPr>
          <w:rFonts w:ascii="Times New Roman" w:hAnsi="Times New Roman" w:cs="Times New Roman"/>
          <w:b/>
          <w:sz w:val="23"/>
          <w:szCs w:val="23"/>
        </w:rPr>
      </w:pPr>
      <w:r w:rsidRPr="00F57F57">
        <w:rPr>
          <w:rFonts w:ascii="Times New Roman" w:hAnsi="Times New Roman" w:cs="Times New Roman"/>
          <w:b/>
          <w:sz w:val="23"/>
          <w:szCs w:val="23"/>
          <w:highlight w:val="yellow"/>
        </w:rPr>
        <w:t>6</w:t>
      </w:r>
      <w:r w:rsidR="00106EC4" w:rsidRPr="00F57F57">
        <w:rPr>
          <w:rFonts w:ascii="Times New Roman" w:hAnsi="Times New Roman" w:cs="Times New Roman"/>
          <w:b/>
          <w:sz w:val="23"/>
          <w:szCs w:val="23"/>
          <w:highlight w:val="yellow"/>
        </w:rPr>
        <w:t>.    Cultural and Religion</w:t>
      </w:r>
      <w:r w:rsidR="00187DF4" w:rsidRPr="00F57F57">
        <w:rPr>
          <w:rFonts w:ascii="Times New Roman" w:hAnsi="Times New Roman" w:cs="Times New Roman"/>
          <w:b/>
          <w:sz w:val="23"/>
          <w:szCs w:val="23"/>
          <w:highlight w:val="yellow"/>
        </w:rPr>
        <w:t xml:space="preserve"> Assignment (MS candidates only, 25 points)</w:t>
      </w:r>
      <w:r w:rsidR="00F57F57">
        <w:rPr>
          <w:rFonts w:ascii="Times New Roman" w:hAnsi="Times New Roman" w:cs="Times New Roman"/>
          <w:b/>
          <w:sz w:val="23"/>
          <w:szCs w:val="23"/>
        </w:rPr>
        <w:t xml:space="preserve"> </w:t>
      </w:r>
      <w:r w:rsidR="00F57F57" w:rsidRPr="00F57F57">
        <w:rPr>
          <w:rFonts w:ascii="Times New Roman" w:hAnsi="Times New Roman" w:cs="Times New Roman"/>
          <w:b/>
          <w:sz w:val="23"/>
          <w:szCs w:val="23"/>
          <w:highlight w:val="yellow"/>
        </w:rPr>
        <w:t xml:space="preserve">This assignment has </w:t>
      </w:r>
      <w:proofErr w:type="gramStart"/>
      <w:r w:rsidR="00F57F57" w:rsidRPr="00F57F57">
        <w:rPr>
          <w:rFonts w:ascii="Times New Roman" w:hAnsi="Times New Roman" w:cs="Times New Roman"/>
          <w:b/>
          <w:sz w:val="23"/>
          <w:szCs w:val="23"/>
          <w:highlight w:val="yellow"/>
        </w:rPr>
        <w:t>been eliminated</w:t>
      </w:r>
      <w:proofErr w:type="gramEnd"/>
      <w:r w:rsidR="00F57F57" w:rsidRPr="00F57F57">
        <w:rPr>
          <w:rFonts w:ascii="Times New Roman" w:hAnsi="Times New Roman" w:cs="Times New Roman"/>
          <w:b/>
          <w:sz w:val="23"/>
          <w:szCs w:val="23"/>
          <w:highlight w:val="yellow"/>
        </w:rPr>
        <w:t>.</w:t>
      </w:r>
      <w:r w:rsidR="00F57F57">
        <w:rPr>
          <w:rFonts w:ascii="Times New Roman" w:hAnsi="Times New Roman" w:cs="Times New Roman"/>
          <w:b/>
          <w:sz w:val="23"/>
          <w:szCs w:val="23"/>
        </w:rPr>
        <w:t xml:space="preserve"> </w:t>
      </w:r>
      <w:r w:rsidR="00106EC4" w:rsidRPr="00FB024A">
        <w:rPr>
          <w:rFonts w:ascii="Times New Roman" w:hAnsi="Times New Roman" w:cs="Times New Roman"/>
          <w:sz w:val="23"/>
          <w:szCs w:val="23"/>
        </w:rPr>
        <w:t>The MS candidates will present group projects and education to the class regarding the effects that culture, religion and/or spirituality have on a child and family’s experience in the healthcare setting. The designated groups will research and present the group’s cultural or religious based topic</w:t>
      </w:r>
      <w:r w:rsidR="007752B3">
        <w:rPr>
          <w:rFonts w:ascii="Times New Roman" w:hAnsi="Times New Roman" w:cs="Times New Roman"/>
          <w:sz w:val="23"/>
          <w:szCs w:val="23"/>
        </w:rPr>
        <w:t xml:space="preserve"> </w:t>
      </w:r>
      <w:r w:rsidR="00106EC4" w:rsidRPr="00FB024A">
        <w:rPr>
          <w:rFonts w:ascii="Times New Roman" w:hAnsi="Times New Roman" w:cs="Times New Roman"/>
          <w:sz w:val="23"/>
          <w:szCs w:val="23"/>
        </w:rPr>
        <w:t xml:space="preserve">on </w:t>
      </w:r>
      <w:r w:rsidR="00E33CC0" w:rsidRPr="00FB024A">
        <w:rPr>
          <w:rFonts w:ascii="Times New Roman" w:hAnsi="Times New Roman" w:cs="Times New Roman"/>
          <w:sz w:val="23"/>
          <w:szCs w:val="23"/>
        </w:rPr>
        <w:t xml:space="preserve">November </w:t>
      </w:r>
      <w:r w:rsidR="00B94818">
        <w:rPr>
          <w:rFonts w:ascii="Times New Roman" w:hAnsi="Times New Roman" w:cs="Times New Roman"/>
          <w:sz w:val="23"/>
          <w:szCs w:val="23"/>
        </w:rPr>
        <w:t>2</w:t>
      </w:r>
      <w:r w:rsidR="000D0E21">
        <w:rPr>
          <w:rFonts w:ascii="Times New Roman" w:hAnsi="Times New Roman" w:cs="Times New Roman"/>
          <w:sz w:val="23"/>
          <w:szCs w:val="23"/>
        </w:rPr>
        <w:t>7</w:t>
      </w:r>
      <w:r w:rsidR="00876932">
        <w:rPr>
          <w:rFonts w:ascii="Times New Roman" w:hAnsi="Times New Roman" w:cs="Times New Roman"/>
          <w:sz w:val="23"/>
          <w:szCs w:val="23"/>
        </w:rPr>
        <w:t>, 202</w:t>
      </w:r>
      <w:r w:rsidR="000D0E21">
        <w:rPr>
          <w:rFonts w:ascii="Times New Roman" w:hAnsi="Times New Roman" w:cs="Times New Roman"/>
          <w:sz w:val="23"/>
          <w:szCs w:val="23"/>
        </w:rPr>
        <w:t>3</w:t>
      </w:r>
      <w:r w:rsidR="00106EC4" w:rsidRPr="00FB024A">
        <w:rPr>
          <w:rFonts w:ascii="Times New Roman" w:hAnsi="Times New Roman" w:cs="Times New Roman"/>
          <w:sz w:val="23"/>
          <w:szCs w:val="23"/>
        </w:rPr>
        <w:t>.</w:t>
      </w:r>
      <w:r w:rsidR="00B94818">
        <w:rPr>
          <w:rFonts w:ascii="Times New Roman" w:hAnsi="Times New Roman" w:cs="Times New Roman"/>
          <w:sz w:val="23"/>
          <w:szCs w:val="23"/>
        </w:rPr>
        <w:t xml:space="preserve"> </w:t>
      </w:r>
      <w:r w:rsidR="00106EC4" w:rsidRPr="00FB024A">
        <w:rPr>
          <w:rFonts w:ascii="Times New Roman" w:hAnsi="Times New Roman" w:cs="Times New Roman"/>
          <w:sz w:val="23"/>
          <w:szCs w:val="23"/>
        </w:rPr>
        <w:t xml:space="preserve">The work should </w:t>
      </w:r>
      <w:proofErr w:type="gramStart"/>
      <w:r w:rsidR="00106EC4" w:rsidRPr="00FB024A">
        <w:rPr>
          <w:rFonts w:ascii="Times New Roman" w:hAnsi="Times New Roman" w:cs="Times New Roman"/>
          <w:sz w:val="23"/>
          <w:szCs w:val="23"/>
        </w:rPr>
        <w:t>be evenly distributed</w:t>
      </w:r>
      <w:proofErr w:type="gramEnd"/>
      <w:r w:rsidR="00106EC4" w:rsidRPr="00FB024A">
        <w:rPr>
          <w:rFonts w:ascii="Times New Roman" w:hAnsi="Times New Roman" w:cs="Times New Roman"/>
          <w:sz w:val="23"/>
          <w:szCs w:val="23"/>
        </w:rPr>
        <w:t xml:space="preserve"> so that each </w:t>
      </w:r>
      <w:r w:rsidR="007D2B25" w:rsidRPr="00FB024A">
        <w:rPr>
          <w:rFonts w:ascii="Times New Roman" w:hAnsi="Times New Roman" w:cs="Times New Roman"/>
          <w:sz w:val="23"/>
          <w:szCs w:val="23"/>
        </w:rPr>
        <w:t xml:space="preserve">presenter contributes equally. </w:t>
      </w:r>
      <w:r w:rsidR="00106EC4" w:rsidRPr="00FB024A">
        <w:rPr>
          <w:rFonts w:ascii="Times New Roman" w:hAnsi="Times New Roman" w:cs="Times New Roman"/>
          <w:sz w:val="23"/>
          <w:szCs w:val="23"/>
        </w:rPr>
        <w:t>Each group’s presentation should be 20 – 30 minutes in length.</w:t>
      </w:r>
    </w:p>
    <w:p w14:paraId="438E3FED" w14:textId="7D63FD5E" w:rsidR="002C51C1" w:rsidRPr="00797EC2" w:rsidRDefault="00B64C29" w:rsidP="00797EC2">
      <w:pPr>
        <w:tabs>
          <w:tab w:val="left" w:pos="270"/>
        </w:tabs>
        <w:ind w:left="720" w:hanging="360"/>
        <w:rPr>
          <w:rFonts w:ascii="Times New Roman" w:hAnsi="Times New Roman" w:cs="Times New Roman"/>
          <w:b/>
          <w:sz w:val="23"/>
          <w:szCs w:val="23"/>
        </w:rPr>
      </w:pPr>
      <w:r>
        <w:rPr>
          <w:rFonts w:ascii="Times New Roman" w:hAnsi="Times New Roman" w:cs="Times New Roman"/>
          <w:b/>
          <w:sz w:val="23"/>
          <w:szCs w:val="23"/>
        </w:rPr>
        <w:t>7</w:t>
      </w:r>
      <w:r w:rsidR="00B94818" w:rsidRPr="00FB024A">
        <w:rPr>
          <w:rFonts w:ascii="Times New Roman" w:hAnsi="Times New Roman" w:cs="Times New Roman"/>
          <w:b/>
          <w:sz w:val="23"/>
          <w:szCs w:val="23"/>
        </w:rPr>
        <w:t>.</w:t>
      </w:r>
      <w:r w:rsidR="00B94818" w:rsidRPr="00FB024A">
        <w:rPr>
          <w:rFonts w:ascii="Times New Roman" w:hAnsi="Times New Roman" w:cs="Times New Roman"/>
          <w:sz w:val="23"/>
          <w:szCs w:val="23"/>
        </w:rPr>
        <w:t xml:space="preserve">   </w:t>
      </w:r>
      <w:r w:rsidR="00B94818" w:rsidRPr="00FB024A">
        <w:rPr>
          <w:rFonts w:ascii="Times New Roman" w:hAnsi="Times New Roman" w:cs="Times New Roman"/>
          <w:b/>
          <w:sz w:val="23"/>
          <w:szCs w:val="23"/>
        </w:rPr>
        <w:t xml:space="preserve">Final Exam (50 </w:t>
      </w:r>
      <w:proofErr w:type="gramStart"/>
      <w:r w:rsidR="00B94818" w:rsidRPr="00FB024A">
        <w:rPr>
          <w:rFonts w:ascii="Times New Roman" w:hAnsi="Times New Roman" w:cs="Times New Roman"/>
          <w:b/>
          <w:sz w:val="23"/>
          <w:szCs w:val="23"/>
        </w:rPr>
        <w:t>points)</w:t>
      </w:r>
      <w:r>
        <w:rPr>
          <w:rFonts w:ascii="Times New Roman" w:hAnsi="Times New Roman" w:cs="Times New Roman"/>
          <w:b/>
          <w:sz w:val="23"/>
          <w:szCs w:val="23"/>
        </w:rPr>
        <w:t xml:space="preserve">   </w:t>
      </w:r>
      <w:proofErr w:type="gramEnd"/>
      <w:r>
        <w:rPr>
          <w:rFonts w:ascii="Times New Roman" w:hAnsi="Times New Roman" w:cs="Times New Roman"/>
          <w:b/>
          <w:sz w:val="23"/>
          <w:szCs w:val="23"/>
        </w:rPr>
        <w:t xml:space="preserve">                                                                                                                                   </w:t>
      </w:r>
      <w:r w:rsidR="00B94818" w:rsidRPr="00FB024A">
        <w:rPr>
          <w:rFonts w:ascii="Times New Roman" w:hAnsi="Times New Roman" w:cs="Times New Roman"/>
          <w:sz w:val="23"/>
          <w:szCs w:val="23"/>
        </w:rPr>
        <w:t xml:space="preserve">Students will submit a completed take home final exam before or on </w:t>
      </w:r>
      <w:r w:rsidR="00B94818">
        <w:rPr>
          <w:rFonts w:ascii="Times New Roman" w:hAnsi="Times New Roman" w:cs="Times New Roman"/>
          <w:sz w:val="23"/>
          <w:szCs w:val="23"/>
        </w:rPr>
        <w:t>December 1</w:t>
      </w:r>
      <w:r w:rsidR="00E1004C">
        <w:rPr>
          <w:rFonts w:ascii="Times New Roman" w:hAnsi="Times New Roman" w:cs="Times New Roman"/>
          <w:sz w:val="23"/>
          <w:szCs w:val="23"/>
        </w:rPr>
        <w:t>1</w:t>
      </w:r>
      <w:r w:rsidR="00B94818" w:rsidRPr="00FB024A">
        <w:rPr>
          <w:rFonts w:ascii="Times New Roman" w:hAnsi="Times New Roman" w:cs="Times New Roman"/>
          <w:sz w:val="23"/>
          <w:szCs w:val="23"/>
        </w:rPr>
        <w:t>, 20</w:t>
      </w:r>
      <w:r w:rsidR="00B94818">
        <w:rPr>
          <w:rFonts w:ascii="Times New Roman" w:hAnsi="Times New Roman" w:cs="Times New Roman"/>
          <w:sz w:val="23"/>
          <w:szCs w:val="23"/>
        </w:rPr>
        <w:t>2</w:t>
      </w:r>
      <w:r w:rsidR="00E1004C">
        <w:rPr>
          <w:rFonts w:ascii="Times New Roman" w:hAnsi="Times New Roman" w:cs="Times New Roman"/>
          <w:sz w:val="23"/>
          <w:szCs w:val="23"/>
        </w:rPr>
        <w:t>3</w:t>
      </w:r>
      <w:r w:rsidR="00B94818">
        <w:rPr>
          <w:rFonts w:ascii="Times New Roman" w:hAnsi="Times New Roman" w:cs="Times New Roman"/>
          <w:sz w:val="23"/>
          <w:szCs w:val="23"/>
        </w:rPr>
        <w:t xml:space="preserve"> by 5P. </w:t>
      </w:r>
      <w:r w:rsidR="00B94818" w:rsidRPr="00FB024A">
        <w:rPr>
          <w:rFonts w:ascii="Times New Roman" w:hAnsi="Times New Roman" w:cs="Times New Roman"/>
          <w:sz w:val="23"/>
          <w:szCs w:val="23"/>
        </w:rPr>
        <w:t xml:space="preserve">This will be a comprehensive exam including information from the lectures, quizzes, readings, </w:t>
      </w:r>
      <w:proofErr w:type="gramStart"/>
      <w:r w:rsidR="00B94818" w:rsidRPr="00FB024A">
        <w:rPr>
          <w:rFonts w:ascii="Times New Roman" w:hAnsi="Times New Roman" w:cs="Times New Roman"/>
          <w:sz w:val="23"/>
          <w:szCs w:val="23"/>
        </w:rPr>
        <w:t>videos</w:t>
      </w:r>
      <w:proofErr w:type="gramEnd"/>
      <w:r w:rsidR="00B94818" w:rsidRPr="00FB024A">
        <w:rPr>
          <w:rFonts w:ascii="Times New Roman" w:hAnsi="Times New Roman" w:cs="Times New Roman"/>
          <w:sz w:val="23"/>
          <w:szCs w:val="23"/>
        </w:rPr>
        <w:t xml:space="preserve"> and assignments. Specific directions for this exam will </w:t>
      </w:r>
      <w:proofErr w:type="gramStart"/>
      <w:r w:rsidR="00B94818" w:rsidRPr="00FB024A">
        <w:rPr>
          <w:rFonts w:ascii="Times New Roman" w:hAnsi="Times New Roman" w:cs="Times New Roman"/>
          <w:sz w:val="23"/>
          <w:szCs w:val="23"/>
        </w:rPr>
        <w:t>be discussed</w:t>
      </w:r>
      <w:proofErr w:type="gramEnd"/>
      <w:r w:rsidR="00B94818" w:rsidRPr="00FB024A">
        <w:rPr>
          <w:rFonts w:ascii="Times New Roman" w:hAnsi="Times New Roman" w:cs="Times New Roman"/>
          <w:sz w:val="23"/>
          <w:szCs w:val="23"/>
        </w:rPr>
        <w:t xml:space="preserve"> in class prior to the final</w:t>
      </w:r>
    </w:p>
    <w:p w14:paraId="4D0B09D9" w14:textId="2FE01B90" w:rsidR="001F74C4" w:rsidRPr="001F74C4" w:rsidRDefault="002D5FD3" w:rsidP="003204E7">
      <w:pPr>
        <w:ind w:left="720"/>
        <w:jc w:val="center"/>
        <w:rPr>
          <w:rFonts w:ascii="Times New Roman" w:hAnsi="Times New Roman" w:cs="Times New Roman"/>
          <w:b/>
          <w:sz w:val="24"/>
          <w:szCs w:val="24"/>
        </w:rPr>
      </w:pPr>
      <w:r w:rsidRPr="001F74C4">
        <w:rPr>
          <w:rFonts w:ascii="Times New Roman" w:hAnsi="Times New Roman" w:cs="Times New Roman"/>
          <w:b/>
          <w:sz w:val="24"/>
          <w:szCs w:val="24"/>
        </w:rPr>
        <w:t>P*R*I*O*R*I*T*I*E*S</w:t>
      </w:r>
      <w:r w:rsidR="000E18CA" w:rsidRPr="001F74C4">
        <w:rPr>
          <w:rFonts w:ascii="Times New Roman" w:hAnsi="Times New Roman" w:cs="Times New Roman"/>
          <w:b/>
          <w:sz w:val="24"/>
          <w:szCs w:val="24"/>
        </w:rPr>
        <w:t xml:space="preserve"> by Forest E. Witcraft</w:t>
      </w:r>
    </w:p>
    <w:p w14:paraId="010BF34E" w14:textId="4C806B3A" w:rsidR="00C30684" w:rsidRDefault="00A83457" w:rsidP="004E7EC3">
      <w:pPr>
        <w:ind w:left="720"/>
        <w:jc w:val="center"/>
        <w:rPr>
          <w:rFonts w:ascii="Times New Roman" w:hAnsi="Times New Roman" w:cs="Times New Roman"/>
          <w:sz w:val="23"/>
          <w:szCs w:val="23"/>
        </w:rPr>
      </w:pPr>
      <w:r>
        <w:rPr>
          <w:rFonts w:ascii="Times New Roman" w:hAnsi="Times New Roman" w:cs="Times New Roman"/>
          <w:noProof/>
          <w:sz w:val="23"/>
          <w:szCs w:val="23"/>
        </w:rPr>
        <w:drawing>
          <wp:inline distT="0" distB="0" distL="0" distR="0" wp14:anchorId="273B461F" wp14:editId="69E87166">
            <wp:extent cx="2698262" cy="1864533"/>
            <wp:effectExtent l="0" t="0" r="0" b="2540"/>
            <wp:docPr id="4" name="Picture 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oriti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4312" cy="1937815"/>
                    </a:xfrm>
                    <a:prstGeom prst="rect">
                      <a:avLst/>
                    </a:prstGeom>
                  </pic:spPr>
                </pic:pic>
              </a:graphicData>
            </a:graphic>
          </wp:inline>
        </w:drawing>
      </w:r>
    </w:p>
    <w:p w14:paraId="759E7CCA" w14:textId="77777777" w:rsidR="004E7EC3" w:rsidRPr="004E7EC3" w:rsidRDefault="004E7EC3" w:rsidP="004E7EC3">
      <w:pPr>
        <w:ind w:left="720"/>
        <w:jc w:val="center"/>
        <w:rPr>
          <w:rFonts w:ascii="Times New Roman" w:hAnsi="Times New Roman" w:cs="Times New Roman"/>
          <w:sz w:val="23"/>
          <w:szCs w:val="23"/>
        </w:rPr>
      </w:pPr>
    </w:p>
    <w:p w14:paraId="5F62800E" w14:textId="455380C4" w:rsidR="00991087" w:rsidRPr="00FB024A" w:rsidRDefault="00991087" w:rsidP="003204E7">
      <w:pPr>
        <w:jc w:val="center"/>
        <w:rPr>
          <w:rFonts w:ascii="Times New Roman" w:hAnsi="Times New Roman" w:cs="Times New Roman"/>
          <w:b/>
          <w:sz w:val="23"/>
          <w:szCs w:val="23"/>
        </w:rPr>
      </w:pPr>
      <w:r w:rsidRPr="00FB024A">
        <w:rPr>
          <w:rFonts w:ascii="Times New Roman" w:hAnsi="Times New Roman" w:cs="Times New Roman"/>
          <w:b/>
          <w:sz w:val="23"/>
          <w:szCs w:val="23"/>
        </w:rPr>
        <w:t>UNIVERSITY COURSE POLICIES</w:t>
      </w:r>
    </w:p>
    <w:p w14:paraId="60D770FA" w14:textId="77777777" w:rsidR="00991087" w:rsidRPr="00FB024A" w:rsidRDefault="00991087" w:rsidP="00991087">
      <w:pPr>
        <w:spacing w:after="0"/>
        <w:rPr>
          <w:rFonts w:ascii="Times New Roman" w:hAnsi="Times New Roman" w:cs="Times New Roman"/>
          <w:sz w:val="23"/>
          <w:szCs w:val="23"/>
        </w:rPr>
      </w:pPr>
      <w:r w:rsidRPr="00FB024A">
        <w:rPr>
          <w:rFonts w:ascii="Times New Roman" w:hAnsi="Times New Roman" w:cs="Times New Roman"/>
          <w:b/>
          <w:sz w:val="23"/>
          <w:szCs w:val="23"/>
        </w:rPr>
        <w:t>ACADEMIC HONESTY</w:t>
      </w:r>
    </w:p>
    <w:p w14:paraId="44160322" w14:textId="77777777" w:rsidR="00C61E81" w:rsidRPr="00C61E81" w:rsidRDefault="00C61E81" w:rsidP="00C61E81">
      <w:pPr>
        <w:pStyle w:val="WPNormal"/>
        <w:spacing w:after="120"/>
        <w:rPr>
          <w:rFonts w:ascii="Times New Roman" w:hAnsi="Times New Roman"/>
          <w:sz w:val="23"/>
          <w:szCs w:val="23"/>
        </w:rPr>
      </w:pPr>
      <w:r w:rsidRPr="00C61E81">
        <w:rPr>
          <w:rFonts w:ascii="Times New Roman" w:hAnsi="Times New Roman"/>
          <w:b/>
          <w:sz w:val="23"/>
          <w:szCs w:val="23"/>
        </w:rPr>
        <w:t xml:space="preserve">Academic Integrity Guidelines: </w:t>
      </w:r>
      <w:r w:rsidRPr="00C61E81">
        <w:rPr>
          <w:rFonts w:ascii="Times New Roman" w:hAnsi="Times New Roman"/>
          <w:sz w:val="23"/>
          <w:szCs w:val="23"/>
        </w:rPr>
        <w:t xml:space="preserve">All students are expected to adhere to the standards of academic honesty.  Any student engaged in cheating, plagiarism, or other acts of academic dishonesty would be subject to disciplinary action.  Any student suspected of violating this obligation for any reason during the semester will be required to participate in the procedural process, initiated at the instructor level, as outlined in the </w:t>
      </w:r>
      <w:hyperlink r:id="rId10" w:history="1">
        <w:r w:rsidRPr="00C61E81">
          <w:rPr>
            <w:rStyle w:val="Hyperlink"/>
            <w:rFonts w:ascii="Times New Roman" w:hAnsi="Times New Roman"/>
            <w:sz w:val="23"/>
            <w:szCs w:val="23"/>
          </w:rPr>
          <w:t>University Guidelines on Academic Integrity</w:t>
        </w:r>
      </w:hyperlink>
      <w:r w:rsidRPr="00C61E81">
        <w:rPr>
          <w:rFonts w:ascii="Times New Roman" w:hAnsi="Times New Roman"/>
          <w:sz w:val="23"/>
          <w:szCs w:val="23"/>
        </w:rPr>
        <w:t xml:space="preserve"> </w:t>
      </w:r>
      <w:r>
        <w:rPr>
          <w:rFonts w:ascii="Times New Roman" w:hAnsi="Times New Roman"/>
          <w:sz w:val="23"/>
          <w:szCs w:val="23"/>
        </w:rPr>
        <w:t xml:space="preserve">   </w:t>
      </w:r>
      <w:r w:rsidRPr="00C61E81">
        <w:rPr>
          <w:rFonts w:ascii="Times New Roman" w:hAnsi="Times New Roman"/>
          <w:sz w:val="23"/>
          <w:szCs w:val="23"/>
        </w:rPr>
        <w:t xml:space="preserve">Provided here is the School of Education </w:t>
      </w:r>
      <w:hyperlink r:id="rId11" w:history="1">
        <w:r w:rsidRPr="00C61E81">
          <w:rPr>
            <w:rStyle w:val="Hyperlink"/>
            <w:rFonts w:ascii="Times New Roman" w:hAnsi="Times New Roman"/>
            <w:bCs/>
            <w:sz w:val="23"/>
            <w:szCs w:val="23"/>
          </w:rPr>
          <w:t>Academic Integrity Policy</w:t>
        </w:r>
      </w:hyperlink>
      <w:r w:rsidRPr="00C61E81">
        <w:rPr>
          <w:rStyle w:val="Hyperlink"/>
          <w:rFonts w:ascii="Times New Roman" w:hAnsi="Times New Roman"/>
          <w:bCs/>
          <w:sz w:val="23"/>
          <w:szCs w:val="23"/>
        </w:rPr>
        <w:t>.  Please read the policy carefully.</w:t>
      </w:r>
    </w:p>
    <w:p w14:paraId="1B8300CD" w14:textId="77777777" w:rsidR="00991087" w:rsidRPr="00FB024A" w:rsidRDefault="00991087" w:rsidP="00991087">
      <w:pPr>
        <w:spacing w:after="0"/>
        <w:rPr>
          <w:rFonts w:ascii="Times New Roman" w:hAnsi="Times New Roman" w:cs="Times New Roman"/>
          <w:sz w:val="23"/>
          <w:szCs w:val="23"/>
        </w:rPr>
      </w:pPr>
      <w:r w:rsidRPr="00FB024A">
        <w:rPr>
          <w:rFonts w:ascii="Times New Roman" w:hAnsi="Times New Roman" w:cs="Times New Roman"/>
          <w:b/>
          <w:sz w:val="23"/>
          <w:szCs w:val="23"/>
        </w:rPr>
        <w:t>A NOTE FOR STUDENTS WITH DISABILITIES</w:t>
      </w:r>
      <w:r w:rsidR="0000393E">
        <w:rPr>
          <w:rFonts w:ascii="Times New Roman" w:hAnsi="Times New Roman" w:cs="Times New Roman"/>
          <w:b/>
          <w:sz w:val="23"/>
          <w:szCs w:val="23"/>
        </w:rPr>
        <w:t>:</w:t>
      </w:r>
    </w:p>
    <w:p w14:paraId="0BC27CF6" w14:textId="77777777" w:rsidR="00890219" w:rsidRPr="0043690A" w:rsidRDefault="00E51FAD" w:rsidP="0043690A">
      <w:pPr>
        <w:pStyle w:val="Heading2"/>
        <w:spacing w:after="120"/>
        <w:rPr>
          <w:rFonts w:ascii="Times New Roman" w:hAnsi="Times New Roman" w:cs="Times New Roman"/>
          <w:bCs/>
          <w:spacing w:val="16"/>
          <w:sz w:val="23"/>
          <w:szCs w:val="23"/>
        </w:rPr>
      </w:pPr>
      <w:r w:rsidRPr="00C61E81">
        <w:rPr>
          <w:rFonts w:ascii="Times New Roman" w:hAnsi="Times New Roman" w:cs="Times New Roman"/>
          <w:bCs/>
          <w:sz w:val="23"/>
          <w:szCs w:val="23"/>
        </w:rPr>
        <w:t>If</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you</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have</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a</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disability</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for</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which</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you</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are</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or</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may</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be</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requesting</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an</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accommodation,</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you</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are</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encouraged</w:t>
      </w:r>
      <w:r w:rsidRPr="00C61E81">
        <w:rPr>
          <w:rFonts w:ascii="Times New Roman" w:hAnsi="Times New Roman" w:cs="Times New Roman"/>
          <w:bCs/>
          <w:spacing w:val="56"/>
          <w:w w:val="102"/>
          <w:sz w:val="23"/>
          <w:szCs w:val="23"/>
        </w:rPr>
        <w:t xml:space="preserve"> </w:t>
      </w:r>
      <w:r w:rsidRPr="00C61E81">
        <w:rPr>
          <w:rFonts w:ascii="Times New Roman" w:hAnsi="Times New Roman" w:cs="Times New Roman"/>
          <w:bCs/>
          <w:sz w:val="23"/>
          <w:szCs w:val="23"/>
        </w:rPr>
        <w:t>to</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contact</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both</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the</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instructor</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and</w:t>
      </w:r>
      <w:r w:rsidRPr="00C61E81">
        <w:rPr>
          <w:rFonts w:ascii="Times New Roman" w:hAnsi="Times New Roman" w:cs="Times New Roman"/>
          <w:bCs/>
          <w:spacing w:val="18"/>
          <w:sz w:val="23"/>
          <w:szCs w:val="23"/>
        </w:rPr>
        <w:t xml:space="preserve"> </w:t>
      </w:r>
      <w:r w:rsidRPr="00C61E81">
        <w:rPr>
          <w:rFonts w:ascii="Times New Roman" w:hAnsi="Times New Roman" w:cs="Times New Roman"/>
          <w:bCs/>
          <w:sz w:val="23"/>
          <w:szCs w:val="23"/>
        </w:rPr>
        <w:t>Disability</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Resources</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and</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Services</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(DRS),</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140</w:t>
      </w:r>
      <w:r w:rsidRPr="00C61E81">
        <w:rPr>
          <w:rFonts w:ascii="Times New Roman" w:hAnsi="Times New Roman" w:cs="Times New Roman"/>
          <w:bCs/>
          <w:spacing w:val="17"/>
          <w:sz w:val="23"/>
          <w:szCs w:val="23"/>
        </w:rPr>
        <w:t xml:space="preserve"> </w:t>
      </w:r>
      <w:r w:rsidRPr="00C61E81">
        <w:rPr>
          <w:rFonts w:ascii="Times New Roman" w:hAnsi="Times New Roman" w:cs="Times New Roman"/>
          <w:bCs/>
          <w:sz w:val="23"/>
          <w:szCs w:val="23"/>
        </w:rPr>
        <w:t>William</w:t>
      </w:r>
      <w:r w:rsidRPr="00C61E81">
        <w:rPr>
          <w:rFonts w:ascii="Times New Roman" w:hAnsi="Times New Roman" w:cs="Times New Roman"/>
          <w:bCs/>
          <w:spacing w:val="19"/>
          <w:sz w:val="23"/>
          <w:szCs w:val="23"/>
        </w:rPr>
        <w:t xml:space="preserve"> </w:t>
      </w:r>
      <w:r w:rsidRPr="00C61E81">
        <w:rPr>
          <w:rFonts w:ascii="Times New Roman" w:hAnsi="Times New Roman" w:cs="Times New Roman"/>
          <w:bCs/>
          <w:sz w:val="23"/>
          <w:szCs w:val="23"/>
        </w:rPr>
        <w:t>Pitt</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Union,</w:t>
      </w:r>
      <w:r w:rsidRPr="00C61E81">
        <w:rPr>
          <w:rFonts w:ascii="Times New Roman" w:hAnsi="Times New Roman" w:cs="Times New Roman"/>
          <w:bCs/>
          <w:spacing w:val="16"/>
          <w:sz w:val="23"/>
          <w:szCs w:val="23"/>
        </w:rPr>
        <w:t xml:space="preserve"> </w:t>
      </w:r>
      <w:r w:rsidRPr="00C61E81">
        <w:rPr>
          <w:rFonts w:ascii="Times New Roman" w:hAnsi="Times New Roman" w:cs="Times New Roman"/>
          <w:bCs/>
          <w:sz w:val="23"/>
          <w:szCs w:val="23"/>
        </w:rPr>
        <w:t>(412)</w:t>
      </w:r>
      <w:r w:rsidR="00566599">
        <w:rPr>
          <w:rFonts w:ascii="Times New Roman" w:hAnsi="Times New Roman" w:cs="Times New Roman"/>
          <w:bCs/>
          <w:sz w:val="23"/>
          <w:szCs w:val="23"/>
        </w:rPr>
        <w:t xml:space="preserve"> </w:t>
      </w:r>
      <w:r w:rsidRPr="00C61E81">
        <w:rPr>
          <w:rFonts w:ascii="Times New Roman" w:hAnsi="Times New Roman" w:cs="Times New Roman"/>
          <w:bCs/>
          <w:sz w:val="23"/>
          <w:szCs w:val="23"/>
        </w:rPr>
        <w:t>648</w:t>
      </w:r>
      <w:r w:rsidR="0043690A">
        <w:rPr>
          <w:rFonts w:ascii="Times New Roman" w:hAnsi="Times New Roman" w:cs="Times New Roman"/>
          <w:bCs/>
          <w:spacing w:val="2"/>
          <w:sz w:val="23"/>
          <w:szCs w:val="23"/>
        </w:rPr>
        <w:t>-</w:t>
      </w:r>
      <w:r w:rsidRPr="00C61E81">
        <w:rPr>
          <w:rFonts w:ascii="Times New Roman" w:hAnsi="Times New Roman" w:cs="Times New Roman"/>
          <w:bCs/>
          <w:sz w:val="23"/>
          <w:szCs w:val="23"/>
        </w:rPr>
        <w:t>7890,</w:t>
      </w:r>
      <w:r w:rsidRPr="00C61E81">
        <w:rPr>
          <w:rFonts w:ascii="Times New Roman" w:hAnsi="Times New Roman" w:cs="Times New Roman"/>
          <w:bCs/>
          <w:spacing w:val="2"/>
          <w:sz w:val="23"/>
          <w:szCs w:val="23"/>
        </w:rPr>
        <w:t xml:space="preserve"> </w:t>
      </w:r>
      <w:hyperlink r:id="rId12">
        <w:r w:rsidRPr="00C61E81">
          <w:rPr>
            <w:rFonts w:ascii="Times New Roman" w:hAnsi="Times New Roman" w:cs="Times New Roman"/>
            <w:bCs/>
            <w:color w:val="0000FF"/>
            <w:sz w:val="23"/>
            <w:szCs w:val="23"/>
            <w:u w:val="single" w:color="0000FF"/>
          </w:rPr>
          <w:t>drsrecep@pitt.edu</w:t>
        </w:r>
        <w:r w:rsidRPr="00C61E81">
          <w:rPr>
            <w:rFonts w:ascii="Times New Roman" w:hAnsi="Times New Roman" w:cs="Times New Roman"/>
            <w:bCs/>
            <w:sz w:val="23"/>
            <w:szCs w:val="23"/>
          </w:rPr>
          <w:t>.</w:t>
        </w:r>
      </w:hyperlink>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(412)</w:t>
      </w:r>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228</w:t>
      </w:r>
      <w:r w:rsidR="0072116B">
        <w:rPr>
          <w:rFonts w:ascii="Times New Roman" w:hAnsi="Times New Roman" w:cs="Times New Roman"/>
          <w:bCs/>
          <w:spacing w:val="2"/>
          <w:sz w:val="23"/>
          <w:szCs w:val="23"/>
        </w:rPr>
        <w:t>-</w:t>
      </w:r>
      <w:r w:rsidRPr="00C61E81">
        <w:rPr>
          <w:rFonts w:ascii="Times New Roman" w:hAnsi="Times New Roman" w:cs="Times New Roman"/>
          <w:bCs/>
          <w:sz w:val="23"/>
          <w:szCs w:val="23"/>
        </w:rPr>
        <w:t>5347</w:t>
      </w:r>
      <w:r w:rsidRPr="00C61E81">
        <w:rPr>
          <w:rFonts w:ascii="Times New Roman" w:hAnsi="Times New Roman" w:cs="Times New Roman"/>
          <w:bCs/>
          <w:spacing w:val="3"/>
          <w:sz w:val="23"/>
          <w:szCs w:val="23"/>
        </w:rPr>
        <w:t xml:space="preserve"> </w:t>
      </w:r>
      <w:r w:rsidRPr="00C61E81">
        <w:rPr>
          <w:rFonts w:ascii="Times New Roman" w:hAnsi="Times New Roman" w:cs="Times New Roman"/>
          <w:bCs/>
          <w:sz w:val="23"/>
          <w:szCs w:val="23"/>
        </w:rPr>
        <w:t>for</w:t>
      </w:r>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P3</w:t>
      </w:r>
      <w:r w:rsidRPr="00C61E81">
        <w:rPr>
          <w:rFonts w:ascii="Times New Roman" w:hAnsi="Times New Roman" w:cs="Times New Roman"/>
          <w:bCs/>
          <w:spacing w:val="3"/>
          <w:sz w:val="23"/>
          <w:szCs w:val="23"/>
        </w:rPr>
        <w:t xml:space="preserve"> </w:t>
      </w:r>
      <w:r w:rsidRPr="00C61E81">
        <w:rPr>
          <w:rFonts w:ascii="Times New Roman" w:hAnsi="Times New Roman" w:cs="Times New Roman"/>
          <w:bCs/>
          <w:sz w:val="23"/>
          <w:szCs w:val="23"/>
        </w:rPr>
        <w:t>ASL</w:t>
      </w:r>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users,</w:t>
      </w:r>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as</w:t>
      </w:r>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early</w:t>
      </w:r>
      <w:r w:rsidRPr="00C61E81">
        <w:rPr>
          <w:rFonts w:ascii="Times New Roman" w:hAnsi="Times New Roman" w:cs="Times New Roman"/>
          <w:bCs/>
          <w:spacing w:val="4"/>
          <w:sz w:val="23"/>
          <w:szCs w:val="23"/>
        </w:rPr>
        <w:t xml:space="preserve"> </w:t>
      </w:r>
      <w:r w:rsidRPr="00C61E81">
        <w:rPr>
          <w:rFonts w:ascii="Times New Roman" w:hAnsi="Times New Roman" w:cs="Times New Roman"/>
          <w:bCs/>
          <w:sz w:val="23"/>
          <w:szCs w:val="23"/>
        </w:rPr>
        <w:t>as</w:t>
      </w:r>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possible</w:t>
      </w:r>
      <w:r w:rsidRPr="00C61E81">
        <w:rPr>
          <w:rFonts w:ascii="Times New Roman" w:hAnsi="Times New Roman" w:cs="Times New Roman"/>
          <w:bCs/>
          <w:spacing w:val="3"/>
          <w:sz w:val="23"/>
          <w:szCs w:val="23"/>
        </w:rPr>
        <w:t xml:space="preserve"> </w:t>
      </w:r>
      <w:r w:rsidRPr="00C61E81">
        <w:rPr>
          <w:rFonts w:ascii="Times New Roman" w:hAnsi="Times New Roman" w:cs="Times New Roman"/>
          <w:bCs/>
          <w:sz w:val="23"/>
          <w:szCs w:val="23"/>
        </w:rPr>
        <w:t>in</w:t>
      </w:r>
      <w:r w:rsidRPr="00C61E81">
        <w:rPr>
          <w:rFonts w:ascii="Times New Roman" w:hAnsi="Times New Roman" w:cs="Times New Roman"/>
          <w:bCs/>
          <w:spacing w:val="3"/>
          <w:sz w:val="23"/>
          <w:szCs w:val="23"/>
        </w:rPr>
        <w:t xml:space="preserve"> </w:t>
      </w:r>
      <w:r w:rsidRPr="00C61E81">
        <w:rPr>
          <w:rFonts w:ascii="Times New Roman" w:hAnsi="Times New Roman" w:cs="Times New Roman"/>
          <w:bCs/>
          <w:sz w:val="23"/>
          <w:szCs w:val="23"/>
        </w:rPr>
        <w:t>the</w:t>
      </w:r>
      <w:r w:rsidRPr="00C61E81">
        <w:rPr>
          <w:rFonts w:ascii="Times New Roman" w:hAnsi="Times New Roman" w:cs="Times New Roman"/>
          <w:bCs/>
          <w:spacing w:val="3"/>
          <w:sz w:val="23"/>
          <w:szCs w:val="23"/>
        </w:rPr>
        <w:t xml:space="preserve"> </w:t>
      </w:r>
      <w:r w:rsidRPr="00C61E81">
        <w:rPr>
          <w:rFonts w:ascii="Times New Roman" w:hAnsi="Times New Roman" w:cs="Times New Roman"/>
          <w:bCs/>
          <w:sz w:val="23"/>
          <w:szCs w:val="23"/>
        </w:rPr>
        <w:t>term.</w:t>
      </w:r>
      <w:r w:rsidRPr="00C61E81">
        <w:rPr>
          <w:rFonts w:ascii="Times New Roman" w:hAnsi="Times New Roman" w:cs="Times New Roman"/>
          <w:bCs/>
          <w:spacing w:val="2"/>
          <w:sz w:val="23"/>
          <w:szCs w:val="23"/>
        </w:rPr>
        <w:t xml:space="preserve"> </w:t>
      </w:r>
      <w:r w:rsidRPr="00C61E81">
        <w:rPr>
          <w:rFonts w:ascii="Times New Roman" w:hAnsi="Times New Roman" w:cs="Times New Roman"/>
          <w:bCs/>
          <w:sz w:val="23"/>
          <w:szCs w:val="23"/>
        </w:rPr>
        <w:t>DRS</w:t>
      </w:r>
      <w:r w:rsidRPr="00C61E81">
        <w:rPr>
          <w:rFonts w:ascii="Times New Roman" w:hAnsi="Times New Roman" w:cs="Times New Roman"/>
          <w:bCs/>
          <w:spacing w:val="3"/>
          <w:sz w:val="23"/>
          <w:szCs w:val="23"/>
        </w:rPr>
        <w:t xml:space="preserve"> </w:t>
      </w:r>
      <w:r w:rsidRPr="00C61E81">
        <w:rPr>
          <w:rFonts w:ascii="Times New Roman" w:hAnsi="Times New Roman" w:cs="Times New Roman"/>
          <w:bCs/>
          <w:sz w:val="23"/>
          <w:szCs w:val="23"/>
        </w:rPr>
        <w:t>will</w:t>
      </w:r>
      <w:r w:rsidRPr="00C61E81">
        <w:rPr>
          <w:rFonts w:ascii="Times New Roman" w:hAnsi="Times New Roman" w:cs="Times New Roman"/>
          <w:bCs/>
          <w:spacing w:val="46"/>
          <w:w w:val="103"/>
          <w:sz w:val="23"/>
          <w:szCs w:val="23"/>
        </w:rPr>
        <w:t xml:space="preserve"> </w:t>
      </w:r>
      <w:r w:rsidRPr="00C61E81">
        <w:rPr>
          <w:rFonts w:ascii="Times New Roman" w:hAnsi="Times New Roman" w:cs="Times New Roman"/>
          <w:bCs/>
          <w:sz w:val="23"/>
          <w:szCs w:val="23"/>
        </w:rPr>
        <w:t>verify</w:t>
      </w:r>
      <w:r w:rsidRPr="00C61E81">
        <w:rPr>
          <w:rFonts w:ascii="Times New Roman" w:hAnsi="Times New Roman" w:cs="Times New Roman"/>
          <w:bCs/>
          <w:spacing w:val="25"/>
          <w:sz w:val="23"/>
          <w:szCs w:val="23"/>
        </w:rPr>
        <w:t xml:space="preserve"> </w:t>
      </w:r>
      <w:r w:rsidRPr="00C61E81">
        <w:rPr>
          <w:rFonts w:ascii="Times New Roman" w:hAnsi="Times New Roman" w:cs="Times New Roman"/>
          <w:bCs/>
          <w:sz w:val="23"/>
          <w:szCs w:val="23"/>
        </w:rPr>
        <w:t>your</w:t>
      </w:r>
      <w:r w:rsidRPr="00C61E81">
        <w:rPr>
          <w:rFonts w:ascii="Times New Roman" w:hAnsi="Times New Roman" w:cs="Times New Roman"/>
          <w:bCs/>
          <w:spacing w:val="24"/>
          <w:sz w:val="23"/>
          <w:szCs w:val="23"/>
        </w:rPr>
        <w:t xml:space="preserve"> </w:t>
      </w:r>
      <w:r w:rsidRPr="00C61E81">
        <w:rPr>
          <w:rFonts w:ascii="Times New Roman" w:hAnsi="Times New Roman" w:cs="Times New Roman"/>
          <w:bCs/>
          <w:sz w:val="23"/>
          <w:szCs w:val="23"/>
        </w:rPr>
        <w:t>disability</w:t>
      </w:r>
      <w:r w:rsidRPr="00C61E81">
        <w:rPr>
          <w:rFonts w:ascii="Times New Roman" w:hAnsi="Times New Roman" w:cs="Times New Roman"/>
          <w:bCs/>
          <w:spacing w:val="26"/>
          <w:sz w:val="23"/>
          <w:szCs w:val="23"/>
        </w:rPr>
        <w:t xml:space="preserve"> </w:t>
      </w:r>
      <w:r w:rsidRPr="00C61E81">
        <w:rPr>
          <w:rFonts w:ascii="Times New Roman" w:hAnsi="Times New Roman" w:cs="Times New Roman"/>
          <w:bCs/>
          <w:sz w:val="23"/>
          <w:szCs w:val="23"/>
        </w:rPr>
        <w:t>and</w:t>
      </w:r>
      <w:r w:rsidRPr="00C61E81">
        <w:rPr>
          <w:rFonts w:ascii="Times New Roman" w:hAnsi="Times New Roman" w:cs="Times New Roman"/>
          <w:bCs/>
          <w:spacing w:val="26"/>
          <w:sz w:val="23"/>
          <w:szCs w:val="23"/>
        </w:rPr>
        <w:t xml:space="preserve"> </w:t>
      </w:r>
      <w:r w:rsidRPr="00C61E81">
        <w:rPr>
          <w:rFonts w:ascii="Times New Roman" w:hAnsi="Times New Roman" w:cs="Times New Roman"/>
          <w:bCs/>
          <w:sz w:val="23"/>
          <w:szCs w:val="23"/>
        </w:rPr>
        <w:t>determine</w:t>
      </w:r>
      <w:r w:rsidRPr="00C61E81">
        <w:rPr>
          <w:rFonts w:ascii="Times New Roman" w:hAnsi="Times New Roman" w:cs="Times New Roman"/>
          <w:bCs/>
          <w:spacing w:val="26"/>
          <w:sz w:val="23"/>
          <w:szCs w:val="23"/>
        </w:rPr>
        <w:t xml:space="preserve"> </w:t>
      </w:r>
      <w:r w:rsidRPr="00C61E81">
        <w:rPr>
          <w:rFonts w:ascii="Times New Roman" w:hAnsi="Times New Roman" w:cs="Times New Roman"/>
          <w:bCs/>
          <w:sz w:val="23"/>
          <w:szCs w:val="23"/>
        </w:rPr>
        <w:t>reasonable</w:t>
      </w:r>
      <w:r w:rsidRPr="00C61E81">
        <w:rPr>
          <w:rFonts w:ascii="Times New Roman" w:hAnsi="Times New Roman" w:cs="Times New Roman"/>
          <w:bCs/>
          <w:spacing w:val="25"/>
          <w:sz w:val="23"/>
          <w:szCs w:val="23"/>
        </w:rPr>
        <w:t xml:space="preserve"> </w:t>
      </w:r>
      <w:r w:rsidRPr="00C61E81">
        <w:rPr>
          <w:rFonts w:ascii="Times New Roman" w:hAnsi="Times New Roman" w:cs="Times New Roman"/>
          <w:bCs/>
          <w:sz w:val="23"/>
          <w:szCs w:val="23"/>
        </w:rPr>
        <w:t>accommodations</w:t>
      </w:r>
      <w:r w:rsidRPr="00C61E81">
        <w:rPr>
          <w:rFonts w:ascii="Times New Roman" w:hAnsi="Times New Roman" w:cs="Times New Roman"/>
          <w:bCs/>
          <w:spacing w:val="25"/>
          <w:sz w:val="23"/>
          <w:szCs w:val="23"/>
        </w:rPr>
        <w:t xml:space="preserve"> </w:t>
      </w:r>
      <w:r w:rsidRPr="00C61E81">
        <w:rPr>
          <w:rFonts w:ascii="Times New Roman" w:hAnsi="Times New Roman" w:cs="Times New Roman"/>
          <w:bCs/>
          <w:sz w:val="23"/>
          <w:szCs w:val="23"/>
        </w:rPr>
        <w:t>for</w:t>
      </w:r>
      <w:r w:rsidRPr="00C61E81">
        <w:rPr>
          <w:rFonts w:ascii="Times New Roman" w:hAnsi="Times New Roman" w:cs="Times New Roman"/>
          <w:bCs/>
          <w:spacing w:val="24"/>
          <w:sz w:val="23"/>
          <w:szCs w:val="23"/>
        </w:rPr>
        <w:t xml:space="preserve"> </w:t>
      </w:r>
      <w:r w:rsidRPr="00C61E81">
        <w:rPr>
          <w:rFonts w:ascii="Times New Roman" w:hAnsi="Times New Roman" w:cs="Times New Roman"/>
          <w:bCs/>
          <w:sz w:val="23"/>
          <w:szCs w:val="23"/>
        </w:rPr>
        <w:t>th</w:t>
      </w:r>
      <w:r w:rsidR="00890219" w:rsidRPr="00C61E81">
        <w:rPr>
          <w:rFonts w:ascii="Times New Roman" w:hAnsi="Times New Roman" w:cs="Times New Roman"/>
          <w:bCs/>
          <w:sz w:val="23"/>
          <w:szCs w:val="23"/>
        </w:rPr>
        <w:t>is</w:t>
      </w:r>
      <w:r w:rsidRPr="00C61E81">
        <w:rPr>
          <w:rFonts w:ascii="Times New Roman" w:hAnsi="Times New Roman" w:cs="Times New Roman"/>
          <w:bCs/>
          <w:spacing w:val="26"/>
          <w:sz w:val="23"/>
          <w:szCs w:val="23"/>
        </w:rPr>
        <w:t xml:space="preserve"> </w:t>
      </w:r>
      <w:r w:rsidRPr="00C61E81">
        <w:rPr>
          <w:rFonts w:ascii="Times New Roman" w:hAnsi="Times New Roman" w:cs="Times New Roman"/>
          <w:bCs/>
          <w:sz w:val="23"/>
          <w:szCs w:val="23"/>
        </w:rPr>
        <w:t>course.</w:t>
      </w:r>
    </w:p>
    <w:p w14:paraId="3F409D98" w14:textId="77777777" w:rsidR="00E51FAD" w:rsidRPr="00E51FAD" w:rsidRDefault="00E51FAD" w:rsidP="00890219">
      <w:pPr>
        <w:pStyle w:val="Heading2"/>
        <w:spacing w:after="120"/>
        <w:rPr>
          <w:rFonts w:ascii="Times New Roman" w:hAnsi="Times New Roman" w:cs="Times New Roman"/>
          <w:bCs/>
          <w:sz w:val="23"/>
          <w:szCs w:val="23"/>
        </w:rPr>
      </w:pPr>
      <w:proofErr w:type="gramStart"/>
      <w:r w:rsidRPr="00E51FAD">
        <w:rPr>
          <w:rFonts w:ascii="Times New Roman" w:eastAsia="Times New Roman" w:hAnsi="Times New Roman" w:cs="Times New Roman"/>
          <w:bCs/>
          <w:color w:val="404040"/>
          <w:sz w:val="23"/>
          <w:szCs w:val="23"/>
          <w:bdr w:val="none" w:sz="0" w:space="0" w:color="auto" w:frame="1"/>
        </w:rPr>
        <w:t>At this time</w:t>
      </w:r>
      <w:proofErr w:type="gramEnd"/>
      <w:r w:rsidRPr="00E51FAD">
        <w:rPr>
          <w:rFonts w:ascii="Times New Roman" w:eastAsia="Times New Roman" w:hAnsi="Times New Roman" w:cs="Times New Roman"/>
          <w:bCs/>
          <w:color w:val="404040"/>
          <w:sz w:val="23"/>
          <w:szCs w:val="23"/>
          <w:bdr w:val="none" w:sz="0" w:space="0" w:color="auto" w:frame="1"/>
        </w:rPr>
        <w:t xml:space="preserve">, DRS remains fully operational from a remote position. While the office is not open for in person interaction, </w:t>
      </w:r>
      <w:r w:rsidR="00890219" w:rsidRPr="00C61E81">
        <w:rPr>
          <w:rFonts w:ascii="Times New Roman" w:eastAsia="Times New Roman" w:hAnsi="Times New Roman" w:cs="Times New Roman"/>
          <w:bCs/>
          <w:color w:val="404040"/>
          <w:sz w:val="23"/>
          <w:szCs w:val="23"/>
          <w:bdr w:val="none" w:sz="0" w:space="0" w:color="auto" w:frame="1"/>
        </w:rPr>
        <w:t>they</w:t>
      </w:r>
      <w:r w:rsidRPr="00E51FAD">
        <w:rPr>
          <w:rFonts w:ascii="Times New Roman" w:eastAsia="Times New Roman" w:hAnsi="Times New Roman" w:cs="Times New Roman"/>
          <w:bCs/>
          <w:color w:val="404040"/>
          <w:sz w:val="23"/>
          <w:szCs w:val="23"/>
          <w:bdr w:val="none" w:sz="0" w:space="0" w:color="auto" w:frame="1"/>
        </w:rPr>
        <w:t xml:space="preserve"> are open </w:t>
      </w:r>
      <w:r w:rsidR="00890219" w:rsidRPr="00C61E81">
        <w:rPr>
          <w:rFonts w:ascii="Times New Roman" w:eastAsia="Times New Roman" w:hAnsi="Times New Roman" w:cs="Times New Roman"/>
          <w:bCs/>
          <w:color w:val="404040"/>
          <w:sz w:val="23"/>
          <w:szCs w:val="23"/>
          <w:bdr w:val="none" w:sz="0" w:space="0" w:color="auto" w:frame="1"/>
        </w:rPr>
        <w:t xml:space="preserve">during </w:t>
      </w:r>
      <w:r w:rsidRPr="00E51FAD">
        <w:rPr>
          <w:rFonts w:ascii="Times New Roman" w:eastAsia="Times New Roman" w:hAnsi="Times New Roman" w:cs="Times New Roman"/>
          <w:bCs/>
          <w:color w:val="404040"/>
          <w:sz w:val="23"/>
          <w:szCs w:val="23"/>
          <w:bdr w:val="none" w:sz="0" w:space="0" w:color="auto" w:frame="1"/>
        </w:rPr>
        <w:t xml:space="preserve">the same hours remotely, Monday through Friday from 8:30 AM to 5:00 PM. </w:t>
      </w:r>
      <w:r w:rsidR="00890219" w:rsidRPr="00C61E81">
        <w:rPr>
          <w:rFonts w:ascii="Times New Roman" w:eastAsia="Times New Roman" w:hAnsi="Times New Roman" w:cs="Times New Roman"/>
          <w:bCs/>
          <w:color w:val="404040"/>
          <w:sz w:val="23"/>
          <w:szCs w:val="23"/>
          <w:bdr w:val="none" w:sz="0" w:space="0" w:color="auto" w:frame="1"/>
        </w:rPr>
        <w:t>A</w:t>
      </w:r>
      <w:r w:rsidRPr="00E51FAD">
        <w:rPr>
          <w:rFonts w:ascii="Times New Roman" w:eastAsia="Times New Roman" w:hAnsi="Times New Roman" w:cs="Times New Roman"/>
          <w:bCs/>
          <w:color w:val="404040"/>
          <w:sz w:val="23"/>
          <w:szCs w:val="23"/>
          <w:bdr w:val="none" w:sz="0" w:space="0" w:color="auto" w:frame="1"/>
        </w:rPr>
        <w:t xml:space="preserve"> Disability Specialist is available to you as a resource and can be contacted via email, phone, or through a scheduled phone or video appointment.</w:t>
      </w:r>
    </w:p>
    <w:p w14:paraId="2CEA9AD9" w14:textId="77777777" w:rsidR="00E51FAD" w:rsidRPr="00E51FAD" w:rsidRDefault="00E51FAD" w:rsidP="00E51FAD">
      <w:pPr>
        <w:shd w:val="clear" w:color="auto" w:fill="FFFFFF"/>
        <w:spacing w:after="0" w:line="240" w:lineRule="auto"/>
        <w:textAlignment w:val="baseline"/>
        <w:outlineLvl w:val="2"/>
        <w:rPr>
          <w:rFonts w:ascii="Times New Roman" w:eastAsia="Times New Roman" w:hAnsi="Times New Roman" w:cs="Times New Roman"/>
          <w:bCs/>
          <w:color w:val="404040"/>
          <w:sz w:val="23"/>
          <w:szCs w:val="23"/>
        </w:rPr>
      </w:pPr>
      <w:r w:rsidRPr="00E51FAD">
        <w:rPr>
          <w:rFonts w:ascii="Times New Roman" w:eastAsia="Times New Roman" w:hAnsi="Times New Roman" w:cs="Times New Roman"/>
          <w:bCs/>
          <w:color w:val="404040"/>
          <w:sz w:val="23"/>
          <w:szCs w:val="23"/>
          <w:bdr w:val="none" w:sz="0" w:space="0" w:color="auto" w:frame="1"/>
        </w:rPr>
        <w:t>As the academic landscape evolves, DRS is available to assist in ensuring you have equal access to the course content.</w:t>
      </w:r>
      <w:r w:rsidR="00890219" w:rsidRPr="00C61E81">
        <w:rPr>
          <w:rFonts w:ascii="Times New Roman" w:eastAsia="Times New Roman" w:hAnsi="Times New Roman" w:cs="Times New Roman"/>
          <w:bCs/>
          <w:color w:val="404040"/>
          <w:sz w:val="23"/>
          <w:szCs w:val="23"/>
        </w:rPr>
        <w:t xml:space="preserve"> </w:t>
      </w:r>
      <w:r w:rsidRPr="00E51FAD">
        <w:rPr>
          <w:rFonts w:ascii="Times New Roman" w:eastAsia="Times New Roman" w:hAnsi="Times New Roman" w:cs="Times New Roman"/>
          <w:bCs/>
          <w:color w:val="404040"/>
          <w:sz w:val="23"/>
          <w:szCs w:val="23"/>
          <w:bdr w:val="none" w:sz="0" w:space="0" w:color="auto" w:frame="1"/>
        </w:rPr>
        <w:t xml:space="preserve">Should you have any questions or concerns, or if you would like to schedule a remote appointment with your Disability Specialist, please contact </w:t>
      </w:r>
      <w:r w:rsidR="00890219" w:rsidRPr="00C61E81">
        <w:rPr>
          <w:rFonts w:ascii="Times New Roman" w:eastAsia="Times New Roman" w:hAnsi="Times New Roman" w:cs="Times New Roman"/>
          <w:bCs/>
          <w:color w:val="404040"/>
          <w:sz w:val="23"/>
          <w:szCs w:val="23"/>
          <w:bdr w:val="none" w:sz="0" w:space="0" w:color="auto" w:frame="1"/>
        </w:rPr>
        <w:t>the</w:t>
      </w:r>
      <w:r w:rsidRPr="00E51FAD">
        <w:rPr>
          <w:rFonts w:ascii="Times New Roman" w:eastAsia="Times New Roman" w:hAnsi="Times New Roman" w:cs="Times New Roman"/>
          <w:bCs/>
          <w:color w:val="404040"/>
          <w:sz w:val="23"/>
          <w:szCs w:val="23"/>
          <w:bdr w:val="none" w:sz="0" w:space="0" w:color="auto" w:frame="1"/>
        </w:rPr>
        <w:t xml:space="preserve"> office at (412) 648-7890.</w:t>
      </w:r>
      <w:r w:rsidR="00890219" w:rsidRPr="00C61E81">
        <w:rPr>
          <w:rFonts w:ascii="Times New Roman" w:eastAsia="Times New Roman" w:hAnsi="Times New Roman" w:cs="Times New Roman"/>
          <w:bCs/>
          <w:color w:val="404040"/>
          <w:sz w:val="23"/>
          <w:szCs w:val="23"/>
        </w:rPr>
        <w:t xml:space="preserve"> </w:t>
      </w:r>
      <w:r w:rsidRPr="00E51FAD">
        <w:rPr>
          <w:rFonts w:ascii="Times New Roman" w:eastAsia="Times New Roman" w:hAnsi="Times New Roman" w:cs="Times New Roman"/>
          <w:bCs/>
          <w:color w:val="404040"/>
          <w:sz w:val="23"/>
          <w:szCs w:val="23"/>
          <w:bdr w:val="none" w:sz="0" w:space="0" w:color="auto" w:frame="1"/>
        </w:rPr>
        <w:t>For more information, the latest updates will be available through </w:t>
      </w:r>
      <w:hyperlink r:id="rId13" w:history="1">
        <w:r w:rsidRPr="00E51FAD">
          <w:rPr>
            <w:rFonts w:ascii="Times New Roman" w:eastAsia="Times New Roman" w:hAnsi="Times New Roman" w:cs="Times New Roman"/>
            <w:bCs/>
            <w:color w:val="0000FF"/>
            <w:sz w:val="23"/>
            <w:szCs w:val="23"/>
            <w:u w:val="single"/>
            <w:bdr w:val="none" w:sz="0" w:space="0" w:color="auto" w:frame="1"/>
          </w:rPr>
          <w:t>https://www.emergency.pitt.edu/covid19</w:t>
        </w:r>
      </w:hyperlink>
    </w:p>
    <w:p w14:paraId="3F434D60" w14:textId="77777777" w:rsidR="00991087" w:rsidRPr="00C61E81" w:rsidRDefault="00991087" w:rsidP="00991087">
      <w:pPr>
        <w:spacing w:after="0"/>
        <w:rPr>
          <w:rFonts w:ascii="Times New Roman" w:hAnsi="Times New Roman" w:cs="Times New Roman"/>
          <w:bCs/>
          <w:sz w:val="23"/>
          <w:szCs w:val="23"/>
        </w:rPr>
      </w:pPr>
    </w:p>
    <w:p w14:paraId="13FC2DD9" w14:textId="77777777" w:rsidR="00991087" w:rsidRPr="00FB024A" w:rsidRDefault="00991087" w:rsidP="00991087">
      <w:pPr>
        <w:widowControl w:val="0"/>
        <w:spacing w:after="0"/>
        <w:rPr>
          <w:rFonts w:ascii="Times New Roman" w:hAnsi="Times New Roman" w:cs="Times New Roman"/>
          <w:sz w:val="23"/>
          <w:szCs w:val="23"/>
        </w:rPr>
      </w:pPr>
      <w:r w:rsidRPr="00FB024A">
        <w:rPr>
          <w:rFonts w:ascii="Times New Roman" w:hAnsi="Times New Roman" w:cs="Times New Roman"/>
          <w:b/>
          <w:bCs/>
          <w:spacing w:val="2"/>
          <w:sz w:val="23"/>
          <w:szCs w:val="23"/>
        </w:rPr>
        <w:t>S</w:t>
      </w:r>
      <w:r w:rsidRPr="00FB024A">
        <w:rPr>
          <w:rFonts w:ascii="Times New Roman" w:hAnsi="Times New Roman" w:cs="Times New Roman"/>
          <w:b/>
          <w:bCs/>
          <w:spacing w:val="3"/>
          <w:sz w:val="23"/>
          <w:szCs w:val="23"/>
        </w:rPr>
        <w:t>TATE</w:t>
      </w:r>
      <w:r w:rsidRPr="00FB024A">
        <w:rPr>
          <w:rFonts w:ascii="Times New Roman" w:hAnsi="Times New Roman" w:cs="Times New Roman"/>
          <w:b/>
          <w:bCs/>
          <w:spacing w:val="4"/>
          <w:sz w:val="23"/>
          <w:szCs w:val="23"/>
        </w:rPr>
        <w:t>M</w:t>
      </w:r>
      <w:r w:rsidRPr="00FB024A">
        <w:rPr>
          <w:rFonts w:ascii="Times New Roman" w:hAnsi="Times New Roman" w:cs="Times New Roman"/>
          <w:b/>
          <w:bCs/>
          <w:spacing w:val="3"/>
          <w:sz w:val="23"/>
          <w:szCs w:val="23"/>
        </w:rPr>
        <w:t>EN</w:t>
      </w:r>
      <w:r w:rsidRPr="00FB024A">
        <w:rPr>
          <w:rFonts w:ascii="Times New Roman" w:hAnsi="Times New Roman" w:cs="Times New Roman"/>
          <w:b/>
          <w:bCs/>
          <w:sz w:val="23"/>
          <w:szCs w:val="23"/>
        </w:rPr>
        <w:t>T</w:t>
      </w:r>
      <w:r w:rsidRPr="00FB024A">
        <w:rPr>
          <w:rFonts w:ascii="Times New Roman" w:hAnsi="Times New Roman" w:cs="Times New Roman"/>
          <w:b/>
          <w:bCs/>
          <w:spacing w:val="31"/>
          <w:sz w:val="23"/>
          <w:szCs w:val="23"/>
        </w:rPr>
        <w:t xml:space="preserve"> </w:t>
      </w:r>
      <w:r w:rsidRPr="00FB024A">
        <w:rPr>
          <w:rFonts w:ascii="Times New Roman" w:hAnsi="Times New Roman" w:cs="Times New Roman"/>
          <w:b/>
          <w:bCs/>
          <w:spacing w:val="3"/>
          <w:sz w:val="23"/>
          <w:szCs w:val="23"/>
        </w:rPr>
        <w:t>O</w:t>
      </w:r>
      <w:r w:rsidRPr="00FB024A">
        <w:rPr>
          <w:rFonts w:ascii="Times New Roman" w:hAnsi="Times New Roman" w:cs="Times New Roman"/>
          <w:b/>
          <w:bCs/>
          <w:sz w:val="23"/>
          <w:szCs w:val="23"/>
        </w:rPr>
        <w:t>N</w:t>
      </w:r>
      <w:r w:rsidRPr="00FB024A">
        <w:rPr>
          <w:rFonts w:ascii="Times New Roman" w:hAnsi="Times New Roman" w:cs="Times New Roman"/>
          <w:b/>
          <w:bCs/>
          <w:spacing w:val="11"/>
          <w:sz w:val="23"/>
          <w:szCs w:val="23"/>
        </w:rPr>
        <w:t xml:space="preserve"> </w:t>
      </w:r>
      <w:r w:rsidRPr="00FB024A">
        <w:rPr>
          <w:rFonts w:ascii="Times New Roman" w:hAnsi="Times New Roman" w:cs="Times New Roman"/>
          <w:b/>
          <w:bCs/>
          <w:spacing w:val="3"/>
          <w:sz w:val="23"/>
          <w:szCs w:val="23"/>
        </w:rPr>
        <w:t>CLA</w:t>
      </w:r>
      <w:r w:rsidRPr="00FB024A">
        <w:rPr>
          <w:rFonts w:ascii="Times New Roman" w:hAnsi="Times New Roman" w:cs="Times New Roman"/>
          <w:b/>
          <w:bCs/>
          <w:spacing w:val="2"/>
          <w:sz w:val="23"/>
          <w:szCs w:val="23"/>
        </w:rPr>
        <w:t>SS</w:t>
      </w:r>
      <w:r w:rsidRPr="00FB024A">
        <w:rPr>
          <w:rFonts w:ascii="Times New Roman" w:hAnsi="Times New Roman" w:cs="Times New Roman"/>
          <w:b/>
          <w:bCs/>
          <w:spacing w:val="3"/>
          <w:sz w:val="23"/>
          <w:szCs w:val="23"/>
        </w:rPr>
        <w:t>ROO</w:t>
      </w:r>
      <w:r w:rsidRPr="00FB024A">
        <w:rPr>
          <w:rFonts w:ascii="Times New Roman" w:hAnsi="Times New Roman" w:cs="Times New Roman"/>
          <w:b/>
          <w:bCs/>
          <w:sz w:val="23"/>
          <w:szCs w:val="23"/>
        </w:rPr>
        <w:t>M</w:t>
      </w:r>
      <w:r w:rsidRPr="00FB024A">
        <w:rPr>
          <w:rFonts w:ascii="Times New Roman" w:hAnsi="Times New Roman" w:cs="Times New Roman"/>
          <w:b/>
          <w:bCs/>
          <w:spacing w:val="33"/>
          <w:sz w:val="23"/>
          <w:szCs w:val="23"/>
        </w:rPr>
        <w:t xml:space="preserve"> </w:t>
      </w:r>
      <w:r w:rsidRPr="00FB024A">
        <w:rPr>
          <w:rFonts w:ascii="Times New Roman" w:hAnsi="Times New Roman" w:cs="Times New Roman"/>
          <w:b/>
          <w:bCs/>
          <w:spacing w:val="3"/>
          <w:w w:val="102"/>
          <w:sz w:val="23"/>
          <w:szCs w:val="23"/>
        </w:rPr>
        <w:t>RECORD</w:t>
      </w:r>
      <w:r w:rsidRPr="00FB024A">
        <w:rPr>
          <w:rFonts w:ascii="Times New Roman" w:hAnsi="Times New Roman" w:cs="Times New Roman"/>
          <w:b/>
          <w:bCs/>
          <w:spacing w:val="2"/>
          <w:w w:val="102"/>
          <w:sz w:val="23"/>
          <w:szCs w:val="23"/>
        </w:rPr>
        <w:t>I</w:t>
      </w:r>
      <w:r w:rsidRPr="00FB024A">
        <w:rPr>
          <w:rFonts w:ascii="Times New Roman" w:hAnsi="Times New Roman" w:cs="Times New Roman"/>
          <w:b/>
          <w:bCs/>
          <w:spacing w:val="3"/>
          <w:w w:val="102"/>
          <w:sz w:val="23"/>
          <w:szCs w:val="23"/>
        </w:rPr>
        <w:t>N</w:t>
      </w:r>
      <w:r w:rsidRPr="00FB024A">
        <w:rPr>
          <w:rFonts w:ascii="Times New Roman" w:hAnsi="Times New Roman" w:cs="Times New Roman"/>
          <w:b/>
          <w:bCs/>
          <w:w w:val="102"/>
          <w:sz w:val="23"/>
          <w:szCs w:val="23"/>
        </w:rPr>
        <w:t>G</w:t>
      </w:r>
    </w:p>
    <w:p w14:paraId="4C77ACBB" w14:textId="77777777" w:rsidR="00991087" w:rsidRPr="00FB024A" w:rsidRDefault="00991087" w:rsidP="00991087">
      <w:pPr>
        <w:widowControl w:val="0"/>
        <w:spacing w:after="0"/>
        <w:rPr>
          <w:rFonts w:ascii="Times New Roman" w:hAnsi="Times New Roman" w:cs="Times New Roman"/>
          <w:spacing w:val="2"/>
          <w:w w:val="102"/>
          <w:sz w:val="23"/>
          <w:szCs w:val="23"/>
        </w:rPr>
      </w:pPr>
      <w:r w:rsidRPr="00FB024A">
        <w:rPr>
          <w:rFonts w:ascii="Times New Roman" w:hAnsi="Times New Roman" w:cs="Times New Roman"/>
          <w:spacing w:val="2"/>
          <w:sz w:val="23"/>
          <w:szCs w:val="23"/>
        </w:rPr>
        <w:t>T</w:t>
      </w:r>
      <w:r w:rsidRPr="00FB024A">
        <w:rPr>
          <w:rFonts w:ascii="Times New Roman" w:hAnsi="Times New Roman" w:cs="Times New Roman"/>
          <w:sz w:val="23"/>
          <w:szCs w:val="23"/>
        </w:rPr>
        <w:t>o</w:t>
      </w:r>
      <w:r w:rsidRPr="00FB024A">
        <w:rPr>
          <w:rFonts w:ascii="Times New Roman" w:hAnsi="Times New Roman" w:cs="Times New Roman"/>
          <w:spacing w:val="9"/>
          <w:sz w:val="23"/>
          <w:szCs w:val="23"/>
        </w:rPr>
        <w:t xml:space="preserve"> </w:t>
      </w:r>
      <w:r w:rsidRPr="00FB024A">
        <w:rPr>
          <w:rFonts w:ascii="Times New Roman" w:hAnsi="Times New Roman" w:cs="Times New Roman"/>
          <w:spacing w:val="2"/>
          <w:sz w:val="23"/>
          <w:szCs w:val="23"/>
        </w:rPr>
        <w:t>ensu</w:t>
      </w:r>
      <w:r w:rsidRPr="00FB024A">
        <w:rPr>
          <w:rFonts w:ascii="Times New Roman" w:hAnsi="Times New Roman" w:cs="Times New Roman"/>
          <w:spacing w:val="1"/>
          <w:sz w:val="23"/>
          <w:szCs w:val="23"/>
        </w:rPr>
        <w:t>r</w:t>
      </w:r>
      <w:r w:rsidRPr="00FB024A">
        <w:rPr>
          <w:rFonts w:ascii="Times New Roman" w:hAnsi="Times New Roman" w:cs="Times New Roman"/>
          <w:sz w:val="23"/>
          <w:szCs w:val="23"/>
        </w:rPr>
        <w:t>e</w:t>
      </w:r>
      <w:r w:rsidRPr="00FB024A">
        <w:rPr>
          <w:rFonts w:ascii="Times New Roman" w:hAnsi="Times New Roman" w:cs="Times New Roman"/>
          <w:spacing w:val="15"/>
          <w:sz w:val="23"/>
          <w:szCs w:val="23"/>
        </w:rPr>
        <w:t xml:space="preserve"> </w:t>
      </w:r>
      <w:r w:rsidRPr="00FB024A">
        <w:rPr>
          <w:rFonts w:ascii="Times New Roman" w:hAnsi="Times New Roman" w:cs="Times New Roman"/>
          <w:spacing w:val="1"/>
          <w:sz w:val="23"/>
          <w:szCs w:val="23"/>
        </w:rPr>
        <w:t>t</w:t>
      </w:r>
      <w:r w:rsidRPr="00FB024A">
        <w:rPr>
          <w:rFonts w:ascii="Times New Roman" w:hAnsi="Times New Roman" w:cs="Times New Roman"/>
          <w:spacing w:val="2"/>
          <w:sz w:val="23"/>
          <w:szCs w:val="23"/>
        </w:rPr>
        <w:t>h</w:t>
      </w:r>
      <w:r w:rsidRPr="00FB024A">
        <w:rPr>
          <w:rFonts w:ascii="Times New Roman" w:hAnsi="Times New Roman" w:cs="Times New Roman"/>
          <w:sz w:val="23"/>
          <w:szCs w:val="23"/>
        </w:rPr>
        <w:t>e</w:t>
      </w:r>
      <w:r w:rsidRPr="00FB024A">
        <w:rPr>
          <w:rFonts w:ascii="Times New Roman" w:hAnsi="Times New Roman" w:cs="Times New Roman"/>
          <w:spacing w:val="9"/>
          <w:sz w:val="23"/>
          <w:szCs w:val="23"/>
        </w:rPr>
        <w:t xml:space="preserve"> </w:t>
      </w:r>
      <w:r w:rsidRPr="00FB024A">
        <w:rPr>
          <w:rFonts w:ascii="Times New Roman" w:hAnsi="Times New Roman" w:cs="Times New Roman"/>
          <w:spacing w:val="1"/>
          <w:sz w:val="23"/>
          <w:szCs w:val="23"/>
        </w:rPr>
        <w:t>fr</w:t>
      </w:r>
      <w:r w:rsidRPr="00FB024A">
        <w:rPr>
          <w:rFonts w:ascii="Times New Roman" w:hAnsi="Times New Roman" w:cs="Times New Roman"/>
          <w:spacing w:val="2"/>
          <w:sz w:val="23"/>
          <w:szCs w:val="23"/>
        </w:rPr>
        <w:t>e</w:t>
      </w:r>
      <w:r w:rsidRPr="00FB024A">
        <w:rPr>
          <w:rFonts w:ascii="Times New Roman" w:hAnsi="Times New Roman" w:cs="Times New Roman"/>
          <w:sz w:val="23"/>
          <w:szCs w:val="23"/>
        </w:rPr>
        <w:t>e</w:t>
      </w:r>
      <w:r w:rsidRPr="00FB024A">
        <w:rPr>
          <w:rFonts w:ascii="Times New Roman" w:hAnsi="Times New Roman" w:cs="Times New Roman"/>
          <w:spacing w:val="11"/>
          <w:sz w:val="23"/>
          <w:szCs w:val="23"/>
        </w:rPr>
        <w:t xml:space="preserve"> </w:t>
      </w:r>
      <w:r w:rsidRPr="00FB024A">
        <w:rPr>
          <w:rFonts w:ascii="Times New Roman" w:hAnsi="Times New Roman" w:cs="Times New Roman"/>
          <w:spacing w:val="2"/>
          <w:sz w:val="23"/>
          <w:szCs w:val="23"/>
        </w:rPr>
        <w:t>an</w:t>
      </w:r>
      <w:r w:rsidRPr="00FB024A">
        <w:rPr>
          <w:rFonts w:ascii="Times New Roman" w:hAnsi="Times New Roman" w:cs="Times New Roman"/>
          <w:sz w:val="23"/>
          <w:szCs w:val="23"/>
        </w:rPr>
        <w:t>d</w:t>
      </w:r>
      <w:r w:rsidRPr="00FB024A">
        <w:rPr>
          <w:rFonts w:ascii="Times New Roman" w:hAnsi="Times New Roman" w:cs="Times New Roman"/>
          <w:spacing w:val="10"/>
          <w:sz w:val="23"/>
          <w:szCs w:val="23"/>
        </w:rPr>
        <w:t xml:space="preserve"> </w:t>
      </w:r>
      <w:r w:rsidRPr="00FB024A">
        <w:rPr>
          <w:rFonts w:ascii="Times New Roman" w:hAnsi="Times New Roman" w:cs="Times New Roman"/>
          <w:spacing w:val="2"/>
          <w:sz w:val="23"/>
          <w:szCs w:val="23"/>
        </w:rPr>
        <w:t>ope</w:t>
      </w:r>
      <w:r w:rsidRPr="00FB024A">
        <w:rPr>
          <w:rFonts w:ascii="Times New Roman" w:hAnsi="Times New Roman" w:cs="Times New Roman"/>
          <w:sz w:val="23"/>
          <w:szCs w:val="23"/>
        </w:rPr>
        <w:t>n</w:t>
      </w:r>
      <w:r w:rsidRPr="00FB024A">
        <w:rPr>
          <w:rFonts w:ascii="Times New Roman" w:hAnsi="Times New Roman" w:cs="Times New Roman"/>
          <w:spacing w:val="12"/>
          <w:sz w:val="23"/>
          <w:szCs w:val="23"/>
        </w:rPr>
        <w:t xml:space="preserve"> </w:t>
      </w:r>
      <w:r w:rsidRPr="00FB024A">
        <w:rPr>
          <w:rFonts w:ascii="Times New Roman" w:hAnsi="Times New Roman" w:cs="Times New Roman"/>
          <w:spacing w:val="2"/>
          <w:sz w:val="23"/>
          <w:szCs w:val="23"/>
        </w:rPr>
        <w:t>d</w:t>
      </w:r>
      <w:r w:rsidRPr="00FB024A">
        <w:rPr>
          <w:rFonts w:ascii="Times New Roman" w:hAnsi="Times New Roman" w:cs="Times New Roman"/>
          <w:spacing w:val="1"/>
          <w:sz w:val="23"/>
          <w:szCs w:val="23"/>
        </w:rPr>
        <w:t>i</w:t>
      </w:r>
      <w:r w:rsidRPr="00FB024A">
        <w:rPr>
          <w:rFonts w:ascii="Times New Roman" w:hAnsi="Times New Roman" w:cs="Times New Roman"/>
          <w:spacing w:val="2"/>
          <w:sz w:val="23"/>
          <w:szCs w:val="23"/>
        </w:rPr>
        <w:t>scuss</w:t>
      </w:r>
      <w:r w:rsidRPr="00FB024A">
        <w:rPr>
          <w:rFonts w:ascii="Times New Roman" w:hAnsi="Times New Roman" w:cs="Times New Roman"/>
          <w:spacing w:val="1"/>
          <w:sz w:val="23"/>
          <w:szCs w:val="23"/>
        </w:rPr>
        <w:t>i</w:t>
      </w:r>
      <w:r w:rsidRPr="00FB024A">
        <w:rPr>
          <w:rFonts w:ascii="Times New Roman" w:hAnsi="Times New Roman" w:cs="Times New Roman"/>
          <w:spacing w:val="2"/>
          <w:sz w:val="23"/>
          <w:szCs w:val="23"/>
        </w:rPr>
        <w:t>o</w:t>
      </w:r>
      <w:r w:rsidRPr="00FB024A">
        <w:rPr>
          <w:rFonts w:ascii="Times New Roman" w:hAnsi="Times New Roman" w:cs="Times New Roman"/>
          <w:sz w:val="23"/>
          <w:szCs w:val="23"/>
        </w:rPr>
        <w:t>n</w:t>
      </w:r>
      <w:r w:rsidRPr="00FB024A">
        <w:rPr>
          <w:rFonts w:ascii="Times New Roman" w:hAnsi="Times New Roman" w:cs="Times New Roman"/>
          <w:spacing w:val="21"/>
          <w:sz w:val="23"/>
          <w:szCs w:val="23"/>
        </w:rPr>
        <w:t xml:space="preserve"> </w:t>
      </w:r>
      <w:r w:rsidRPr="00FB024A">
        <w:rPr>
          <w:rFonts w:ascii="Times New Roman" w:hAnsi="Times New Roman" w:cs="Times New Roman"/>
          <w:spacing w:val="2"/>
          <w:sz w:val="23"/>
          <w:szCs w:val="23"/>
        </w:rPr>
        <w:t>o</w:t>
      </w:r>
      <w:r w:rsidRPr="00FB024A">
        <w:rPr>
          <w:rFonts w:ascii="Times New Roman" w:hAnsi="Times New Roman" w:cs="Times New Roman"/>
          <w:sz w:val="23"/>
          <w:szCs w:val="23"/>
        </w:rPr>
        <w:t>f</w:t>
      </w:r>
      <w:r w:rsidRPr="00FB024A">
        <w:rPr>
          <w:rFonts w:ascii="Times New Roman" w:hAnsi="Times New Roman" w:cs="Times New Roman"/>
          <w:spacing w:val="7"/>
          <w:sz w:val="23"/>
          <w:szCs w:val="23"/>
        </w:rPr>
        <w:t xml:space="preserve"> </w:t>
      </w:r>
      <w:r w:rsidRPr="00FB024A">
        <w:rPr>
          <w:rFonts w:ascii="Times New Roman" w:hAnsi="Times New Roman" w:cs="Times New Roman"/>
          <w:spacing w:val="1"/>
          <w:sz w:val="23"/>
          <w:szCs w:val="23"/>
        </w:rPr>
        <w:t>i</w:t>
      </w:r>
      <w:r w:rsidRPr="00FB024A">
        <w:rPr>
          <w:rFonts w:ascii="Times New Roman" w:hAnsi="Times New Roman" w:cs="Times New Roman"/>
          <w:spacing w:val="2"/>
          <w:sz w:val="23"/>
          <w:szCs w:val="23"/>
        </w:rPr>
        <w:t>deas</w:t>
      </w:r>
      <w:r w:rsidRPr="00FB024A">
        <w:rPr>
          <w:rFonts w:ascii="Times New Roman" w:hAnsi="Times New Roman" w:cs="Times New Roman"/>
          <w:sz w:val="23"/>
          <w:szCs w:val="23"/>
        </w:rPr>
        <w:t>,</w:t>
      </w:r>
      <w:r w:rsidRPr="00FB024A">
        <w:rPr>
          <w:rFonts w:ascii="Times New Roman" w:hAnsi="Times New Roman" w:cs="Times New Roman"/>
          <w:spacing w:val="13"/>
          <w:sz w:val="23"/>
          <w:szCs w:val="23"/>
        </w:rPr>
        <w:t xml:space="preserve"> </w:t>
      </w:r>
      <w:r w:rsidRPr="00FB024A">
        <w:rPr>
          <w:rFonts w:ascii="Times New Roman" w:hAnsi="Times New Roman" w:cs="Times New Roman"/>
          <w:spacing w:val="2"/>
          <w:sz w:val="23"/>
          <w:szCs w:val="23"/>
        </w:rPr>
        <w:t>s</w:t>
      </w:r>
      <w:r w:rsidRPr="00FB024A">
        <w:rPr>
          <w:rFonts w:ascii="Times New Roman" w:hAnsi="Times New Roman" w:cs="Times New Roman"/>
          <w:spacing w:val="1"/>
          <w:sz w:val="23"/>
          <w:szCs w:val="23"/>
        </w:rPr>
        <w:t>t</w:t>
      </w:r>
      <w:r w:rsidRPr="00FB024A">
        <w:rPr>
          <w:rFonts w:ascii="Times New Roman" w:hAnsi="Times New Roman" w:cs="Times New Roman"/>
          <w:spacing w:val="2"/>
          <w:sz w:val="23"/>
          <w:szCs w:val="23"/>
        </w:rPr>
        <w:t>uden</w:t>
      </w:r>
      <w:r w:rsidRPr="00FB024A">
        <w:rPr>
          <w:rFonts w:ascii="Times New Roman" w:hAnsi="Times New Roman" w:cs="Times New Roman"/>
          <w:spacing w:val="1"/>
          <w:sz w:val="23"/>
          <w:szCs w:val="23"/>
        </w:rPr>
        <w:t>t</w:t>
      </w:r>
      <w:r w:rsidRPr="00FB024A">
        <w:rPr>
          <w:rFonts w:ascii="Times New Roman" w:hAnsi="Times New Roman" w:cs="Times New Roman"/>
          <w:sz w:val="23"/>
          <w:szCs w:val="23"/>
        </w:rPr>
        <w:t>s</w:t>
      </w:r>
      <w:r w:rsidRPr="00FB024A">
        <w:rPr>
          <w:rFonts w:ascii="Times New Roman" w:hAnsi="Times New Roman" w:cs="Times New Roman"/>
          <w:spacing w:val="18"/>
          <w:sz w:val="23"/>
          <w:szCs w:val="23"/>
        </w:rPr>
        <w:t xml:space="preserve"> </w:t>
      </w:r>
      <w:r w:rsidRPr="00FB024A">
        <w:rPr>
          <w:rFonts w:ascii="Times New Roman" w:hAnsi="Times New Roman" w:cs="Times New Roman"/>
          <w:spacing w:val="3"/>
          <w:sz w:val="23"/>
          <w:szCs w:val="23"/>
        </w:rPr>
        <w:t>m</w:t>
      </w:r>
      <w:r w:rsidRPr="00FB024A">
        <w:rPr>
          <w:rFonts w:ascii="Times New Roman" w:hAnsi="Times New Roman" w:cs="Times New Roman"/>
          <w:spacing w:val="2"/>
          <w:sz w:val="23"/>
          <w:szCs w:val="23"/>
        </w:rPr>
        <w:t>a</w:t>
      </w:r>
      <w:r w:rsidRPr="00FB024A">
        <w:rPr>
          <w:rFonts w:ascii="Times New Roman" w:hAnsi="Times New Roman" w:cs="Times New Roman"/>
          <w:sz w:val="23"/>
          <w:szCs w:val="23"/>
        </w:rPr>
        <w:t>y</w:t>
      </w:r>
      <w:r w:rsidRPr="00FB024A">
        <w:rPr>
          <w:rFonts w:ascii="Times New Roman" w:hAnsi="Times New Roman" w:cs="Times New Roman"/>
          <w:spacing w:val="11"/>
          <w:sz w:val="23"/>
          <w:szCs w:val="23"/>
        </w:rPr>
        <w:t xml:space="preserve"> </w:t>
      </w:r>
      <w:r w:rsidRPr="00FB024A">
        <w:rPr>
          <w:rFonts w:ascii="Times New Roman" w:hAnsi="Times New Roman" w:cs="Times New Roman"/>
          <w:spacing w:val="2"/>
          <w:sz w:val="23"/>
          <w:szCs w:val="23"/>
        </w:rPr>
        <w:t>no</w:t>
      </w:r>
      <w:r w:rsidRPr="00FB024A">
        <w:rPr>
          <w:rFonts w:ascii="Times New Roman" w:hAnsi="Times New Roman" w:cs="Times New Roman"/>
          <w:sz w:val="23"/>
          <w:szCs w:val="23"/>
        </w:rPr>
        <w:t>t</w:t>
      </w:r>
      <w:r w:rsidRPr="00FB024A">
        <w:rPr>
          <w:rFonts w:ascii="Times New Roman" w:hAnsi="Times New Roman" w:cs="Times New Roman"/>
          <w:spacing w:val="9"/>
          <w:sz w:val="23"/>
          <w:szCs w:val="23"/>
        </w:rPr>
        <w:t xml:space="preserve"> </w:t>
      </w:r>
      <w:r w:rsidRPr="00FB024A">
        <w:rPr>
          <w:rFonts w:ascii="Times New Roman" w:hAnsi="Times New Roman" w:cs="Times New Roman"/>
          <w:spacing w:val="1"/>
          <w:sz w:val="23"/>
          <w:szCs w:val="23"/>
        </w:rPr>
        <w:t>r</w:t>
      </w:r>
      <w:r w:rsidRPr="00FB024A">
        <w:rPr>
          <w:rFonts w:ascii="Times New Roman" w:hAnsi="Times New Roman" w:cs="Times New Roman"/>
          <w:spacing w:val="2"/>
          <w:sz w:val="23"/>
          <w:szCs w:val="23"/>
        </w:rPr>
        <w:t>eco</w:t>
      </w:r>
      <w:r w:rsidRPr="00FB024A">
        <w:rPr>
          <w:rFonts w:ascii="Times New Roman" w:hAnsi="Times New Roman" w:cs="Times New Roman"/>
          <w:spacing w:val="1"/>
          <w:sz w:val="23"/>
          <w:szCs w:val="23"/>
        </w:rPr>
        <w:t>r</w:t>
      </w:r>
      <w:r w:rsidRPr="00FB024A">
        <w:rPr>
          <w:rFonts w:ascii="Times New Roman" w:hAnsi="Times New Roman" w:cs="Times New Roman"/>
          <w:sz w:val="23"/>
          <w:szCs w:val="23"/>
        </w:rPr>
        <w:t>d</w:t>
      </w:r>
      <w:r w:rsidRPr="00FB024A">
        <w:rPr>
          <w:rFonts w:ascii="Times New Roman" w:hAnsi="Times New Roman" w:cs="Times New Roman"/>
          <w:spacing w:val="15"/>
          <w:sz w:val="23"/>
          <w:szCs w:val="23"/>
        </w:rPr>
        <w:t xml:space="preserve"> </w:t>
      </w:r>
      <w:r w:rsidRPr="00FB024A">
        <w:rPr>
          <w:rFonts w:ascii="Times New Roman" w:hAnsi="Times New Roman" w:cs="Times New Roman"/>
          <w:spacing w:val="2"/>
          <w:sz w:val="23"/>
          <w:szCs w:val="23"/>
        </w:rPr>
        <w:t>c</w:t>
      </w:r>
      <w:r w:rsidRPr="00FB024A">
        <w:rPr>
          <w:rFonts w:ascii="Times New Roman" w:hAnsi="Times New Roman" w:cs="Times New Roman"/>
          <w:spacing w:val="1"/>
          <w:sz w:val="23"/>
          <w:szCs w:val="23"/>
        </w:rPr>
        <w:t>l</w:t>
      </w:r>
      <w:r w:rsidRPr="00FB024A">
        <w:rPr>
          <w:rFonts w:ascii="Times New Roman" w:hAnsi="Times New Roman" w:cs="Times New Roman"/>
          <w:spacing w:val="2"/>
          <w:sz w:val="23"/>
          <w:szCs w:val="23"/>
        </w:rPr>
        <w:t>ass</w:t>
      </w:r>
      <w:r w:rsidRPr="00FB024A">
        <w:rPr>
          <w:rFonts w:ascii="Times New Roman" w:hAnsi="Times New Roman" w:cs="Times New Roman"/>
          <w:spacing w:val="1"/>
          <w:sz w:val="23"/>
          <w:szCs w:val="23"/>
        </w:rPr>
        <w:t>r</w:t>
      </w:r>
      <w:r w:rsidRPr="00FB024A">
        <w:rPr>
          <w:rFonts w:ascii="Times New Roman" w:hAnsi="Times New Roman" w:cs="Times New Roman"/>
          <w:spacing w:val="2"/>
          <w:sz w:val="23"/>
          <w:szCs w:val="23"/>
        </w:rPr>
        <w:t>oo</w:t>
      </w:r>
      <w:r w:rsidRPr="00FB024A">
        <w:rPr>
          <w:rFonts w:ascii="Times New Roman" w:hAnsi="Times New Roman" w:cs="Times New Roman"/>
          <w:sz w:val="23"/>
          <w:szCs w:val="23"/>
        </w:rPr>
        <w:t>m</w:t>
      </w:r>
      <w:r w:rsidRPr="00FB024A">
        <w:rPr>
          <w:rFonts w:ascii="Times New Roman" w:hAnsi="Times New Roman" w:cs="Times New Roman"/>
          <w:spacing w:val="23"/>
          <w:sz w:val="23"/>
          <w:szCs w:val="23"/>
        </w:rPr>
        <w:t xml:space="preserve"> </w:t>
      </w:r>
      <w:r w:rsidRPr="00FB024A">
        <w:rPr>
          <w:rFonts w:ascii="Times New Roman" w:hAnsi="Times New Roman" w:cs="Times New Roman"/>
          <w:spacing w:val="1"/>
          <w:sz w:val="23"/>
          <w:szCs w:val="23"/>
        </w:rPr>
        <w:t>l</w:t>
      </w:r>
      <w:r w:rsidRPr="00FB024A">
        <w:rPr>
          <w:rFonts w:ascii="Times New Roman" w:hAnsi="Times New Roman" w:cs="Times New Roman"/>
          <w:spacing w:val="2"/>
          <w:sz w:val="23"/>
          <w:szCs w:val="23"/>
        </w:rPr>
        <w:t>ec</w:t>
      </w:r>
      <w:r w:rsidRPr="00FB024A">
        <w:rPr>
          <w:rFonts w:ascii="Times New Roman" w:hAnsi="Times New Roman" w:cs="Times New Roman"/>
          <w:spacing w:val="1"/>
          <w:sz w:val="23"/>
          <w:szCs w:val="23"/>
        </w:rPr>
        <w:t>t</w:t>
      </w:r>
      <w:r w:rsidRPr="00FB024A">
        <w:rPr>
          <w:rFonts w:ascii="Times New Roman" w:hAnsi="Times New Roman" w:cs="Times New Roman"/>
          <w:spacing w:val="2"/>
          <w:sz w:val="23"/>
          <w:szCs w:val="23"/>
        </w:rPr>
        <w:t>u</w:t>
      </w:r>
      <w:r w:rsidRPr="00FB024A">
        <w:rPr>
          <w:rFonts w:ascii="Times New Roman" w:hAnsi="Times New Roman" w:cs="Times New Roman"/>
          <w:spacing w:val="1"/>
          <w:sz w:val="23"/>
          <w:szCs w:val="23"/>
        </w:rPr>
        <w:t>r</w:t>
      </w:r>
      <w:r w:rsidRPr="00FB024A">
        <w:rPr>
          <w:rFonts w:ascii="Times New Roman" w:hAnsi="Times New Roman" w:cs="Times New Roman"/>
          <w:spacing w:val="2"/>
          <w:sz w:val="23"/>
          <w:szCs w:val="23"/>
        </w:rPr>
        <w:t>es</w:t>
      </w:r>
      <w:r w:rsidRPr="00FB024A">
        <w:rPr>
          <w:rFonts w:ascii="Times New Roman" w:hAnsi="Times New Roman" w:cs="Times New Roman"/>
          <w:sz w:val="23"/>
          <w:szCs w:val="23"/>
        </w:rPr>
        <w:t>,</w:t>
      </w:r>
      <w:r w:rsidRPr="00FB024A">
        <w:rPr>
          <w:rFonts w:ascii="Times New Roman" w:hAnsi="Times New Roman" w:cs="Times New Roman"/>
          <w:spacing w:val="17"/>
          <w:sz w:val="23"/>
          <w:szCs w:val="23"/>
        </w:rPr>
        <w:t xml:space="preserve"> </w:t>
      </w:r>
      <w:r w:rsidRPr="00FB024A">
        <w:rPr>
          <w:rFonts w:ascii="Times New Roman" w:hAnsi="Times New Roman" w:cs="Times New Roman"/>
          <w:spacing w:val="2"/>
          <w:sz w:val="23"/>
          <w:szCs w:val="23"/>
        </w:rPr>
        <w:t>d</w:t>
      </w:r>
      <w:r w:rsidRPr="00FB024A">
        <w:rPr>
          <w:rFonts w:ascii="Times New Roman" w:hAnsi="Times New Roman" w:cs="Times New Roman"/>
          <w:spacing w:val="1"/>
          <w:sz w:val="23"/>
          <w:szCs w:val="23"/>
        </w:rPr>
        <w:t>i</w:t>
      </w:r>
      <w:r w:rsidRPr="00FB024A">
        <w:rPr>
          <w:rFonts w:ascii="Times New Roman" w:hAnsi="Times New Roman" w:cs="Times New Roman"/>
          <w:spacing w:val="2"/>
          <w:sz w:val="23"/>
          <w:szCs w:val="23"/>
        </w:rPr>
        <w:t>scuss</w:t>
      </w:r>
      <w:r w:rsidRPr="00FB024A">
        <w:rPr>
          <w:rFonts w:ascii="Times New Roman" w:hAnsi="Times New Roman" w:cs="Times New Roman"/>
          <w:spacing w:val="1"/>
          <w:sz w:val="23"/>
          <w:szCs w:val="23"/>
        </w:rPr>
        <w:t>i</w:t>
      </w:r>
      <w:r w:rsidRPr="00FB024A">
        <w:rPr>
          <w:rFonts w:ascii="Times New Roman" w:hAnsi="Times New Roman" w:cs="Times New Roman"/>
          <w:spacing w:val="2"/>
          <w:sz w:val="23"/>
          <w:szCs w:val="23"/>
        </w:rPr>
        <w:t>o</w:t>
      </w:r>
      <w:r w:rsidRPr="00FB024A">
        <w:rPr>
          <w:rFonts w:ascii="Times New Roman" w:hAnsi="Times New Roman" w:cs="Times New Roman"/>
          <w:sz w:val="23"/>
          <w:szCs w:val="23"/>
        </w:rPr>
        <w:t>n</w:t>
      </w:r>
      <w:r w:rsidRPr="00FB024A">
        <w:rPr>
          <w:rFonts w:ascii="Times New Roman" w:hAnsi="Times New Roman" w:cs="Times New Roman"/>
          <w:spacing w:val="21"/>
          <w:sz w:val="23"/>
          <w:szCs w:val="23"/>
        </w:rPr>
        <w:t xml:space="preserve"> </w:t>
      </w:r>
      <w:r w:rsidRPr="00FB024A">
        <w:rPr>
          <w:rFonts w:ascii="Times New Roman" w:hAnsi="Times New Roman" w:cs="Times New Roman"/>
          <w:spacing w:val="2"/>
          <w:w w:val="102"/>
          <w:sz w:val="23"/>
          <w:szCs w:val="23"/>
        </w:rPr>
        <w:t>and</w:t>
      </w:r>
      <w:r w:rsidRPr="00FB024A">
        <w:rPr>
          <w:rFonts w:ascii="Times New Roman" w:hAnsi="Times New Roman" w:cs="Times New Roman"/>
          <w:spacing w:val="1"/>
          <w:w w:val="102"/>
          <w:sz w:val="23"/>
          <w:szCs w:val="23"/>
        </w:rPr>
        <w:t>/</w:t>
      </w:r>
      <w:r w:rsidRPr="00FB024A">
        <w:rPr>
          <w:rFonts w:ascii="Times New Roman" w:hAnsi="Times New Roman" w:cs="Times New Roman"/>
          <w:spacing w:val="2"/>
          <w:w w:val="102"/>
          <w:sz w:val="23"/>
          <w:szCs w:val="23"/>
        </w:rPr>
        <w:t>o</w:t>
      </w:r>
      <w:r w:rsidRPr="00FB024A">
        <w:rPr>
          <w:rFonts w:ascii="Times New Roman" w:hAnsi="Times New Roman" w:cs="Times New Roman"/>
          <w:w w:val="102"/>
          <w:sz w:val="23"/>
          <w:szCs w:val="23"/>
        </w:rPr>
        <w:t xml:space="preserve">r </w:t>
      </w:r>
      <w:r w:rsidRPr="00FB024A">
        <w:rPr>
          <w:rFonts w:ascii="Times New Roman" w:hAnsi="Times New Roman" w:cs="Times New Roman"/>
          <w:spacing w:val="2"/>
          <w:sz w:val="23"/>
          <w:szCs w:val="23"/>
        </w:rPr>
        <w:t>ac</w:t>
      </w:r>
      <w:r w:rsidRPr="00FB024A">
        <w:rPr>
          <w:rFonts w:ascii="Times New Roman" w:hAnsi="Times New Roman" w:cs="Times New Roman"/>
          <w:spacing w:val="1"/>
          <w:sz w:val="23"/>
          <w:szCs w:val="23"/>
        </w:rPr>
        <w:t>ti</w:t>
      </w:r>
      <w:r w:rsidRPr="00FB024A">
        <w:rPr>
          <w:rFonts w:ascii="Times New Roman" w:hAnsi="Times New Roman" w:cs="Times New Roman"/>
          <w:spacing w:val="2"/>
          <w:sz w:val="23"/>
          <w:szCs w:val="23"/>
        </w:rPr>
        <w:t>v</w:t>
      </w:r>
      <w:r w:rsidRPr="00FB024A">
        <w:rPr>
          <w:rFonts w:ascii="Times New Roman" w:hAnsi="Times New Roman" w:cs="Times New Roman"/>
          <w:spacing w:val="1"/>
          <w:sz w:val="23"/>
          <w:szCs w:val="23"/>
        </w:rPr>
        <w:t>iti</w:t>
      </w:r>
      <w:r w:rsidRPr="00FB024A">
        <w:rPr>
          <w:rFonts w:ascii="Times New Roman" w:hAnsi="Times New Roman" w:cs="Times New Roman"/>
          <w:spacing w:val="2"/>
          <w:sz w:val="23"/>
          <w:szCs w:val="23"/>
        </w:rPr>
        <w:t>e</w:t>
      </w:r>
      <w:r w:rsidRPr="00FB024A">
        <w:rPr>
          <w:rFonts w:ascii="Times New Roman" w:hAnsi="Times New Roman" w:cs="Times New Roman"/>
          <w:sz w:val="23"/>
          <w:szCs w:val="23"/>
        </w:rPr>
        <w:t>s</w:t>
      </w:r>
      <w:r w:rsidRPr="00FB024A">
        <w:rPr>
          <w:rFonts w:ascii="Times New Roman" w:hAnsi="Times New Roman" w:cs="Times New Roman"/>
          <w:spacing w:val="19"/>
          <w:sz w:val="23"/>
          <w:szCs w:val="23"/>
        </w:rPr>
        <w:t xml:space="preserve"> </w:t>
      </w:r>
      <w:r w:rsidRPr="00FB024A">
        <w:rPr>
          <w:rFonts w:ascii="Times New Roman" w:hAnsi="Times New Roman" w:cs="Times New Roman"/>
          <w:spacing w:val="3"/>
          <w:sz w:val="23"/>
          <w:szCs w:val="23"/>
        </w:rPr>
        <w:t>w</w:t>
      </w:r>
      <w:r w:rsidRPr="00FB024A">
        <w:rPr>
          <w:rFonts w:ascii="Times New Roman" w:hAnsi="Times New Roman" w:cs="Times New Roman"/>
          <w:spacing w:val="1"/>
          <w:sz w:val="23"/>
          <w:szCs w:val="23"/>
        </w:rPr>
        <w:t>it</w:t>
      </w:r>
      <w:r w:rsidRPr="00FB024A">
        <w:rPr>
          <w:rFonts w:ascii="Times New Roman" w:hAnsi="Times New Roman" w:cs="Times New Roman"/>
          <w:spacing w:val="2"/>
          <w:sz w:val="23"/>
          <w:szCs w:val="23"/>
        </w:rPr>
        <w:t>hou</w:t>
      </w:r>
      <w:r w:rsidRPr="00FB024A">
        <w:rPr>
          <w:rFonts w:ascii="Times New Roman" w:hAnsi="Times New Roman" w:cs="Times New Roman"/>
          <w:sz w:val="23"/>
          <w:szCs w:val="23"/>
        </w:rPr>
        <w:t>t</w:t>
      </w:r>
      <w:r w:rsidRPr="00FB024A">
        <w:rPr>
          <w:rFonts w:ascii="Times New Roman" w:hAnsi="Times New Roman" w:cs="Times New Roman"/>
          <w:spacing w:val="17"/>
          <w:sz w:val="23"/>
          <w:szCs w:val="23"/>
        </w:rPr>
        <w:t xml:space="preserve"> </w:t>
      </w:r>
      <w:r w:rsidRPr="00FB024A">
        <w:rPr>
          <w:rFonts w:ascii="Times New Roman" w:hAnsi="Times New Roman" w:cs="Times New Roman"/>
          <w:spacing w:val="1"/>
          <w:sz w:val="23"/>
          <w:szCs w:val="23"/>
        </w:rPr>
        <w:t>t</w:t>
      </w:r>
      <w:r w:rsidRPr="00FB024A">
        <w:rPr>
          <w:rFonts w:ascii="Times New Roman" w:hAnsi="Times New Roman" w:cs="Times New Roman"/>
          <w:spacing w:val="2"/>
          <w:sz w:val="23"/>
          <w:szCs w:val="23"/>
        </w:rPr>
        <w:t>h</w:t>
      </w:r>
      <w:r w:rsidRPr="00FB024A">
        <w:rPr>
          <w:rFonts w:ascii="Times New Roman" w:hAnsi="Times New Roman" w:cs="Times New Roman"/>
          <w:sz w:val="23"/>
          <w:szCs w:val="23"/>
        </w:rPr>
        <w:t>e</w:t>
      </w:r>
      <w:r w:rsidRPr="00FB024A">
        <w:rPr>
          <w:rFonts w:ascii="Times New Roman" w:hAnsi="Times New Roman" w:cs="Times New Roman"/>
          <w:spacing w:val="9"/>
          <w:sz w:val="23"/>
          <w:szCs w:val="23"/>
        </w:rPr>
        <w:t xml:space="preserve"> </w:t>
      </w:r>
      <w:r w:rsidRPr="00FB024A">
        <w:rPr>
          <w:rFonts w:ascii="Times New Roman" w:hAnsi="Times New Roman" w:cs="Times New Roman"/>
          <w:spacing w:val="2"/>
          <w:sz w:val="23"/>
          <w:szCs w:val="23"/>
        </w:rPr>
        <w:t>advanc</w:t>
      </w:r>
      <w:r w:rsidRPr="00FB024A">
        <w:rPr>
          <w:rFonts w:ascii="Times New Roman" w:hAnsi="Times New Roman" w:cs="Times New Roman"/>
          <w:sz w:val="23"/>
          <w:szCs w:val="23"/>
        </w:rPr>
        <w:t>e</w:t>
      </w:r>
      <w:r w:rsidRPr="00FB024A">
        <w:rPr>
          <w:rFonts w:ascii="Times New Roman" w:hAnsi="Times New Roman" w:cs="Times New Roman"/>
          <w:spacing w:val="18"/>
          <w:sz w:val="23"/>
          <w:szCs w:val="23"/>
        </w:rPr>
        <w:t xml:space="preserve"> </w:t>
      </w:r>
      <w:r w:rsidRPr="00FB024A">
        <w:rPr>
          <w:rFonts w:ascii="Times New Roman" w:hAnsi="Times New Roman" w:cs="Times New Roman"/>
          <w:spacing w:val="3"/>
          <w:sz w:val="23"/>
          <w:szCs w:val="23"/>
        </w:rPr>
        <w:t>w</w:t>
      </w:r>
      <w:r w:rsidRPr="00FB024A">
        <w:rPr>
          <w:rFonts w:ascii="Times New Roman" w:hAnsi="Times New Roman" w:cs="Times New Roman"/>
          <w:spacing w:val="1"/>
          <w:sz w:val="23"/>
          <w:szCs w:val="23"/>
        </w:rPr>
        <w:t>ritt</w:t>
      </w:r>
      <w:r w:rsidRPr="00FB024A">
        <w:rPr>
          <w:rFonts w:ascii="Times New Roman" w:hAnsi="Times New Roman" w:cs="Times New Roman"/>
          <w:spacing w:val="2"/>
          <w:sz w:val="23"/>
          <w:szCs w:val="23"/>
        </w:rPr>
        <w:t>e</w:t>
      </w:r>
      <w:r w:rsidRPr="00FB024A">
        <w:rPr>
          <w:rFonts w:ascii="Times New Roman" w:hAnsi="Times New Roman" w:cs="Times New Roman"/>
          <w:sz w:val="23"/>
          <w:szCs w:val="23"/>
        </w:rPr>
        <w:t>n</w:t>
      </w:r>
      <w:r w:rsidRPr="00FB024A">
        <w:rPr>
          <w:rFonts w:ascii="Times New Roman" w:hAnsi="Times New Roman" w:cs="Times New Roman"/>
          <w:spacing w:val="16"/>
          <w:sz w:val="23"/>
          <w:szCs w:val="23"/>
        </w:rPr>
        <w:t xml:space="preserve"> </w:t>
      </w:r>
      <w:r w:rsidRPr="00FB024A">
        <w:rPr>
          <w:rFonts w:ascii="Times New Roman" w:hAnsi="Times New Roman" w:cs="Times New Roman"/>
          <w:spacing w:val="2"/>
          <w:sz w:val="23"/>
          <w:szCs w:val="23"/>
        </w:rPr>
        <w:t>pe</w:t>
      </w:r>
      <w:r w:rsidRPr="00FB024A">
        <w:rPr>
          <w:rFonts w:ascii="Times New Roman" w:hAnsi="Times New Roman" w:cs="Times New Roman"/>
          <w:spacing w:val="1"/>
          <w:sz w:val="23"/>
          <w:szCs w:val="23"/>
        </w:rPr>
        <w:t>r</w:t>
      </w:r>
      <w:r w:rsidRPr="00FB024A">
        <w:rPr>
          <w:rFonts w:ascii="Times New Roman" w:hAnsi="Times New Roman" w:cs="Times New Roman"/>
          <w:spacing w:val="3"/>
          <w:sz w:val="23"/>
          <w:szCs w:val="23"/>
        </w:rPr>
        <w:t>m</w:t>
      </w:r>
      <w:r w:rsidRPr="00FB024A">
        <w:rPr>
          <w:rFonts w:ascii="Times New Roman" w:hAnsi="Times New Roman" w:cs="Times New Roman"/>
          <w:spacing w:val="1"/>
          <w:sz w:val="23"/>
          <w:szCs w:val="23"/>
        </w:rPr>
        <w:t>issi</w:t>
      </w:r>
      <w:r w:rsidRPr="00FB024A">
        <w:rPr>
          <w:rFonts w:ascii="Times New Roman" w:hAnsi="Times New Roman" w:cs="Times New Roman"/>
          <w:spacing w:val="2"/>
          <w:sz w:val="23"/>
          <w:szCs w:val="23"/>
        </w:rPr>
        <w:t>o</w:t>
      </w:r>
      <w:r w:rsidRPr="00FB024A">
        <w:rPr>
          <w:rFonts w:ascii="Times New Roman" w:hAnsi="Times New Roman" w:cs="Times New Roman"/>
          <w:sz w:val="23"/>
          <w:szCs w:val="23"/>
        </w:rPr>
        <w:t>n</w:t>
      </w:r>
      <w:r w:rsidRPr="00FB024A">
        <w:rPr>
          <w:rFonts w:ascii="Times New Roman" w:hAnsi="Times New Roman" w:cs="Times New Roman"/>
          <w:spacing w:val="22"/>
          <w:sz w:val="23"/>
          <w:szCs w:val="23"/>
        </w:rPr>
        <w:t xml:space="preserve"> </w:t>
      </w:r>
      <w:r w:rsidRPr="00FB024A">
        <w:rPr>
          <w:rFonts w:ascii="Times New Roman" w:hAnsi="Times New Roman" w:cs="Times New Roman"/>
          <w:spacing w:val="2"/>
          <w:sz w:val="23"/>
          <w:szCs w:val="23"/>
        </w:rPr>
        <w:t>o</w:t>
      </w:r>
      <w:r w:rsidRPr="00FB024A">
        <w:rPr>
          <w:rFonts w:ascii="Times New Roman" w:hAnsi="Times New Roman" w:cs="Times New Roman"/>
          <w:sz w:val="23"/>
          <w:szCs w:val="23"/>
        </w:rPr>
        <w:t>f</w:t>
      </w:r>
      <w:r w:rsidRPr="00FB024A">
        <w:rPr>
          <w:rFonts w:ascii="Times New Roman" w:hAnsi="Times New Roman" w:cs="Times New Roman"/>
          <w:spacing w:val="7"/>
          <w:sz w:val="23"/>
          <w:szCs w:val="23"/>
        </w:rPr>
        <w:t xml:space="preserve"> </w:t>
      </w:r>
      <w:r w:rsidRPr="00FB024A">
        <w:rPr>
          <w:rFonts w:ascii="Times New Roman" w:hAnsi="Times New Roman" w:cs="Times New Roman"/>
          <w:spacing w:val="1"/>
          <w:sz w:val="23"/>
          <w:szCs w:val="23"/>
        </w:rPr>
        <w:t>t</w:t>
      </w:r>
      <w:r w:rsidRPr="00FB024A">
        <w:rPr>
          <w:rFonts w:ascii="Times New Roman" w:hAnsi="Times New Roman" w:cs="Times New Roman"/>
          <w:spacing w:val="2"/>
          <w:sz w:val="23"/>
          <w:szCs w:val="23"/>
        </w:rPr>
        <w:t>h</w:t>
      </w:r>
      <w:r w:rsidRPr="00FB024A">
        <w:rPr>
          <w:rFonts w:ascii="Times New Roman" w:hAnsi="Times New Roman" w:cs="Times New Roman"/>
          <w:sz w:val="23"/>
          <w:szCs w:val="23"/>
        </w:rPr>
        <w:t>e</w:t>
      </w:r>
      <w:r w:rsidRPr="00FB024A">
        <w:rPr>
          <w:rFonts w:ascii="Times New Roman" w:hAnsi="Times New Roman" w:cs="Times New Roman"/>
          <w:spacing w:val="9"/>
          <w:sz w:val="23"/>
          <w:szCs w:val="23"/>
        </w:rPr>
        <w:t xml:space="preserve"> </w:t>
      </w:r>
      <w:r w:rsidRPr="00FB024A">
        <w:rPr>
          <w:rFonts w:ascii="Times New Roman" w:hAnsi="Times New Roman" w:cs="Times New Roman"/>
          <w:spacing w:val="1"/>
          <w:sz w:val="23"/>
          <w:szCs w:val="23"/>
        </w:rPr>
        <w:t>i</w:t>
      </w:r>
      <w:r w:rsidRPr="00FB024A">
        <w:rPr>
          <w:rFonts w:ascii="Times New Roman" w:hAnsi="Times New Roman" w:cs="Times New Roman"/>
          <w:spacing w:val="2"/>
          <w:sz w:val="23"/>
          <w:szCs w:val="23"/>
        </w:rPr>
        <w:t>n</w:t>
      </w:r>
      <w:r w:rsidRPr="00FB024A">
        <w:rPr>
          <w:rFonts w:ascii="Times New Roman" w:hAnsi="Times New Roman" w:cs="Times New Roman"/>
          <w:spacing w:val="1"/>
          <w:sz w:val="23"/>
          <w:szCs w:val="23"/>
        </w:rPr>
        <w:t>str</w:t>
      </w:r>
      <w:r w:rsidRPr="00FB024A">
        <w:rPr>
          <w:rFonts w:ascii="Times New Roman" w:hAnsi="Times New Roman" w:cs="Times New Roman"/>
          <w:spacing w:val="2"/>
          <w:sz w:val="23"/>
          <w:szCs w:val="23"/>
        </w:rPr>
        <w:t>uc</w:t>
      </w:r>
      <w:r w:rsidRPr="00FB024A">
        <w:rPr>
          <w:rFonts w:ascii="Times New Roman" w:hAnsi="Times New Roman" w:cs="Times New Roman"/>
          <w:spacing w:val="1"/>
          <w:sz w:val="23"/>
          <w:szCs w:val="23"/>
        </w:rPr>
        <w:t>t</w:t>
      </w:r>
      <w:r w:rsidRPr="00FB024A">
        <w:rPr>
          <w:rFonts w:ascii="Times New Roman" w:hAnsi="Times New Roman" w:cs="Times New Roman"/>
          <w:spacing w:val="2"/>
          <w:sz w:val="23"/>
          <w:szCs w:val="23"/>
        </w:rPr>
        <w:t>o</w:t>
      </w:r>
      <w:r w:rsidRPr="00FB024A">
        <w:rPr>
          <w:rFonts w:ascii="Times New Roman" w:hAnsi="Times New Roman" w:cs="Times New Roman"/>
          <w:spacing w:val="1"/>
          <w:sz w:val="23"/>
          <w:szCs w:val="23"/>
        </w:rPr>
        <w:t>r</w:t>
      </w:r>
      <w:r w:rsidRPr="00FB024A">
        <w:rPr>
          <w:rFonts w:ascii="Times New Roman" w:hAnsi="Times New Roman" w:cs="Times New Roman"/>
          <w:sz w:val="23"/>
          <w:szCs w:val="23"/>
        </w:rPr>
        <w:t>,</w:t>
      </w:r>
      <w:r w:rsidRPr="00FB024A">
        <w:rPr>
          <w:rFonts w:ascii="Times New Roman" w:hAnsi="Times New Roman" w:cs="Times New Roman"/>
          <w:spacing w:val="20"/>
          <w:sz w:val="23"/>
          <w:szCs w:val="23"/>
        </w:rPr>
        <w:t xml:space="preserve"> </w:t>
      </w:r>
      <w:r w:rsidRPr="00FB024A">
        <w:rPr>
          <w:rFonts w:ascii="Times New Roman" w:hAnsi="Times New Roman" w:cs="Times New Roman"/>
          <w:spacing w:val="2"/>
          <w:sz w:val="23"/>
          <w:szCs w:val="23"/>
        </w:rPr>
        <w:t>an</w:t>
      </w:r>
      <w:r w:rsidRPr="00FB024A">
        <w:rPr>
          <w:rFonts w:ascii="Times New Roman" w:hAnsi="Times New Roman" w:cs="Times New Roman"/>
          <w:sz w:val="23"/>
          <w:szCs w:val="23"/>
        </w:rPr>
        <w:t>d</w:t>
      </w:r>
      <w:r w:rsidRPr="00FB024A">
        <w:rPr>
          <w:rFonts w:ascii="Times New Roman" w:hAnsi="Times New Roman" w:cs="Times New Roman"/>
          <w:spacing w:val="10"/>
          <w:sz w:val="23"/>
          <w:szCs w:val="23"/>
        </w:rPr>
        <w:t xml:space="preserve"> </w:t>
      </w:r>
      <w:r w:rsidRPr="00FB024A">
        <w:rPr>
          <w:rFonts w:ascii="Times New Roman" w:hAnsi="Times New Roman" w:cs="Times New Roman"/>
          <w:spacing w:val="2"/>
          <w:sz w:val="23"/>
          <w:szCs w:val="23"/>
        </w:rPr>
        <w:t>an</w:t>
      </w:r>
      <w:r w:rsidRPr="00FB024A">
        <w:rPr>
          <w:rFonts w:ascii="Times New Roman" w:hAnsi="Times New Roman" w:cs="Times New Roman"/>
          <w:sz w:val="23"/>
          <w:szCs w:val="23"/>
        </w:rPr>
        <w:t>y</w:t>
      </w:r>
      <w:r w:rsidRPr="00FB024A">
        <w:rPr>
          <w:rFonts w:ascii="Times New Roman" w:hAnsi="Times New Roman" w:cs="Times New Roman"/>
          <w:spacing w:val="10"/>
          <w:sz w:val="23"/>
          <w:szCs w:val="23"/>
        </w:rPr>
        <w:t xml:space="preserve"> </w:t>
      </w:r>
      <w:r w:rsidRPr="00FB024A">
        <w:rPr>
          <w:rFonts w:ascii="Times New Roman" w:hAnsi="Times New Roman" w:cs="Times New Roman"/>
          <w:spacing w:val="1"/>
          <w:sz w:val="23"/>
          <w:szCs w:val="23"/>
        </w:rPr>
        <w:t>s</w:t>
      </w:r>
      <w:r w:rsidRPr="00FB024A">
        <w:rPr>
          <w:rFonts w:ascii="Times New Roman" w:hAnsi="Times New Roman" w:cs="Times New Roman"/>
          <w:spacing w:val="2"/>
          <w:sz w:val="23"/>
          <w:szCs w:val="23"/>
        </w:rPr>
        <w:t>uc</w:t>
      </w:r>
      <w:r w:rsidRPr="00FB024A">
        <w:rPr>
          <w:rFonts w:ascii="Times New Roman" w:hAnsi="Times New Roman" w:cs="Times New Roman"/>
          <w:sz w:val="23"/>
          <w:szCs w:val="23"/>
        </w:rPr>
        <w:t>h</w:t>
      </w:r>
      <w:r w:rsidRPr="00FB024A">
        <w:rPr>
          <w:rFonts w:ascii="Times New Roman" w:hAnsi="Times New Roman" w:cs="Times New Roman"/>
          <w:spacing w:val="12"/>
          <w:sz w:val="23"/>
          <w:szCs w:val="23"/>
        </w:rPr>
        <w:t xml:space="preserve"> </w:t>
      </w:r>
      <w:r w:rsidRPr="00FB024A">
        <w:rPr>
          <w:rFonts w:ascii="Times New Roman" w:hAnsi="Times New Roman" w:cs="Times New Roman"/>
          <w:spacing w:val="1"/>
          <w:sz w:val="23"/>
          <w:szCs w:val="23"/>
        </w:rPr>
        <w:t>r</w:t>
      </w:r>
      <w:r w:rsidRPr="00FB024A">
        <w:rPr>
          <w:rFonts w:ascii="Times New Roman" w:hAnsi="Times New Roman" w:cs="Times New Roman"/>
          <w:spacing w:val="2"/>
          <w:sz w:val="23"/>
          <w:szCs w:val="23"/>
        </w:rPr>
        <w:t>eco</w:t>
      </w:r>
      <w:r w:rsidRPr="00FB024A">
        <w:rPr>
          <w:rFonts w:ascii="Times New Roman" w:hAnsi="Times New Roman" w:cs="Times New Roman"/>
          <w:spacing w:val="1"/>
          <w:sz w:val="23"/>
          <w:szCs w:val="23"/>
        </w:rPr>
        <w:t>r</w:t>
      </w:r>
      <w:r w:rsidRPr="00FB024A">
        <w:rPr>
          <w:rFonts w:ascii="Times New Roman" w:hAnsi="Times New Roman" w:cs="Times New Roman"/>
          <w:spacing w:val="2"/>
          <w:sz w:val="23"/>
          <w:szCs w:val="23"/>
        </w:rPr>
        <w:t>d</w:t>
      </w:r>
      <w:r w:rsidRPr="00FB024A">
        <w:rPr>
          <w:rFonts w:ascii="Times New Roman" w:hAnsi="Times New Roman" w:cs="Times New Roman"/>
          <w:spacing w:val="1"/>
          <w:sz w:val="23"/>
          <w:szCs w:val="23"/>
        </w:rPr>
        <w:t>i</w:t>
      </w:r>
      <w:r w:rsidRPr="00FB024A">
        <w:rPr>
          <w:rFonts w:ascii="Times New Roman" w:hAnsi="Times New Roman" w:cs="Times New Roman"/>
          <w:spacing w:val="2"/>
          <w:sz w:val="23"/>
          <w:szCs w:val="23"/>
        </w:rPr>
        <w:t>n</w:t>
      </w:r>
      <w:r w:rsidRPr="00FB024A">
        <w:rPr>
          <w:rFonts w:ascii="Times New Roman" w:hAnsi="Times New Roman" w:cs="Times New Roman"/>
          <w:sz w:val="23"/>
          <w:szCs w:val="23"/>
        </w:rPr>
        <w:t>g</w:t>
      </w:r>
      <w:r w:rsidRPr="00FB024A">
        <w:rPr>
          <w:rFonts w:ascii="Times New Roman" w:hAnsi="Times New Roman" w:cs="Times New Roman"/>
          <w:spacing w:val="23"/>
          <w:sz w:val="23"/>
          <w:szCs w:val="23"/>
        </w:rPr>
        <w:t xml:space="preserve"> </w:t>
      </w:r>
      <w:r w:rsidRPr="00FB024A">
        <w:rPr>
          <w:rFonts w:ascii="Times New Roman" w:hAnsi="Times New Roman" w:cs="Times New Roman"/>
          <w:spacing w:val="2"/>
          <w:sz w:val="23"/>
          <w:szCs w:val="23"/>
        </w:rPr>
        <w:t>p</w:t>
      </w:r>
      <w:r w:rsidRPr="00FB024A">
        <w:rPr>
          <w:rFonts w:ascii="Times New Roman" w:hAnsi="Times New Roman" w:cs="Times New Roman"/>
          <w:spacing w:val="1"/>
          <w:sz w:val="23"/>
          <w:szCs w:val="23"/>
        </w:rPr>
        <w:t>r</w:t>
      </w:r>
      <w:r w:rsidRPr="00FB024A">
        <w:rPr>
          <w:rFonts w:ascii="Times New Roman" w:hAnsi="Times New Roman" w:cs="Times New Roman"/>
          <w:spacing w:val="2"/>
          <w:sz w:val="23"/>
          <w:szCs w:val="23"/>
        </w:rPr>
        <w:t>ope</w:t>
      </w:r>
      <w:r w:rsidRPr="00FB024A">
        <w:rPr>
          <w:rFonts w:ascii="Times New Roman" w:hAnsi="Times New Roman" w:cs="Times New Roman"/>
          <w:spacing w:val="1"/>
          <w:sz w:val="23"/>
          <w:szCs w:val="23"/>
        </w:rPr>
        <w:t>rl</w:t>
      </w:r>
      <w:r w:rsidRPr="00FB024A">
        <w:rPr>
          <w:rFonts w:ascii="Times New Roman" w:hAnsi="Times New Roman" w:cs="Times New Roman"/>
          <w:sz w:val="23"/>
          <w:szCs w:val="23"/>
        </w:rPr>
        <w:t>y</w:t>
      </w:r>
      <w:r w:rsidRPr="00FB024A">
        <w:rPr>
          <w:rFonts w:ascii="Times New Roman" w:hAnsi="Times New Roman" w:cs="Times New Roman"/>
          <w:spacing w:val="18"/>
          <w:sz w:val="23"/>
          <w:szCs w:val="23"/>
        </w:rPr>
        <w:t xml:space="preserve"> </w:t>
      </w:r>
      <w:r w:rsidRPr="00FB024A">
        <w:rPr>
          <w:rFonts w:ascii="Times New Roman" w:hAnsi="Times New Roman" w:cs="Times New Roman"/>
          <w:spacing w:val="2"/>
          <w:sz w:val="23"/>
          <w:szCs w:val="23"/>
        </w:rPr>
        <w:t>app</w:t>
      </w:r>
      <w:r w:rsidRPr="00FB024A">
        <w:rPr>
          <w:rFonts w:ascii="Times New Roman" w:hAnsi="Times New Roman" w:cs="Times New Roman"/>
          <w:spacing w:val="1"/>
          <w:sz w:val="23"/>
          <w:szCs w:val="23"/>
        </w:rPr>
        <w:t>r</w:t>
      </w:r>
      <w:r w:rsidRPr="00FB024A">
        <w:rPr>
          <w:rFonts w:ascii="Times New Roman" w:hAnsi="Times New Roman" w:cs="Times New Roman"/>
          <w:spacing w:val="2"/>
          <w:sz w:val="23"/>
          <w:szCs w:val="23"/>
        </w:rPr>
        <w:t>ove</w:t>
      </w:r>
      <w:r w:rsidRPr="00FB024A">
        <w:rPr>
          <w:rFonts w:ascii="Times New Roman" w:hAnsi="Times New Roman" w:cs="Times New Roman"/>
          <w:sz w:val="23"/>
          <w:szCs w:val="23"/>
        </w:rPr>
        <w:t>d</w:t>
      </w:r>
      <w:r w:rsidRPr="00FB024A">
        <w:rPr>
          <w:rFonts w:ascii="Times New Roman" w:hAnsi="Times New Roman" w:cs="Times New Roman"/>
          <w:spacing w:val="20"/>
          <w:sz w:val="23"/>
          <w:szCs w:val="23"/>
        </w:rPr>
        <w:t xml:space="preserve"> </w:t>
      </w:r>
      <w:r w:rsidRPr="00FB024A">
        <w:rPr>
          <w:rFonts w:ascii="Times New Roman" w:hAnsi="Times New Roman" w:cs="Times New Roman"/>
          <w:spacing w:val="1"/>
          <w:w w:val="102"/>
          <w:sz w:val="23"/>
          <w:szCs w:val="23"/>
        </w:rPr>
        <w:t>i</w:t>
      </w:r>
      <w:r w:rsidRPr="00FB024A">
        <w:rPr>
          <w:rFonts w:ascii="Times New Roman" w:hAnsi="Times New Roman" w:cs="Times New Roman"/>
          <w:w w:val="102"/>
          <w:sz w:val="23"/>
          <w:szCs w:val="23"/>
        </w:rPr>
        <w:t xml:space="preserve">n </w:t>
      </w:r>
      <w:r w:rsidRPr="00FB024A">
        <w:rPr>
          <w:rFonts w:ascii="Times New Roman" w:hAnsi="Times New Roman" w:cs="Times New Roman"/>
          <w:spacing w:val="2"/>
          <w:sz w:val="23"/>
          <w:szCs w:val="23"/>
        </w:rPr>
        <w:t>advanc</w:t>
      </w:r>
      <w:r w:rsidRPr="00FB024A">
        <w:rPr>
          <w:rFonts w:ascii="Times New Roman" w:hAnsi="Times New Roman" w:cs="Times New Roman"/>
          <w:sz w:val="23"/>
          <w:szCs w:val="23"/>
        </w:rPr>
        <w:t>e</w:t>
      </w:r>
      <w:r w:rsidRPr="00FB024A">
        <w:rPr>
          <w:rFonts w:ascii="Times New Roman" w:hAnsi="Times New Roman" w:cs="Times New Roman"/>
          <w:spacing w:val="18"/>
          <w:sz w:val="23"/>
          <w:szCs w:val="23"/>
        </w:rPr>
        <w:t xml:space="preserve"> </w:t>
      </w:r>
      <w:r w:rsidRPr="00FB024A">
        <w:rPr>
          <w:rFonts w:ascii="Times New Roman" w:hAnsi="Times New Roman" w:cs="Times New Roman"/>
          <w:spacing w:val="2"/>
          <w:sz w:val="23"/>
          <w:szCs w:val="23"/>
        </w:rPr>
        <w:t>ca</w:t>
      </w:r>
      <w:r w:rsidRPr="00FB024A">
        <w:rPr>
          <w:rFonts w:ascii="Times New Roman" w:hAnsi="Times New Roman" w:cs="Times New Roman"/>
          <w:sz w:val="23"/>
          <w:szCs w:val="23"/>
        </w:rPr>
        <w:t>n</w:t>
      </w:r>
      <w:r w:rsidRPr="00FB024A">
        <w:rPr>
          <w:rFonts w:ascii="Times New Roman" w:hAnsi="Times New Roman" w:cs="Times New Roman"/>
          <w:spacing w:val="10"/>
          <w:sz w:val="23"/>
          <w:szCs w:val="23"/>
        </w:rPr>
        <w:t xml:space="preserve"> </w:t>
      </w:r>
      <w:r w:rsidRPr="00FB024A">
        <w:rPr>
          <w:rFonts w:ascii="Times New Roman" w:hAnsi="Times New Roman" w:cs="Times New Roman"/>
          <w:spacing w:val="2"/>
          <w:sz w:val="23"/>
          <w:szCs w:val="23"/>
        </w:rPr>
        <w:t>b</w:t>
      </w:r>
      <w:r w:rsidRPr="00FB024A">
        <w:rPr>
          <w:rFonts w:ascii="Times New Roman" w:hAnsi="Times New Roman" w:cs="Times New Roman"/>
          <w:sz w:val="23"/>
          <w:szCs w:val="23"/>
        </w:rPr>
        <w:t>e</w:t>
      </w:r>
      <w:r w:rsidRPr="00FB024A">
        <w:rPr>
          <w:rFonts w:ascii="Times New Roman" w:hAnsi="Times New Roman" w:cs="Times New Roman"/>
          <w:spacing w:val="8"/>
          <w:sz w:val="23"/>
          <w:szCs w:val="23"/>
        </w:rPr>
        <w:t xml:space="preserve"> </w:t>
      </w:r>
      <w:r w:rsidRPr="00FB024A">
        <w:rPr>
          <w:rFonts w:ascii="Times New Roman" w:hAnsi="Times New Roman" w:cs="Times New Roman"/>
          <w:spacing w:val="2"/>
          <w:sz w:val="23"/>
          <w:szCs w:val="23"/>
        </w:rPr>
        <w:t>u</w:t>
      </w:r>
      <w:r w:rsidRPr="00FB024A">
        <w:rPr>
          <w:rFonts w:ascii="Times New Roman" w:hAnsi="Times New Roman" w:cs="Times New Roman"/>
          <w:spacing w:val="1"/>
          <w:sz w:val="23"/>
          <w:szCs w:val="23"/>
        </w:rPr>
        <w:t>s</w:t>
      </w:r>
      <w:r w:rsidRPr="00FB024A">
        <w:rPr>
          <w:rFonts w:ascii="Times New Roman" w:hAnsi="Times New Roman" w:cs="Times New Roman"/>
          <w:spacing w:val="2"/>
          <w:sz w:val="23"/>
          <w:szCs w:val="23"/>
        </w:rPr>
        <w:t>e</w:t>
      </w:r>
      <w:r w:rsidRPr="00FB024A">
        <w:rPr>
          <w:rFonts w:ascii="Times New Roman" w:hAnsi="Times New Roman" w:cs="Times New Roman"/>
          <w:sz w:val="23"/>
          <w:szCs w:val="23"/>
        </w:rPr>
        <w:t>d</w:t>
      </w:r>
      <w:r w:rsidRPr="00FB024A">
        <w:rPr>
          <w:rFonts w:ascii="Times New Roman" w:hAnsi="Times New Roman" w:cs="Times New Roman"/>
          <w:spacing w:val="12"/>
          <w:sz w:val="23"/>
          <w:szCs w:val="23"/>
        </w:rPr>
        <w:t xml:space="preserve"> </w:t>
      </w:r>
      <w:r w:rsidRPr="00FB024A">
        <w:rPr>
          <w:rFonts w:ascii="Times New Roman" w:hAnsi="Times New Roman" w:cs="Times New Roman"/>
          <w:spacing w:val="1"/>
          <w:sz w:val="23"/>
          <w:szCs w:val="23"/>
        </w:rPr>
        <w:t>s</w:t>
      </w:r>
      <w:r w:rsidRPr="00FB024A">
        <w:rPr>
          <w:rFonts w:ascii="Times New Roman" w:hAnsi="Times New Roman" w:cs="Times New Roman"/>
          <w:spacing w:val="2"/>
          <w:sz w:val="23"/>
          <w:szCs w:val="23"/>
        </w:rPr>
        <w:t>o</w:t>
      </w:r>
      <w:r w:rsidRPr="00FB024A">
        <w:rPr>
          <w:rFonts w:ascii="Times New Roman" w:hAnsi="Times New Roman" w:cs="Times New Roman"/>
          <w:spacing w:val="1"/>
          <w:sz w:val="23"/>
          <w:szCs w:val="23"/>
        </w:rPr>
        <w:t>l</w:t>
      </w:r>
      <w:r w:rsidRPr="00FB024A">
        <w:rPr>
          <w:rFonts w:ascii="Times New Roman" w:hAnsi="Times New Roman" w:cs="Times New Roman"/>
          <w:spacing w:val="2"/>
          <w:sz w:val="23"/>
          <w:szCs w:val="23"/>
        </w:rPr>
        <w:t>e</w:t>
      </w:r>
      <w:r w:rsidRPr="00FB024A">
        <w:rPr>
          <w:rFonts w:ascii="Times New Roman" w:hAnsi="Times New Roman" w:cs="Times New Roman"/>
          <w:spacing w:val="1"/>
          <w:sz w:val="23"/>
          <w:szCs w:val="23"/>
        </w:rPr>
        <w:t>l</w:t>
      </w:r>
      <w:r w:rsidRPr="00FB024A">
        <w:rPr>
          <w:rFonts w:ascii="Times New Roman" w:hAnsi="Times New Roman" w:cs="Times New Roman"/>
          <w:sz w:val="23"/>
          <w:szCs w:val="23"/>
        </w:rPr>
        <w:t>y</w:t>
      </w:r>
      <w:r w:rsidRPr="00FB024A">
        <w:rPr>
          <w:rFonts w:ascii="Times New Roman" w:hAnsi="Times New Roman" w:cs="Times New Roman"/>
          <w:spacing w:val="14"/>
          <w:sz w:val="23"/>
          <w:szCs w:val="23"/>
        </w:rPr>
        <w:t xml:space="preserve"> </w:t>
      </w:r>
      <w:r w:rsidRPr="00FB024A">
        <w:rPr>
          <w:rFonts w:ascii="Times New Roman" w:hAnsi="Times New Roman" w:cs="Times New Roman"/>
          <w:spacing w:val="2"/>
          <w:sz w:val="23"/>
          <w:szCs w:val="23"/>
        </w:rPr>
        <w:t>fo</w:t>
      </w:r>
      <w:r w:rsidRPr="00FB024A">
        <w:rPr>
          <w:rFonts w:ascii="Times New Roman" w:hAnsi="Times New Roman" w:cs="Times New Roman"/>
          <w:sz w:val="23"/>
          <w:szCs w:val="23"/>
        </w:rPr>
        <w:t>r</w:t>
      </w:r>
      <w:r w:rsidRPr="00FB024A">
        <w:rPr>
          <w:rFonts w:ascii="Times New Roman" w:hAnsi="Times New Roman" w:cs="Times New Roman"/>
          <w:spacing w:val="9"/>
          <w:sz w:val="23"/>
          <w:szCs w:val="23"/>
        </w:rPr>
        <w:t xml:space="preserve"> </w:t>
      </w:r>
      <w:r w:rsidRPr="00FB024A">
        <w:rPr>
          <w:rFonts w:ascii="Times New Roman" w:hAnsi="Times New Roman" w:cs="Times New Roman"/>
          <w:spacing w:val="1"/>
          <w:sz w:val="23"/>
          <w:szCs w:val="23"/>
        </w:rPr>
        <w:t>t</w:t>
      </w:r>
      <w:r w:rsidRPr="00FB024A">
        <w:rPr>
          <w:rFonts w:ascii="Times New Roman" w:hAnsi="Times New Roman" w:cs="Times New Roman"/>
          <w:spacing w:val="2"/>
          <w:sz w:val="23"/>
          <w:szCs w:val="23"/>
        </w:rPr>
        <w:t>h</w:t>
      </w:r>
      <w:r w:rsidRPr="00FB024A">
        <w:rPr>
          <w:rFonts w:ascii="Times New Roman" w:hAnsi="Times New Roman" w:cs="Times New Roman"/>
          <w:sz w:val="23"/>
          <w:szCs w:val="23"/>
        </w:rPr>
        <w:t>e</w:t>
      </w:r>
      <w:r w:rsidRPr="00FB024A">
        <w:rPr>
          <w:rFonts w:ascii="Times New Roman" w:hAnsi="Times New Roman" w:cs="Times New Roman"/>
          <w:spacing w:val="9"/>
          <w:sz w:val="23"/>
          <w:szCs w:val="23"/>
        </w:rPr>
        <w:t xml:space="preserve"> </w:t>
      </w:r>
      <w:r w:rsidRPr="00FB024A">
        <w:rPr>
          <w:rFonts w:ascii="Times New Roman" w:hAnsi="Times New Roman" w:cs="Times New Roman"/>
          <w:spacing w:val="1"/>
          <w:sz w:val="23"/>
          <w:szCs w:val="23"/>
        </w:rPr>
        <w:t>st</w:t>
      </w:r>
      <w:r w:rsidRPr="00FB024A">
        <w:rPr>
          <w:rFonts w:ascii="Times New Roman" w:hAnsi="Times New Roman" w:cs="Times New Roman"/>
          <w:spacing w:val="2"/>
          <w:sz w:val="23"/>
          <w:szCs w:val="23"/>
        </w:rPr>
        <w:t>uden</w:t>
      </w:r>
      <w:r w:rsidRPr="00FB024A">
        <w:rPr>
          <w:rFonts w:ascii="Times New Roman" w:hAnsi="Times New Roman" w:cs="Times New Roman"/>
          <w:spacing w:val="1"/>
          <w:sz w:val="23"/>
          <w:szCs w:val="23"/>
        </w:rPr>
        <w:t>t’</w:t>
      </w:r>
      <w:r w:rsidRPr="00FB024A">
        <w:rPr>
          <w:rFonts w:ascii="Times New Roman" w:hAnsi="Times New Roman" w:cs="Times New Roman"/>
          <w:sz w:val="23"/>
          <w:szCs w:val="23"/>
        </w:rPr>
        <w:t>s</w:t>
      </w:r>
      <w:r w:rsidRPr="00FB024A">
        <w:rPr>
          <w:rFonts w:ascii="Times New Roman" w:hAnsi="Times New Roman" w:cs="Times New Roman"/>
          <w:spacing w:val="19"/>
          <w:sz w:val="23"/>
          <w:szCs w:val="23"/>
        </w:rPr>
        <w:t xml:space="preserve"> </w:t>
      </w:r>
      <w:r w:rsidRPr="00FB024A">
        <w:rPr>
          <w:rFonts w:ascii="Times New Roman" w:hAnsi="Times New Roman" w:cs="Times New Roman"/>
          <w:spacing w:val="2"/>
          <w:sz w:val="23"/>
          <w:szCs w:val="23"/>
        </w:rPr>
        <w:t>o</w:t>
      </w:r>
      <w:r w:rsidRPr="00FB024A">
        <w:rPr>
          <w:rFonts w:ascii="Times New Roman" w:hAnsi="Times New Roman" w:cs="Times New Roman"/>
          <w:spacing w:val="3"/>
          <w:sz w:val="23"/>
          <w:szCs w:val="23"/>
        </w:rPr>
        <w:t>w</w:t>
      </w:r>
      <w:r w:rsidRPr="00FB024A">
        <w:rPr>
          <w:rFonts w:ascii="Times New Roman" w:hAnsi="Times New Roman" w:cs="Times New Roman"/>
          <w:sz w:val="23"/>
          <w:szCs w:val="23"/>
        </w:rPr>
        <w:t>n</w:t>
      </w:r>
      <w:r w:rsidRPr="00FB024A">
        <w:rPr>
          <w:rFonts w:ascii="Times New Roman" w:hAnsi="Times New Roman" w:cs="Times New Roman"/>
          <w:spacing w:val="11"/>
          <w:sz w:val="23"/>
          <w:szCs w:val="23"/>
        </w:rPr>
        <w:t xml:space="preserve"> </w:t>
      </w:r>
      <w:r w:rsidRPr="00FB024A">
        <w:rPr>
          <w:rFonts w:ascii="Times New Roman" w:hAnsi="Times New Roman" w:cs="Times New Roman"/>
          <w:spacing w:val="2"/>
          <w:sz w:val="23"/>
          <w:szCs w:val="23"/>
        </w:rPr>
        <w:t>p</w:t>
      </w:r>
      <w:r w:rsidRPr="00FB024A">
        <w:rPr>
          <w:rFonts w:ascii="Times New Roman" w:hAnsi="Times New Roman" w:cs="Times New Roman"/>
          <w:spacing w:val="1"/>
          <w:sz w:val="23"/>
          <w:szCs w:val="23"/>
        </w:rPr>
        <w:t>ri</w:t>
      </w:r>
      <w:r w:rsidRPr="00FB024A">
        <w:rPr>
          <w:rFonts w:ascii="Times New Roman" w:hAnsi="Times New Roman" w:cs="Times New Roman"/>
          <w:spacing w:val="2"/>
          <w:sz w:val="23"/>
          <w:szCs w:val="23"/>
        </w:rPr>
        <w:t>va</w:t>
      </w:r>
      <w:r w:rsidRPr="00FB024A">
        <w:rPr>
          <w:rFonts w:ascii="Times New Roman" w:hAnsi="Times New Roman" w:cs="Times New Roman"/>
          <w:spacing w:val="1"/>
          <w:sz w:val="23"/>
          <w:szCs w:val="23"/>
        </w:rPr>
        <w:t>t</w:t>
      </w:r>
      <w:r w:rsidRPr="00FB024A">
        <w:rPr>
          <w:rFonts w:ascii="Times New Roman" w:hAnsi="Times New Roman" w:cs="Times New Roman"/>
          <w:sz w:val="23"/>
          <w:szCs w:val="23"/>
        </w:rPr>
        <w:t>e</w:t>
      </w:r>
      <w:r w:rsidRPr="00FB024A">
        <w:rPr>
          <w:rFonts w:ascii="Times New Roman" w:hAnsi="Times New Roman" w:cs="Times New Roman"/>
          <w:spacing w:val="16"/>
          <w:sz w:val="23"/>
          <w:szCs w:val="23"/>
        </w:rPr>
        <w:t xml:space="preserve"> </w:t>
      </w:r>
      <w:r w:rsidRPr="00FB024A">
        <w:rPr>
          <w:rFonts w:ascii="Times New Roman" w:hAnsi="Times New Roman" w:cs="Times New Roman"/>
          <w:spacing w:val="2"/>
          <w:w w:val="102"/>
          <w:sz w:val="23"/>
          <w:szCs w:val="23"/>
        </w:rPr>
        <w:t>u</w:t>
      </w:r>
      <w:r w:rsidRPr="00FB024A">
        <w:rPr>
          <w:rFonts w:ascii="Times New Roman" w:hAnsi="Times New Roman" w:cs="Times New Roman"/>
          <w:spacing w:val="1"/>
          <w:w w:val="102"/>
          <w:sz w:val="23"/>
          <w:szCs w:val="23"/>
        </w:rPr>
        <w:t>s</w:t>
      </w:r>
      <w:r w:rsidRPr="00FB024A">
        <w:rPr>
          <w:rFonts w:ascii="Times New Roman" w:hAnsi="Times New Roman" w:cs="Times New Roman"/>
          <w:spacing w:val="2"/>
          <w:w w:val="102"/>
          <w:sz w:val="23"/>
          <w:szCs w:val="23"/>
        </w:rPr>
        <w:t>e.</w:t>
      </w:r>
    </w:p>
    <w:p w14:paraId="262A660A" w14:textId="77777777" w:rsidR="00991087" w:rsidRPr="00FB024A" w:rsidRDefault="00991087" w:rsidP="00991087">
      <w:pPr>
        <w:widowControl w:val="0"/>
        <w:spacing w:after="0"/>
        <w:rPr>
          <w:rFonts w:ascii="Times New Roman" w:hAnsi="Times New Roman" w:cs="Times New Roman"/>
          <w:spacing w:val="2"/>
          <w:w w:val="102"/>
          <w:sz w:val="23"/>
          <w:szCs w:val="23"/>
        </w:rPr>
      </w:pPr>
    </w:p>
    <w:p w14:paraId="43995AE2" w14:textId="77777777" w:rsidR="00991087" w:rsidRPr="00FB024A" w:rsidRDefault="00991087" w:rsidP="00991087">
      <w:pPr>
        <w:widowControl w:val="0"/>
        <w:spacing w:after="0"/>
        <w:rPr>
          <w:rFonts w:ascii="Times New Roman" w:hAnsi="Times New Roman" w:cs="Times New Roman"/>
          <w:b/>
          <w:spacing w:val="2"/>
          <w:w w:val="102"/>
          <w:sz w:val="23"/>
          <w:szCs w:val="23"/>
        </w:rPr>
      </w:pPr>
      <w:r w:rsidRPr="00FB024A">
        <w:rPr>
          <w:rFonts w:ascii="Times New Roman" w:hAnsi="Times New Roman" w:cs="Times New Roman"/>
          <w:b/>
          <w:spacing w:val="2"/>
          <w:w w:val="102"/>
          <w:sz w:val="23"/>
          <w:szCs w:val="23"/>
        </w:rPr>
        <w:t>DEPARTMENTAL GRIEVANCE PROCEDURES</w:t>
      </w:r>
    </w:p>
    <w:p w14:paraId="6D40745A" w14:textId="77777777" w:rsidR="00991087" w:rsidRDefault="00991087" w:rsidP="00991087">
      <w:pPr>
        <w:rPr>
          <w:rFonts w:ascii="Times New Roman" w:eastAsia="Times New Roman" w:hAnsi="Times New Roman" w:cs="Times New Roman"/>
          <w:sz w:val="23"/>
          <w:szCs w:val="23"/>
        </w:rPr>
      </w:pPr>
      <w:r w:rsidRPr="00FB024A">
        <w:rPr>
          <w:rFonts w:ascii="Times New Roman" w:eastAsia="Times New Roman" w:hAnsi="Times New Roman" w:cs="Times New Roman"/>
          <w:sz w:val="23"/>
          <w:szCs w:val="23"/>
        </w:rPr>
        <w:t xml:space="preserve">The purpose of grievance procedures is to ensure the rights and responsibilities of faculty and students in their relationships with each other. When a PSYED student or a student in a PSYED class believes that a faculty member has not met his or her obligations (as an instructor or in another capacity) as described in the Academic Integrity Guidelines, the student should follow the procedure described in the Guidelines by (1) first trying to resolve the matter with the faculty member directly; (2) then, if needed, attempting to resolve the matter through conversations with the program chair; (3) then, if needed, resolving the matter through conversations with the department chair; (4) if needed, next talking to the associate dean of the school; and (5) if needed, filing a written statement of charges with the school-level academic integrity officer. [Dr. Michael </w:t>
      </w:r>
      <w:proofErr w:type="spellStart"/>
      <w:r w:rsidRPr="00FB024A">
        <w:rPr>
          <w:rFonts w:ascii="Times New Roman" w:eastAsia="Times New Roman" w:hAnsi="Times New Roman" w:cs="Times New Roman"/>
          <w:sz w:val="23"/>
          <w:szCs w:val="23"/>
        </w:rPr>
        <w:t>Gunzenhauser</w:t>
      </w:r>
      <w:proofErr w:type="spellEnd"/>
      <w:r w:rsidRPr="00FB024A">
        <w:rPr>
          <w:rFonts w:ascii="Times New Roman" w:eastAsia="Times New Roman" w:hAnsi="Times New Roman" w:cs="Times New Roman"/>
          <w:sz w:val="23"/>
          <w:szCs w:val="23"/>
        </w:rPr>
        <w:t xml:space="preserve"> is the Associate Dean and Integrity Officer.]</w:t>
      </w:r>
    </w:p>
    <w:p w14:paraId="5CBCA23F" w14:textId="77777777" w:rsidR="00E51FAD" w:rsidRPr="00C61E81" w:rsidRDefault="00C61E81" w:rsidP="00E51FAD">
      <w:pPr>
        <w:pStyle w:val="NormalWeb"/>
        <w:spacing w:before="0" w:after="120"/>
        <w:rPr>
          <w:rFonts w:ascii="Times New Roman" w:hAnsi="Times New Roman" w:cs="Times New Roman"/>
          <w:sz w:val="23"/>
          <w:szCs w:val="23"/>
        </w:rPr>
      </w:pPr>
      <w:r w:rsidRPr="00C61E81">
        <w:rPr>
          <w:rFonts w:ascii="Times New Roman" w:hAnsi="Times New Roman" w:cs="Times New Roman"/>
          <w:b/>
          <w:bCs/>
          <w:sz w:val="23"/>
          <w:szCs w:val="23"/>
        </w:rPr>
        <w:t>FEDERAL AND STATE BACKGROUND CHECKS AND CLEARANCES:</w:t>
      </w:r>
      <w:r w:rsidR="00E51FAD" w:rsidRPr="00C61E81">
        <w:rPr>
          <w:rFonts w:ascii="Times New Roman" w:hAnsi="Times New Roman" w:cs="Times New Roman"/>
          <w:b/>
          <w:bCs/>
          <w:sz w:val="23"/>
          <w:szCs w:val="23"/>
        </w:rPr>
        <w:t xml:space="preserve"> </w:t>
      </w:r>
      <w:r w:rsidR="00E51FAD" w:rsidRPr="00C61E81">
        <w:rPr>
          <w:rFonts w:ascii="Times New Roman" w:hAnsi="Times New Roman" w:cs="Times New Roman"/>
          <w:sz w:val="23"/>
          <w:szCs w:val="23"/>
        </w:rPr>
        <w:t>All SOE students are now required to have federal and state clearances on file if they are working with or observing children as part of any university class or requirement.</w:t>
      </w:r>
      <w:r>
        <w:rPr>
          <w:rFonts w:ascii="Times New Roman" w:hAnsi="Times New Roman" w:cs="Times New Roman"/>
          <w:sz w:val="23"/>
          <w:szCs w:val="23"/>
        </w:rPr>
        <w:t xml:space="preserve"> A</w:t>
      </w:r>
      <w:r w:rsidR="00E51FAD" w:rsidRPr="00C61E81">
        <w:rPr>
          <w:rFonts w:ascii="Times New Roman" w:hAnsi="Times New Roman" w:cs="Times New Roman"/>
          <w:sz w:val="23"/>
          <w:szCs w:val="23"/>
        </w:rPr>
        <w:t xml:space="preserve"> new system will be in place soon to make sure that </w:t>
      </w:r>
      <w:r>
        <w:rPr>
          <w:rFonts w:ascii="Times New Roman" w:hAnsi="Times New Roman" w:cs="Times New Roman"/>
          <w:sz w:val="23"/>
          <w:szCs w:val="23"/>
        </w:rPr>
        <w:t xml:space="preserve">there is </w:t>
      </w:r>
      <w:r w:rsidR="00E51FAD" w:rsidRPr="00C61E81">
        <w:rPr>
          <w:rFonts w:ascii="Times New Roman" w:hAnsi="Times New Roman" w:cs="Times New Roman"/>
          <w:sz w:val="23"/>
          <w:szCs w:val="23"/>
        </w:rPr>
        <w:t xml:space="preserve">compliance.  For now, see </w:t>
      </w:r>
      <w:hyperlink r:id="rId14" w:history="1">
        <w:r w:rsidR="00E51FAD" w:rsidRPr="00C61E81">
          <w:rPr>
            <w:rStyle w:val="Hyperlink"/>
            <w:rFonts w:ascii="Times New Roman" w:hAnsi="Times New Roman" w:cs="Times New Roman"/>
            <w:sz w:val="23"/>
            <w:szCs w:val="23"/>
          </w:rPr>
          <w:t>how students can get their clearances</w:t>
        </w:r>
      </w:hyperlink>
      <w:r w:rsidR="00E51FAD" w:rsidRPr="00C61E81">
        <w:rPr>
          <w:rFonts w:ascii="Times New Roman" w:hAnsi="Times New Roman" w:cs="Times New Roman"/>
          <w:sz w:val="23"/>
          <w:szCs w:val="23"/>
        </w:rPr>
        <w:t xml:space="preserve">.  </w:t>
      </w:r>
    </w:p>
    <w:p w14:paraId="1E4B5D9F" w14:textId="43372E0E" w:rsidR="00991202" w:rsidRPr="002C51C1" w:rsidRDefault="00C61E81" w:rsidP="002C51C1">
      <w:pPr>
        <w:pStyle w:val="NormalWeb"/>
        <w:spacing w:before="0" w:after="120"/>
        <w:rPr>
          <w:rFonts w:ascii="Times New Roman" w:hAnsi="Times New Roman" w:cs="Times New Roman"/>
          <w:sz w:val="23"/>
          <w:szCs w:val="23"/>
        </w:rPr>
      </w:pPr>
      <w:r w:rsidRPr="00C61E81">
        <w:rPr>
          <w:rFonts w:ascii="Times New Roman" w:hAnsi="Times New Roman" w:cs="Times New Roman"/>
          <w:b/>
          <w:sz w:val="23"/>
          <w:szCs w:val="23"/>
        </w:rPr>
        <w:t>THE SCHOOL OF EDUCATION</w:t>
      </w:r>
      <w:r w:rsidRPr="00C61E81">
        <w:rPr>
          <w:rFonts w:ascii="Times New Roman" w:hAnsi="Times New Roman" w:cs="Times New Roman"/>
          <w:sz w:val="23"/>
          <w:szCs w:val="23"/>
        </w:rPr>
        <w:t xml:space="preserve"> </w:t>
      </w:r>
      <w:hyperlink r:id="rId15" w:history="1">
        <w:r w:rsidR="00E51FAD" w:rsidRPr="00C61E81">
          <w:rPr>
            <w:rStyle w:val="Hyperlink"/>
            <w:rFonts w:ascii="Times New Roman" w:hAnsi="Times New Roman" w:cs="Times New Roman"/>
            <w:sz w:val="23"/>
            <w:szCs w:val="23"/>
          </w:rPr>
          <w:t>Policies and Forms</w:t>
        </w:r>
      </w:hyperlink>
      <w:r w:rsidR="00E51FAD" w:rsidRPr="00C61E81">
        <w:rPr>
          <w:rFonts w:ascii="Times New Roman" w:hAnsi="Times New Roman" w:cs="Times New Roman"/>
          <w:sz w:val="23"/>
          <w:szCs w:val="23"/>
        </w:rPr>
        <w:t xml:space="preserve"> page on the SOE website explains several policies and procedures, including academic probation, course repeats, leaves of absence, monitored withdrawal, transfer credits, and statute of limitations.  </w:t>
      </w:r>
    </w:p>
    <w:p w14:paraId="3797255E" w14:textId="77777777" w:rsidR="00797EC2" w:rsidRDefault="00797EC2" w:rsidP="00991202">
      <w:pPr>
        <w:spacing w:line="360" w:lineRule="auto"/>
        <w:jc w:val="center"/>
        <w:rPr>
          <w:rFonts w:ascii="Times New Roman" w:hAnsi="Times New Roman" w:cs="Times New Roman"/>
          <w:b/>
          <w:sz w:val="24"/>
          <w:szCs w:val="24"/>
        </w:rPr>
      </w:pPr>
    </w:p>
    <w:p w14:paraId="48C08F1C" w14:textId="77777777" w:rsidR="00797EC2" w:rsidRDefault="00797EC2" w:rsidP="00991202">
      <w:pPr>
        <w:spacing w:line="360" w:lineRule="auto"/>
        <w:jc w:val="center"/>
        <w:rPr>
          <w:rFonts w:ascii="Times New Roman" w:hAnsi="Times New Roman" w:cs="Times New Roman"/>
          <w:b/>
          <w:sz w:val="24"/>
          <w:szCs w:val="24"/>
        </w:rPr>
      </w:pPr>
    </w:p>
    <w:p w14:paraId="4C536465" w14:textId="3C8155AC" w:rsidR="00991087" w:rsidRPr="00991202" w:rsidRDefault="00991087" w:rsidP="00991202">
      <w:pPr>
        <w:spacing w:line="360" w:lineRule="auto"/>
        <w:jc w:val="center"/>
        <w:rPr>
          <w:rFonts w:ascii="Times New Roman" w:hAnsi="Times New Roman" w:cs="Times New Roman"/>
          <w:b/>
          <w:sz w:val="24"/>
          <w:szCs w:val="24"/>
        </w:rPr>
      </w:pPr>
      <w:r w:rsidRPr="00991202">
        <w:rPr>
          <w:rFonts w:ascii="Times New Roman" w:hAnsi="Times New Roman" w:cs="Times New Roman"/>
          <w:b/>
          <w:sz w:val="24"/>
          <w:szCs w:val="24"/>
        </w:rPr>
        <w:lastRenderedPageBreak/>
        <w:t>ADDITIONAL STUDENT RESOURCES</w:t>
      </w:r>
    </w:p>
    <w:p w14:paraId="363F430B" w14:textId="77777777" w:rsidR="00991087" w:rsidRPr="00FB024A" w:rsidRDefault="00991087" w:rsidP="00991202">
      <w:pPr>
        <w:widowControl w:val="0"/>
        <w:numPr>
          <w:ilvl w:val="0"/>
          <w:numId w:val="30"/>
        </w:numPr>
        <w:spacing w:after="0" w:line="360" w:lineRule="auto"/>
        <w:rPr>
          <w:rFonts w:ascii="Times New Roman" w:hAnsi="Times New Roman" w:cs="Times New Roman"/>
          <w:b/>
          <w:sz w:val="23"/>
          <w:szCs w:val="23"/>
        </w:rPr>
      </w:pPr>
      <w:r w:rsidRPr="00991202">
        <w:rPr>
          <w:rFonts w:ascii="Times New Roman" w:hAnsi="Times New Roman" w:cs="Times New Roman"/>
          <w:b/>
          <w:i/>
          <w:sz w:val="23"/>
          <w:szCs w:val="23"/>
          <w:lang w:bidi="en-US"/>
        </w:rPr>
        <w:t>Technology/Computer Help Desk:</w:t>
      </w:r>
      <w:r w:rsidRPr="00FB024A">
        <w:rPr>
          <w:rFonts w:ascii="Times New Roman" w:hAnsi="Times New Roman" w:cs="Times New Roman"/>
          <w:bCs/>
          <w:i/>
          <w:sz w:val="23"/>
          <w:szCs w:val="23"/>
          <w:lang w:bidi="en-US"/>
        </w:rPr>
        <w:t xml:space="preserve"> </w:t>
      </w:r>
      <w:r w:rsidRPr="00FB024A">
        <w:rPr>
          <w:rFonts w:ascii="Times New Roman" w:hAnsi="Times New Roman" w:cs="Times New Roman"/>
          <w:bCs/>
          <w:sz w:val="23"/>
          <w:szCs w:val="23"/>
          <w:lang w:bidi="en-US"/>
        </w:rPr>
        <w:t>412-624-HELP [4357]</w:t>
      </w:r>
    </w:p>
    <w:p w14:paraId="33FBDA5C" w14:textId="77777777" w:rsidR="00991087" w:rsidRPr="00FB024A" w:rsidRDefault="00991087" w:rsidP="00991202">
      <w:pPr>
        <w:widowControl w:val="0"/>
        <w:numPr>
          <w:ilvl w:val="0"/>
          <w:numId w:val="29"/>
        </w:numPr>
        <w:spacing w:after="0" w:line="360" w:lineRule="auto"/>
        <w:rPr>
          <w:rFonts w:ascii="Times New Roman" w:hAnsi="Times New Roman" w:cs="Times New Roman"/>
          <w:sz w:val="23"/>
          <w:szCs w:val="23"/>
          <w:lang w:bidi="en-US"/>
        </w:rPr>
      </w:pPr>
      <w:r w:rsidRPr="00991202">
        <w:rPr>
          <w:rFonts w:ascii="Times New Roman" w:hAnsi="Times New Roman" w:cs="Times New Roman"/>
          <w:b/>
          <w:bCs/>
          <w:i/>
          <w:sz w:val="23"/>
          <w:szCs w:val="23"/>
        </w:rPr>
        <w:t>Graduate Studies at Pitt</w:t>
      </w:r>
      <w:r w:rsidRPr="00991202">
        <w:rPr>
          <w:rFonts w:ascii="Times New Roman" w:hAnsi="Times New Roman" w:cs="Times New Roman"/>
          <w:b/>
          <w:bCs/>
          <w:sz w:val="23"/>
          <w:szCs w:val="23"/>
        </w:rPr>
        <w:t>:</w:t>
      </w:r>
      <w:r w:rsidRPr="00FB024A">
        <w:rPr>
          <w:rFonts w:ascii="Times New Roman" w:hAnsi="Times New Roman" w:cs="Times New Roman"/>
          <w:sz w:val="23"/>
          <w:szCs w:val="23"/>
        </w:rPr>
        <w:t xml:space="preserve">  </w:t>
      </w:r>
      <w:hyperlink r:id="rId16">
        <w:r w:rsidRPr="00FB024A">
          <w:rPr>
            <w:rFonts w:ascii="Times New Roman" w:hAnsi="Times New Roman" w:cs="Times New Roman"/>
            <w:color w:val="0000FF"/>
            <w:sz w:val="23"/>
            <w:szCs w:val="23"/>
            <w:u w:val="single" w:color="0000FF"/>
          </w:rPr>
          <w:t>http://www.pitt.edu/~graduate/</w:t>
        </w:r>
      </w:hyperlink>
    </w:p>
    <w:p w14:paraId="5FF4BB56" w14:textId="77777777" w:rsidR="00991087" w:rsidRPr="00FB024A" w:rsidRDefault="00991087" w:rsidP="00991202">
      <w:pPr>
        <w:widowControl w:val="0"/>
        <w:numPr>
          <w:ilvl w:val="0"/>
          <w:numId w:val="29"/>
        </w:numPr>
        <w:spacing w:after="0" w:line="360" w:lineRule="auto"/>
        <w:rPr>
          <w:rFonts w:ascii="Times New Roman" w:hAnsi="Times New Roman" w:cs="Times New Roman"/>
          <w:sz w:val="23"/>
          <w:szCs w:val="23"/>
          <w:lang w:bidi="en-US"/>
        </w:rPr>
      </w:pPr>
      <w:r w:rsidRPr="00991202">
        <w:rPr>
          <w:rFonts w:ascii="Times New Roman" w:hAnsi="Times New Roman" w:cs="Times New Roman"/>
          <w:b/>
          <w:bCs/>
          <w:i/>
          <w:sz w:val="23"/>
          <w:szCs w:val="23"/>
          <w:lang w:bidi="en-US"/>
        </w:rPr>
        <w:t>Student Health Services:</w:t>
      </w:r>
      <w:r w:rsidRPr="00FB024A">
        <w:rPr>
          <w:rFonts w:ascii="Times New Roman" w:hAnsi="Times New Roman" w:cs="Times New Roman"/>
          <w:sz w:val="23"/>
          <w:szCs w:val="23"/>
          <w:lang w:bidi="en-US"/>
        </w:rPr>
        <w:t xml:space="preserve">  412-383-1800 (</w:t>
      </w:r>
      <w:hyperlink r:id="rId17" w:history="1">
        <w:r w:rsidRPr="00FB024A">
          <w:rPr>
            <w:rStyle w:val="Hyperlink"/>
            <w:rFonts w:ascii="Times New Roman" w:hAnsi="Times New Roman" w:cs="Times New Roman"/>
            <w:sz w:val="23"/>
            <w:szCs w:val="23"/>
            <w:lang w:bidi="en-US"/>
          </w:rPr>
          <w:t>http://www.studhlth.pitt.edu</w:t>
        </w:r>
      </w:hyperlink>
      <w:r w:rsidRPr="00FB024A">
        <w:rPr>
          <w:rFonts w:ascii="Times New Roman" w:hAnsi="Times New Roman" w:cs="Times New Roman"/>
          <w:sz w:val="23"/>
          <w:szCs w:val="23"/>
          <w:lang w:bidi="en-US"/>
        </w:rPr>
        <w:t>)</w:t>
      </w:r>
    </w:p>
    <w:p w14:paraId="4AC3A9C2" w14:textId="77777777" w:rsidR="00991087" w:rsidRPr="00991202" w:rsidRDefault="00991202" w:rsidP="00991202">
      <w:pPr>
        <w:pStyle w:val="NormalWeb"/>
        <w:numPr>
          <w:ilvl w:val="0"/>
          <w:numId w:val="29"/>
        </w:numPr>
        <w:spacing w:before="0" w:after="120" w:line="360" w:lineRule="auto"/>
        <w:rPr>
          <w:rFonts w:ascii="Times New Roman" w:hAnsi="Times New Roman" w:cs="Times New Roman"/>
          <w:b/>
          <w:bCs/>
          <w:sz w:val="23"/>
          <w:szCs w:val="23"/>
        </w:rPr>
      </w:pPr>
      <w:r w:rsidRPr="00991202">
        <w:rPr>
          <w:rFonts w:ascii="Times New Roman" w:hAnsi="Times New Roman" w:cs="Times New Roman"/>
          <w:b/>
          <w:bCs/>
          <w:sz w:val="23"/>
          <w:szCs w:val="23"/>
        </w:rPr>
        <w:t xml:space="preserve">Student Mental Health: </w:t>
      </w:r>
      <w:r w:rsidRPr="00991202">
        <w:rPr>
          <w:rFonts w:ascii="Times New Roman" w:hAnsi="Times New Roman" w:cs="Times New Roman"/>
          <w:sz w:val="23"/>
          <w:szCs w:val="23"/>
        </w:rPr>
        <w:t xml:space="preserve">Counseling Center, in the Wellness Center in Nordenberg Hall:  </w:t>
      </w:r>
      <w:hyperlink r:id="rId18" w:history="1">
        <w:r w:rsidRPr="00991202">
          <w:rPr>
            <w:rStyle w:val="Hyperlink"/>
            <w:rFonts w:ascii="Times New Roman" w:hAnsi="Times New Roman" w:cs="Times New Roman"/>
            <w:sz w:val="23"/>
            <w:szCs w:val="23"/>
          </w:rPr>
          <w:t>https://www.studentaffairs.pitt.edu/cc/</w:t>
        </w:r>
      </w:hyperlink>
      <w:r w:rsidRPr="00991202">
        <w:rPr>
          <w:rFonts w:ascii="Times New Roman" w:hAnsi="Times New Roman" w:cs="Times New Roman"/>
          <w:sz w:val="23"/>
          <w:szCs w:val="23"/>
        </w:rPr>
        <w:t xml:space="preserve">  Call </w:t>
      </w:r>
      <w:r w:rsidRPr="00991202">
        <w:rPr>
          <w:rFonts w:ascii="Times New Roman" w:hAnsi="Times New Roman" w:cs="Times New Roman"/>
          <w:b/>
          <w:bCs/>
          <w:color w:val="404040"/>
          <w:sz w:val="23"/>
          <w:szCs w:val="23"/>
          <w:bdr w:val="none" w:sz="0" w:space="0" w:color="auto" w:frame="1"/>
          <w:shd w:val="clear" w:color="auto" w:fill="FFFFFF"/>
          <w:lang w:eastAsia="zh-CN"/>
        </w:rPr>
        <w:t>412-648-7930</w:t>
      </w:r>
      <w:r w:rsidRPr="00991202">
        <w:rPr>
          <w:rFonts w:ascii="Times New Roman" w:hAnsi="Times New Roman" w:cs="Times New Roman"/>
          <w:color w:val="404040"/>
          <w:sz w:val="23"/>
          <w:szCs w:val="23"/>
          <w:bdr w:val="none" w:sz="0" w:space="0" w:color="auto" w:frame="1"/>
          <w:shd w:val="clear" w:color="auto" w:fill="FFFFFF"/>
          <w:lang w:eastAsia="zh-CN"/>
        </w:rPr>
        <w:t>, any time.</w:t>
      </w:r>
    </w:p>
    <w:p w14:paraId="4F54574F" w14:textId="77777777" w:rsidR="00991087" w:rsidRPr="00FB024A" w:rsidRDefault="00991087" w:rsidP="00991202">
      <w:pPr>
        <w:widowControl w:val="0"/>
        <w:numPr>
          <w:ilvl w:val="0"/>
          <w:numId w:val="29"/>
        </w:numPr>
        <w:spacing w:after="0" w:line="360" w:lineRule="auto"/>
        <w:rPr>
          <w:rFonts w:ascii="Times New Roman" w:hAnsi="Times New Roman" w:cs="Times New Roman"/>
          <w:sz w:val="23"/>
          <w:szCs w:val="23"/>
          <w:lang w:bidi="en-US"/>
        </w:rPr>
      </w:pPr>
      <w:r w:rsidRPr="00991202">
        <w:rPr>
          <w:rFonts w:ascii="Times New Roman" w:hAnsi="Times New Roman" w:cs="Times New Roman"/>
          <w:b/>
          <w:bCs/>
          <w:i/>
          <w:sz w:val="23"/>
          <w:szCs w:val="23"/>
          <w:lang w:bidi="en-US"/>
        </w:rPr>
        <w:t>The Writing Center:</w:t>
      </w:r>
      <w:r w:rsidRPr="00FB024A">
        <w:rPr>
          <w:rFonts w:ascii="Times New Roman" w:hAnsi="Times New Roman" w:cs="Times New Roman"/>
          <w:sz w:val="23"/>
          <w:szCs w:val="23"/>
          <w:lang w:bidi="en-US"/>
        </w:rPr>
        <w:t xml:space="preserve">  412-624-6556 (</w:t>
      </w:r>
      <w:hyperlink r:id="rId19" w:history="1">
        <w:r w:rsidRPr="00FB024A">
          <w:rPr>
            <w:rStyle w:val="Hyperlink"/>
            <w:rFonts w:ascii="Times New Roman" w:hAnsi="Times New Roman" w:cs="Times New Roman"/>
            <w:sz w:val="23"/>
            <w:szCs w:val="23"/>
            <w:lang w:bidi="en-US"/>
          </w:rPr>
          <w:t>www.english.pitt.edu/writingcenter</w:t>
        </w:r>
      </w:hyperlink>
      <w:r w:rsidRPr="00FB024A">
        <w:rPr>
          <w:rFonts w:ascii="Times New Roman" w:hAnsi="Times New Roman" w:cs="Times New Roman"/>
          <w:sz w:val="23"/>
          <w:szCs w:val="23"/>
          <w:lang w:bidi="en-US"/>
        </w:rPr>
        <w:t>)</w:t>
      </w:r>
    </w:p>
    <w:p w14:paraId="71A657C0" w14:textId="77777777" w:rsidR="00991087" w:rsidRPr="00FB024A" w:rsidRDefault="00991087" w:rsidP="00991202">
      <w:pPr>
        <w:widowControl w:val="0"/>
        <w:numPr>
          <w:ilvl w:val="0"/>
          <w:numId w:val="29"/>
        </w:numPr>
        <w:spacing w:after="0" w:line="360" w:lineRule="auto"/>
        <w:rPr>
          <w:rFonts w:ascii="Times New Roman" w:hAnsi="Times New Roman" w:cs="Times New Roman"/>
          <w:sz w:val="23"/>
          <w:szCs w:val="23"/>
          <w:lang w:bidi="en-US"/>
        </w:rPr>
      </w:pPr>
      <w:r w:rsidRPr="00991202">
        <w:rPr>
          <w:rFonts w:ascii="Times New Roman" w:hAnsi="Times New Roman" w:cs="Times New Roman"/>
          <w:b/>
          <w:bCs/>
          <w:i/>
          <w:sz w:val="23"/>
          <w:szCs w:val="23"/>
          <w:lang w:bidi="en-US"/>
        </w:rPr>
        <w:t>Academic Resource Center</w:t>
      </w:r>
      <w:r w:rsidRPr="00FB024A">
        <w:rPr>
          <w:rFonts w:ascii="Times New Roman" w:hAnsi="Times New Roman" w:cs="Times New Roman"/>
          <w:i/>
          <w:sz w:val="23"/>
          <w:szCs w:val="23"/>
          <w:lang w:bidi="en-US"/>
        </w:rPr>
        <w:t>:</w:t>
      </w:r>
      <w:r w:rsidRPr="00FB024A">
        <w:rPr>
          <w:rFonts w:ascii="Times New Roman" w:hAnsi="Times New Roman" w:cs="Times New Roman"/>
          <w:sz w:val="23"/>
          <w:szCs w:val="23"/>
          <w:lang w:bidi="en-US"/>
        </w:rPr>
        <w:t xml:space="preserve">  412-648-7920 (</w:t>
      </w:r>
      <w:hyperlink r:id="rId20" w:history="1">
        <w:r w:rsidRPr="00FB024A">
          <w:rPr>
            <w:rStyle w:val="Hyperlink"/>
            <w:rFonts w:ascii="Times New Roman" w:hAnsi="Times New Roman" w:cs="Times New Roman"/>
            <w:sz w:val="23"/>
            <w:szCs w:val="23"/>
            <w:lang w:bidi="en-US"/>
          </w:rPr>
          <w:t>http://www.asundergrad.pitt.edu/offices/arc/index.html</w:t>
        </w:r>
      </w:hyperlink>
      <w:r w:rsidRPr="00FB024A">
        <w:rPr>
          <w:rFonts w:ascii="Times New Roman" w:hAnsi="Times New Roman" w:cs="Times New Roman"/>
          <w:sz w:val="23"/>
          <w:szCs w:val="23"/>
          <w:lang w:bidi="en-US"/>
        </w:rPr>
        <w:t>)</w:t>
      </w:r>
    </w:p>
    <w:p w14:paraId="158149BA" w14:textId="77777777" w:rsidR="00991087" w:rsidRPr="00FB024A" w:rsidRDefault="00991087" w:rsidP="00991202">
      <w:pPr>
        <w:widowControl w:val="0"/>
        <w:numPr>
          <w:ilvl w:val="0"/>
          <w:numId w:val="29"/>
        </w:numPr>
        <w:spacing w:after="0" w:line="360" w:lineRule="auto"/>
        <w:rPr>
          <w:rFonts w:ascii="Times New Roman" w:hAnsi="Times New Roman" w:cs="Times New Roman"/>
          <w:sz w:val="23"/>
          <w:szCs w:val="23"/>
          <w:lang w:bidi="en-US"/>
        </w:rPr>
      </w:pPr>
      <w:r w:rsidRPr="00991202">
        <w:rPr>
          <w:rFonts w:ascii="Times New Roman" w:hAnsi="Times New Roman" w:cs="Times New Roman"/>
          <w:b/>
          <w:bCs/>
          <w:i/>
          <w:sz w:val="23"/>
          <w:szCs w:val="23"/>
          <w:lang w:bidi="en-US"/>
        </w:rPr>
        <w:t>Disability Resources and Services:</w:t>
      </w:r>
      <w:r w:rsidRPr="00FB024A">
        <w:rPr>
          <w:rFonts w:ascii="Times New Roman" w:hAnsi="Times New Roman" w:cs="Times New Roman"/>
          <w:sz w:val="23"/>
          <w:szCs w:val="23"/>
          <w:lang w:bidi="en-US"/>
        </w:rPr>
        <w:t xml:space="preserve">  412-648-7890 (http://www.drs.pitt.edu/)</w:t>
      </w:r>
    </w:p>
    <w:p w14:paraId="1BF62A7B" w14:textId="77777777" w:rsidR="00991087" w:rsidRPr="00FB024A" w:rsidRDefault="00991087" w:rsidP="00991202">
      <w:pPr>
        <w:widowControl w:val="0"/>
        <w:numPr>
          <w:ilvl w:val="0"/>
          <w:numId w:val="29"/>
        </w:numPr>
        <w:spacing w:after="0" w:line="360" w:lineRule="auto"/>
        <w:rPr>
          <w:rFonts w:ascii="Times New Roman" w:hAnsi="Times New Roman" w:cs="Times New Roman"/>
          <w:sz w:val="23"/>
          <w:szCs w:val="23"/>
          <w:lang w:bidi="en-US"/>
        </w:rPr>
      </w:pPr>
      <w:r w:rsidRPr="00991202">
        <w:rPr>
          <w:rFonts w:ascii="Times New Roman" w:hAnsi="Times New Roman" w:cs="Times New Roman"/>
          <w:b/>
          <w:bCs/>
          <w:i/>
          <w:sz w:val="23"/>
          <w:szCs w:val="23"/>
          <w:lang w:bidi="en-US"/>
        </w:rPr>
        <w:t>Office of International Services:</w:t>
      </w:r>
      <w:r w:rsidRPr="00FB024A">
        <w:rPr>
          <w:rFonts w:ascii="Times New Roman" w:hAnsi="Times New Roman" w:cs="Times New Roman"/>
          <w:sz w:val="23"/>
          <w:szCs w:val="23"/>
          <w:lang w:bidi="en-US"/>
        </w:rPr>
        <w:t xml:space="preserve">  412-624-7120 (http://www.ois.pitt.edu/)</w:t>
      </w:r>
    </w:p>
    <w:p w14:paraId="4DC87637" w14:textId="77777777" w:rsidR="00991087" w:rsidRPr="00FB024A" w:rsidRDefault="00991087" w:rsidP="00991202">
      <w:pPr>
        <w:widowControl w:val="0"/>
        <w:numPr>
          <w:ilvl w:val="0"/>
          <w:numId w:val="29"/>
        </w:numPr>
        <w:spacing w:after="0" w:line="360" w:lineRule="auto"/>
        <w:rPr>
          <w:rFonts w:ascii="Times New Roman" w:hAnsi="Times New Roman" w:cs="Times New Roman"/>
          <w:bCs/>
          <w:sz w:val="23"/>
          <w:szCs w:val="23"/>
          <w:lang w:bidi="en-US"/>
        </w:rPr>
      </w:pPr>
      <w:r w:rsidRPr="00991202">
        <w:rPr>
          <w:rFonts w:ascii="Times New Roman" w:hAnsi="Times New Roman" w:cs="Times New Roman"/>
          <w:b/>
          <w:i/>
          <w:sz w:val="23"/>
          <w:szCs w:val="23"/>
          <w:lang w:bidi="en-US"/>
        </w:rPr>
        <w:t>Information Technology (Computing Services &amp; Systems Development)</w:t>
      </w:r>
      <w:r w:rsidRPr="00FB024A">
        <w:rPr>
          <w:rFonts w:ascii="Times New Roman" w:hAnsi="Times New Roman" w:cs="Times New Roman"/>
          <w:bCs/>
          <w:i/>
          <w:sz w:val="23"/>
          <w:szCs w:val="23"/>
          <w:lang w:bidi="en-US"/>
        </w:rPr>
        <w:t xml:space="preserve"> </w:t>
      </w:r>
      <w:r w:rsidRPr="00FB024A">
        <w:rPr>
          <w:rFonts w:ascii="Times New Roman" w:hAnsi="Times New Roman" w:cs="Times New Roman"/>
          <w:bCs/>
          <w:sz w:val="23"/>
          <w:szCs w:val="23"/>
          <w:lang w:bidi="en-US"/>
        </w:rPr>
        <w:t>(</w:t>
      </w:r>
      <w:hyperlink r:id="rId21" w:history="1">
        <w:r w:rsidRPr="00FB024A">
          <w:rPr>
            <w:rStyle w:val="Hyperlink"/>
            <w:rFonts w:ascii="Times New Roman" w:hAnsi="Times New Roman" w:cs="Times New Roman"/>
            <w:bCs/>
            <w:sz w:val="23"/>
            <w:szCs w:val="23"/>
            <w:lang w:bidi="en-US"/>
          </w:rPr>
          <w:t>http://technology.pitt.edu/</w:t>
        </w:r>
      </w:hyperlink>
      <w:r w:rsidRPr="00FB024A">
        <w:rPr>
          <w:rStyle w:val="Hyperlink"/>
          <w:rFonts w:ascii="Times New Roman" w:hAnsi="Times New Roman" w:cs="Times New Roman"/>
          <w:bCs/>
          <w:sz w:val="23"/>
          <w:szCs w:val="23"/>
          <w:u w:val="none"/>
          <w:lang w:bidi="en-US"/>
        </w:rPr>
        <w:t>)</w:t>
      </w:r>
    </w:p>
    <w:p w14:paraId="1E6C0B67" w14:textId="77777777" w:rsidR="00991087" w:rsidRPr="00FB024A" w:rsidRDefault="00991087" w:rsidP="00991202">
      <w:pPr>
        <w:widowControl w:val="0"/>
        <w:numPr>
          <w:ilvl w:val="0"/>
          <w:numId w:val="29"/>
        </w:numPr>
        <w:spacing w:after="0" w:line="360" w:lineRule="auto"/>
        <w:rPr>
          <w:rFonts w:ascii="Times New Roman" w:hAnsi="Times New Roman" w:cs="Times New Roman"/>
          <w:bCs/>
          <w:sz w:val="23"/>
          <w:szCs w:val="23"/>
          <w:lang w:bidi="en-US"/>
        </w:rPr>
      </w:pPr>
      <w:r w:rsidRPr="00991202">
        <w:rPr>
          <w:rFonts w:ascii="Times New Roman" w:hAnsi="Times New Roman" w:cs="Times New Roman"/>
          <w:b/>
          <w:i/>
          <w:sz w:val="23"/>
          <w:szCs w:val="23"/>
          <w:lang w:bidi="en-US"/>
        </w:rPr>
        <w:t>Office of the Registrar</w:t>
      </w:r>
      <w:r w:rsidRPr="00991202">
        <w:rPr>
          <w:rFonts w:ascii="Times New Roman" w:hAnsi="Times New Roman" w:cs="Times New Roman"/>
          <w:b/>
          <w:sz w:val="23"/>
          <w:szCs w:val="23"/>
          <w:lang w:bidi="en-US"/>
        </w:rPr>
        <w:t xml:space="preserve"> </w:t>
      </w:r>
      <w:r w:rsidRPr="00FB024A">
        <w:rPr>
          <w:rFonts w:ascii="Times New Roman" w:hAnsi="Times New Roman" w:cs="Times New Roman"/>
          <w:bCs/>
          <w:sz w:val="23"/>
          <w:szCs w:val="23"/>
          <w:lang w:bidi="en-US"/>
        </w:rPr>
        <w:t>(calendar, transcripts, registration, enrollment) (</w:t>
      </w:r>
      <w:hyperlink r:id="rId22" w:history="1">
        <w:r w:rsidRPr="00FB024A">
          <w:rPr>
            <w:rStyle w:val="Hyperlink"/>
            <w:rFonts w:ascii="Times New Roman" w:hAnsi="Times New Roman" w:cs="Times New Roman"/>
            <w:bCs/>
            <w:sz w:val="23"/>
            <w:szCs w:val="23"/>
            <w:lang w:bidi="en-US"/>
          </w:rPr>
          <w:t>http://www.registrar.pitt.edu/</w:t>
        </w:r>
      </w:hyperlink>
      <w:r w:rsidRPr="00FB024A">
        <w:rPr>
          <w:rStyle w:val="Hyperlink"/>
          <w:rFonts w:ascii="Times New Roman" w:hAnsi="Times New Roman" w:cs="Times New Roman"/>
          <w:bCs/>
          <w:sz w:val="23"/>
          <w:szCs w:val="23"/>
          <w:lang w:bidi="en-US"/>
        </w:rPr>
        <w:t>)</w:t>
      </w:r>
    </w:p>
    <w:p w14:paraId="31FE25B7" w14:textId="77777777" w:rsidR="0000393E" w:rsidRPr="00991202" w:rsidRDefault="0000393E" w:rsidP="002C51C1">
      <w:pPr>
        <w:pStyle w:val="NormalWeb"/>
        <w:numPr>
          <w:ilvl w:val="0"/>
          <w:numId w:val="29"/>
        </w:numPr>
        <w:spacing w:before="0" w:after="0" w:line="360" w:lineRule="auto"/>
        <w:rPr>
          <w:rFonts w:ascii="Times New Roman" w:hAnsi="Times New Roman" w:cs="Times New Roman"/>
          <w:b/>
          <w:bCs/>
          <w:sz w:val="23"/>
          <w:szCs w:val="23"/>
        </w:rPr>
      </w:pPr>
      <w:r w:rsidRPr="00991202">
        <w:rPr>
          <w:rFonts w:ascii="Times New Roman" w:hAnsi="Times New Roman" w:cs="Times New Roman"/>
          <w:b/>
          <w:bCs/>
          <w:i/>
          <w:iCs/>
          <w:sz w:val="23"/>
          <w:szCs w:val="23"/>
        </w:rPr>
        <w:t>Education Library Guide:</w:t>
      </w:r>
      <w:r w:rsidRPr="00991202">
        <w:rPr>
          <w:rFonts w:ascii="Times New Roman" w:hAnsi="Times New Roman" w:cs="Times New Roman"/>
          <w:b/>
          <w:bCs/>
          <w:sz w:val="23"/>
          <w:szCs w:val="23"/>
        </w:rPr>
        <w:t xml:space="preserve"> </w:t>
      </w:r>
      <w:r w:rsidRPr="00991202">
        <w:rPr>
          <w:rFonts w:ascii="Times New Roman" w:hAnsi="Times New Roman" w:cs="Times New Roman"/>
          <w:sz w:val="23"/>
          <w:szCs w:val="23"/>
        </w:rPr>
        <w:t xml:space="preserve">See this Hillman Library </w:t>
      </w:r>
      <w:hyperlink r:id="rId23" w:history="1">
        <w:r w:rsidRPr="00991202">
          <w:rPr>
            <w:rStyle w:val="Hyperlink"/>
            <w:rFonts w:ascii="Times New Roman" w:hAnsi="Times New Roman" w:cs="Times New Roman"/>
            <w:sz w:val="23"/>
            <w:szCs w:val="23"/>
          </w:rPr>
          <w:t xml:space="preserve">customized </w:t>
        </w:r>
        <w:proofErr w:type="spellStart"/>
        <w:r w:rsidRPr="00991202">
          <w:rPr>
            <w:rStyle w:val="Hyperlink"/>
            <w:rFonts w:ascii="Times New Roman" w:hAnsi="Times New Roman" w:cs="Times New Roman"/>
            <w:sz w:val="23"/>
            <w:szCs w:val="23"/>
          </w:rPr>
          <w:t>libguide</w:t>
        </w:r>
        <w:proofErr w:type="spellEnd"/>
      </w:hyperlink>
      <w:r w:rsidRPr="00991202">
        <w:rPr>
          <w:rFonts w:ascii="Times New Roman" w:hAnsi="Times New Roman" w:cs="Times New Roman"/>
          <w:sz w:val="23"/>
          <w:szCs w:val="23"/>
        </w:rPr>
        <w:t xml:space="preserve">, a gateway to resources for education students and faculty, </w:t>
      </w:r>
    </w:p>
    <w:p w14:paraId="7DF9B944" w14:textId="77777777" w:rsidR="0000393E" w:rsidRPr="00991202" w:rsidRDefault="0000393E" w:rsidP="002C51C1">
      <w:pPr>
        <w:pStyle w:val="NormalWeb"/>
        <w:numPr>
          <w:ilvl w:val="0"/>
          <w:numId w:val="29"/>
        </w:numPr>
        <w:spacing w:before="0" w:after="0" w:line="360" w:lineRule="auto"/>
        <w:rPr>
          <w:rFonts w:ascii="Times New Roman" w:hAnsi="Times New Roman" w:cs="Times New Roman"/>
          <w:b/>
          <w:sz w:val="23"/>
          <w:szCs w:val="23"/>
        </w:rPr>
      </w:pPr>
      <w:r w:rsidRPr="00991202">
        <w:rPr>
          <w:rFonts w:ascii="Times New Roman" w:hAnsi="Times New Roman" w:cs="Times New Roman"/>
          <w:b/>
          <w:i/>
          <w:iCs/>
          <w:sz w:val="23"/>
          <w:szCs w:val="23"/>
        </w:rPr>
        <w:t>Religious Observances:</w:t>
      </w:r>
      <w:r w:rsidRPr="00991202">
        <w:rPr>
          <w:rFonts w:ascii="Times New Roman" w:hAnsi="Times New Roman" w:cs="Times New Roman"/>
          <w:b/>
          <w:sz w:val="23"/>
          <w:szCs w:val="23"/>
        </w:rPr>
        <w:t xml:space="preserve"> </w:t>
      </w:r>
      <w:r w:rsidRPr="00991202">
        <w:rPr>
          <w:rFonts w:ascii="Times New Roman" w:hAnsi="Times New Roman" w:cs="Times New Roman"/>
          <w:sz w:val="23"/>
          <w:szCs w:val="23"/>
        </w:rPr>
        <w:t xml:space="preserve">See the </w:t>
      </w:r>
      <w:hyperlink r:id="rId24" w:history="1">
        <w:r w:rsidRPr="00991202">
          <w:rPr>
            <w:rStyle w:val="Hyperlink"/>
            <w:rFonts w:ascii="Times New Roman" w:hAnsi="Times New Roman" w:cs="Times New Roman"/>
            <w:sz w:val="23"/>
            <w:szCs w:val="23"/>
          </w:rPr>
          <w:t>Provost’s annual memo</w:t>
        </w:r>
      </w:hyperlink>
      <w:r w:rsidRPr="00991202">
        <w:rPr>
          <w:rFonts w:ascii="Times New Roman" w:hAnsi="Times New Roman" w:cs="Times New Roman"/>
          <w:sz w:val="23"/>
          <w:szCs w:val="23"/>
        </w:rPr>
        <w:t xml:space="preserve"> about religious observances. </w:t>
      </w:r>
    </w:p>
    <w:p w14:paraId="70455319" w14:textId="77777777" w:rsidR="0000393E" w:rsidRPr="00991202" w:rsidRDefault="0000393E" w:rsidP="002C51C1">
      <w:pPr>
        <w:pStyle w:val="NormalWeb"/>
        <w:keepNext/>
        <w:numPr>
          <w:ilvl w:val="0"/>
          <w:numId w:val="29"/>
        </w:numPr>
        <w:spacing w:before="0" w:after="0" w:line="360" w:lineRule="auto"/>
        <w:rPr>
          <w:rFonts w:ascii="Times New Roman" w:hAnsi="Times New Roman" w:cs="Times New Roman"/>
          <w:sz w:val="23"/>
          <w:szCs w:val="23"/>
        </w:rPr>
      </w:pPr>
      <w:r w:rsidRPr="00991202">
        <w:rPr>
          <w:rFonts w:ascii="Times New Roman" w:hAnsi="Times New Roman" w:cs="Times New Roman"/>
          <w:b/>
          <w:bCs/>
          <w:i/>
          <w:iCs/>
          <w:sz w:val="23"/>
          <w:szCs w:val="23"/>
        </w:rPr>
        <w:t xml:space="preserve">Emergencies: </w:t>
      </w:r>
      <w:r w:rsidRPr="00991202">
        <w:rPr>
          <w:rFonts w:ascii="Times New Roman" w:hAnsi="Times New Roman" w:cs="Times New Roman"/>
          <w:sz w:val="23"/>
          <w:szCs w:val="23"/>
        </w:rPr>
        <w:t>Do you have Pitt Police saved on your mobile phone?  911 works, or Pitt Police, 412-624-2121</w:t>
      </w:r>
    </w:p>
    <w:p w14:paraId="2E91C76A" w14:textId="77777777" w:rsidR="0000393E" w:rsidRPr="00991202" w:rsidRDefault="0000393E" w:rsidP="002C51C1">
      <w:pPr>
        <w:pStyle w:val="NormalWeb"/>
        <w:numPr>
          <w:ilvl w:val="0"/>
          <w:numId w:val="29"/>
        </w:numPr>
        <w:spacing w:before="0" w:after="0" w:line="360" w:lineRule="auto"/>
        <w:rPr>
          <w:rFonts w:ascii="Times New Roman" w:hAnsi="Times New Roman" w:cs="Times New Roman"/>
          <w:sz w:val="23"/>
          <w:szCs w:val="23"/>
        </w:rPr>
      </w:pPr>
      <w:r w:rsidRPr="00991202">
        <w:rPr>
          <w:rFonts w:ascii="Times New Roman" w:hAnsi="Times New Roman" w:cs="Times New Roman"/>
          <w:b/>
          <w:bCs/>
          <w:i/>
          <w:iCs/>
          <w:sz w:val="23"/>
          <w:szCs w:val="23"/>
        </w:rPr>
        <w:t>Office of Diversity and Inclusion (ODI):</w:t>
      </w:r>
      <w:r w:rsidRPr="00991202">
        <w:rPr>
          <w:rFonts w:ascii="Times New Roman" w:hAnsi="Times New Roman" w:cs="Times New Roman"/>
          <w:b/>
          <w:bCs/>
          <w:sz w:val="23"/>
          <w:szCs w:val="23"/>
        </w:rPr>
        <w:t xml:space="preserve"> </w:t>
      </w:r>
      <w:r w:rsidRPr="00991202">
        <w:rPr>
          <w:rFonts w:ascii="Times New Roman" w:hAnsi="Times New Roman" w:cs="Times New Roman"/>
          <w:sz w:val="23"/>
          <w:szCs w:val="23"/>
        </w:rPr>
        <w:t>Resources, consultation, and bias incident reporting:</w:t>
      </w:r>
      <w:r w:rsidRPr="00991202">
        <w:rPr>
          <w:rFonts w:ascii="Times New Roman" w:hAnsi="Times New Roman" w:cs="Times New Roman"/>
          <w:b/>
          <w:bCs/>
          <w:sz w:val="23"/>
          <w:szCs w:val="23"/>
        </w:rPr>
        <w:t xml:space="preserve"> </w:t>
      </w:r>
      <w:hyperlink r:id="rId25" w:history="1">
        <w:r w:rsidRPr="00991202">
          <w:rPr>
            <w:rStyle w:val="Hyperlink"/>
            <w:rFonts w:ascii="Times New Roman" w:hAnsi="Times New Roman" w:cs="Times New Roman"/>
            <w:sz w:val="23"/>
            <w:szCs w:val="23"/>
          </w:rPr>
          <w:t>https://www.diversity.pitt.edu/</w:t>
        </w:r>
      </w:hyperlink>
      <w:r w:rsidRPr="00991202">
        <w:rPr>
          <w:rFonts w:ascii="Times New Roman" w:hAnsi="Times New Roman" w:cs="Times New Roman"/>
          <w:sz w:val="23"/>
          <w:szCs w:val="23"/>
        </w:rPr>
        <w:t xml:space="preserve"> </w:t>
      </w:r>
    </w:p>
    <w:p w14:paraId="299C058D" w14:textId="77777777" w:rsidR="0000393E" w:rsidRPr="00991202" w:rsidRDefault="0000393E" w:rsidP="002C51C1">
      <w:pPr>
        <w:pStyle w:val="NormalWeb"/>
        <w:numPr>
          <w:ilvl w:val="0"/>
          <w:numId w:val="29"/>
        </w:numPr>
        <w:spacing w:before="0" w:after="0" w:line="360" w:lineRule="auto"/>
        <w:rPr>
          <w:rFonts w:ascii="Times New Roman" w:hAnsi="Times New Roman" w:cs="Times New Roman"/>
          <w:sz w:val="23"/>
          <w:szCs w:val="23"/>
        </w:rPr>
      </w:pPr>
      <w:r w:rsidRPr="00991202">
        <w:rPr>
          <w:rFonts w:ascii="Times New Roman" w:hAnsi="Times New Roman" w:cs="Times New Roman"/>
          <w:b/>
          <w:bCs/>
          <w:sz w:val="23"/>
          <w:szCs w:val="23"/>
        </w:rPr>
        <w:t>Title IX office</w:t>
      </w:r>
      <w:r w:rsidR="00991202">
        <w:rPr>
          <w:rFonts w:ascii="Times New Roman" w:hAnsi="Times New Roman" w:cs="Times New Roman"/>
          <w:sz w:val="23"/>
          <w:szCs w:val="23"/>
        </w:rPr>
        <w:t xml:space="preserve">: </w:t>
      </w:r>
      <w:r w:rsidRPr="00991202">
        <w:rPr>
          <w:rFonts w:ascii="Times New Roman" w:hAnsi="Times New Roman" w:cs="Times New Roman"/>
          <w:sz w:val="23"/>
          <w:szCs w:val="23"/>
        </w:rPr>
        <w:t xml:space="preserve">resources regarding sexual harassment, gender-based discrimination, and sexual violence: </w:t>
      </w:r>
      <w:hyperlink r:id="rId26" w:history="1">
        <w:r w:rsidRPr="00991202">
          <w:rPr>
            <w:rStyle w:val="Hyperlink"/>
            <w:rFonts w:ascii="Times New Roman" w:hAnsi="Times New Roman" w:cs="Times New Roman"/>
            <w:sz w:val="23"/>
            <w:szCs w:val="23"/>
          </w:rPr>
          <w:t>https://www.titleix.pitt.edu/</w:t>
        </w:r>
      </w:hyperlink>
      <w:r w:rsidRPr="00991202">
        <w:rPr>
          <w:rFonts w:ascii="Times New Roman" w:hAnsi="Times New Roman" w:cs="Times New Roman"/>
          <w:sz w:val="23"/>
          <w:szCs w:val="23"/>
        </w:rPr>
        <w:t xml:space="preserve"> </w:t>
      </w:r>
    </w:p>
    <w:p w14:paraId="618DB61B" w14:textId="77777777" w:rsidR="0000393E" w:rsidRPr="00991202" w:rsidRDefault="0000393E" w:rsidP="002C51C1">
      <w:pPr>
        <w:pStyle w:val="NormalWeb"/>
        <w:keepNext/>
        <w:numPr>
          <w:ilvl w:val="0"/>
          <w:numId w:val="29"/>
        </w:numPr>
        <w:spacing w:before="0" w:after="0" w:line="360" w:lineRule="auto"/>
        <w:rPr>
          <w:rFonts w:ascii="Times New Roman" w:hAnsi="Times New Roman" w:cs="Times New Roman"/>
          <w:b/>
          <w:sz w:val="23"/>
          <w:szCs w:val="23"/>
        </w:rPr>
      </w:pPr>
      <w:r w:rsidRPr="00991202">
        <w:rPr>
          <w:rFonts w:ascii="Times New Roman" w:hAnsi="Times New Roman" w:cs="Times New Roman"/>
          <w:b/>
          <w:i/>
          <w:iCs/>
          <w:sz w:val="23"/>
          <w:szCs w:val="23"/>
        </w:rPr>
        <w:t>Catalogs:</w:t>
      </w:r>
      <w:r w:rsidRPr="00991202">
        <w:rPr>
          <w:rFonts w:ascii="Times New Roman" w:hAnsi="Times New Roman" w:cs="Times New Roman"/>
          <w:b/>
          <w:sz w:val="23"/>
          <w:szCs w:val="23"/>
        </w:rPr>
        <w:t xml:space="preserve"> </w:t>
      </w:r>
      <w:r w:rsidRPr="00991202">
        <w:rPr>
          <w:rFonts w:ascii="Times New Roman" w:hAnsi="Times New Roman" w:cs="Times New Roman"/>
          <w:sz w:val="23"/>
          <w:szCs w:val="23"/>
        </w:rPr>
        <w:t xml:space="preserve">The University Catalogs have comprehensive information about policies, programs, and courses.  There are University-level policies and policies specific to the School of Education.  Bookmark these links and review these documents periodically. </w:t>
      </w:r>
    </w:p>
    <w:p w14:paraId="14901961" w14:textId="77777777" w:rsidR="0000393E" w:rsidRPr="00991202" w:rsidRDefault="0000393E" w:rsidP="002C51C1">
      <w:pPr>
        <w:pStyle w:val="ListParagraph"/>
        <w:numPr>
          <w:ilvl w:val="0"/>
          <w:numId w:val="29"/>
        </w:numPr>
        <w:spacing w:after="0" w:line="360" w:lineRule="auto"/>
        <w:rPr>
          <w:rFonts w:ascii="Times New Roman" w:hAnsi="Times New Roman" w:cs="Times New Roman"/>
          <w:color w:val="404040"/>
          <w:sz w:val="23"/>
          <w:szCs w:val="23"/>
          <w:lang w:eastAsia="zh-CN"/>
        </w:rPr>
      </w:pPr>
      <w:r w:rsidRPr="00991202">
        <w:rPr>
          <w:rFonts w:ascii="Times New Roman" w:hAnsi="Times New Roman" w:cs="Times New Roman"/>
          <w:b/>
          <w:bCs/>
          <w:i/>
          <w:iCs/>
          <w:color w:val="404040"/>
          <w:sz w:val="23"/>
          <w:szCs w:val="23"/>
          <w:lang w:eastAsia="zh-CN"/>
        </w:rPr>
        <w:t>Sexual Assault Response:</w:t>
      </w:r>
      <w:r w:rsidRPr="00991202">
        <w:rPr>
          <w:rFonts w:ascii="Times New Roman" w:hAnsi="Times New Roman" w:cs="Times New Roman"/>
          <w:color w:val="404040"/>
          <w:sz w:val="23"/>
          <w:szCs w:val="23"/>
          <w:lang w:eastAsia="zh-CN"/>
        </w:rPr>
        <w:t xml:space="preserve"> 412-648-7856</w:t>
      </w:r>
    </w:p>
    <w:p w14:paraId="772A6378" w14:textId="77777777" w:rsidR="0000393E" w:rsidRPr="00991202" w:rsidRDefault="0000393E" w:rsidP="002C51C1">
      <w:pPr>
        <w:pStyle w:val="NormalWeb"/>
        <w:numPr>
          <w:ilvl w:val="0"/>
          <w:numId w:val="29"/>
        </w:numPr>
        <w:spacing w:before="0" w:after="0" w:line="360" w:lineRule="auto"/>
        <w:rPr>
          <w:rFonts w:ascii="Times New Roman" w:hAnsi="Times New Roman" w:cs="Times New Roman"/>
          <w:sz w:val="23"/>
          <w:szCs w:val="23"/>
        </w:rPr>
      </w:pPr>
      <w:r w:rsidRPr="00991202">
        <w:rPr>
          <w:rFonts w:ascii="Times New Roman" w:hAnsi="Times New Roman" w:cs="Times New Roman"/>
          <w:b/>
          <w:bCs/>
          <w:i/>
          <w:iCs/>
          <w:sz w:val="23"/>
          <w:szCs w:val="23"/>
        </w:rPr>
        <w:t>Care and Resource Support Team (CARS):</w:t>
      </w:r>
      <w:r w:rsidRPr="00991202">
        <w:rPr>
          <w:rFonts w:ascii="Times New Roman" w:hAnsi="Times New Roman" w:cs="Times New Roman"/>
          <w:sz w:val="23"/>
          <w:szCs w:val="23"/>
        </w:rPr>
        <w:t xml:space="preserve"> Email </w:t>
      </w:r>
      <w:hyperlink r:id="rId27" w:history="1">
        <w:r w:rsidRPr="00991202">
          <w:rPr>
            <w:rStyle w:val="Hyperlink"/>
            <w:rFonts w:ascii="Times New Roman" w:hAnsi="Times New Roman" w:cs="Times New Roman"/>
            <w:sz w:val="23"/>
            <w:szCs w:val="23"/>
          </w:rPr>
          <w:t>pittcares@pitt.edu</w:t>
        </w:r>
      </w:hyperlink>
      <w:r w:rsidRPr="00991202">
        <w:rPr>
          <w:rFonts w:ascii="Times New Roman" w:hAnsi="Times New Roman" w:cs="Times New Roman"/>
          <w:sz w:val="23"/>
          <w:szCs w:val="23"/>
        </w:rPr>
        <w:t xml:space="preserve"> or see: </w:t>
      </w:r>
      <w:hyperlink r:id="rId28" w:history="1">
        <w:r w:rsidRPr="00991202">
          <w:rPr>
            <w:rStyle w:val="Hyperlink"/>
            <w:rFonts w:ascii="Times New Roman" w:hAnsi="Times New Roman" w:cs="Times New Roman"/>
            <w:sz w:val="23"/>
            <w:szCs w:val="23"/>
          </w:rPr>
          <w:t>http://www.studentaffairs.pitt.edu/cars/</w:t>
        </w:r>
      </w:hyperlink>
    </w:p>
    <w:p w14:paraId="4EE64074" w14:textId="73254E09" w:rsidR="0000393E" w:rsidRPr="002C51C1" w:rsidRDefault="0000393E" w:rsidP="002C51C1">
      <w:pPr>
        <w:pStyle w:val="NormalWeb"/>
        <w:numPr>
          <w:ilvl w:val="0"/>
          <w:numId w:val="29"/>
        </w:numPr>
        <w:spacing w:before="0" w:after="120" w:line="360" w:lineRule="auto"/>
        <w:rPr>
          <w:rFonts w:ascii="Candara" w:hAnsi="Candara"/>
        </w:rPr>
      </w:pPr>
      <w:r w:rsidRPr="00991202">
        <w:rPr>
          <w:rFonts w:ascii="Times New Roman" w:hAnsi="Times New Roman" w:cs="Times New Roman"/>
          <w:b/>
          <w:bCs/>
          <w:i/>
          <w:iCs/>
          <w:sz w:val="23"/>
          <w:szCs w:val="23"/>
        </w:rPr>
        <w:t>Student Affairs Summary</w:t>
      </w:r>
      <w:r w:rsidRPr="00991202">
        <w:rPr>
          <w:rFonts w:ascii="Times New Roman" w:hAnsi="Times New Roman" w:cs="Times New Roman"/>
          <w:sz w:val="23"/>
          <w:szCs w:val="23"/>
        </w:rPr>
        <w:t xml:space="preserve">: </w:t>
      </w:r>
      <w:hyperlink r:id="rId29" w:history="1">
        <w:r w:rsidRPr="00991202">
          <w:rPr>
            <w:rStyle w:val="Hyperlink"/>
            <w:rFonts w:ascii="Times New Roman" w:hAnsi="Times New Roman" w:cs="Times New Roman"/>
            <w:sz w:val="23"/>
            <w:szCs w:val="23"/>
          </w:rPr>
          <w:t>Faculty and Staff Guide for Helping Distressed Students</w:t>
        </w:r>
      </w:hyperlink>
    </w:p>
    <w:p w14:paraId="45B4C225" w14:textId="77777777" w:rsidR="00EC5901" w:rsidRDefault="00EC5901" w:rsidP="007E7EAE">
      <w:pPr>
        <w:jc w:val="center"/>
        <w:rPr>
          <w:rFonts w:ascii="Times New Roman" w:hAnsi="Times New Roman" w:cs="Times New Roman"/>
          <w:b/>
          <w:bCs/>
          <w:iCs/>
          <w:sz w:val="22"/>
          <w:szCs w:val="22"/>
        </w:rPr>
      </w:pPr>
    </w:p>
    <w:p w14:paraId="15BCF7EC" w14:textId="77777777" w:rsidR="00EC5901" w:rsidRDefault="00EC5901" w:rsidP="007E7EAE">
      <w:pPr>
        <w:jc w:val="center"/>
        <w:rPr>
          <w:rFonts w:ascii="Times New Roman" w:hAnsi="Times New Roman" w:cs="Times New Roman"/>
          <w:b/>
          <w:bCs/>
          <w:iCs/>
          <w:sz w:val="22"/>
          <w:szCs w:val="22"/>
        </w:rPr>
      </w:pPr>
    </w:p>
    <w:p w14:paraId="79CD10AB" w14:textId="77777777" w:rsidR="00EC5901" w:rsidRDefault="00EC5901" w:rsidP="007E7EAE">
      <w:pPr>
        <w:jc w:val="center"/>
        <w:rPr>
          <w:rFonts w:ascii="Times New Roman" w:hAnsi="Times New Roman" w:cs="Times New Roman"/>
          <w:b/>
          <w:bCs/>
          <w:iCs/>
          <w:sz w:val="22"/>
          <w:szCs w:val="22"/>
        </w:rPr>
      </w:pPr>
    </w:p>
    <w:p w14:paraId="277CD6E3" w14:textId="77777777" w:rsidR="00EC5901" w:rsidRDefault="00EC5901" w:rsidP="007E7EAE">
      <w:pPr>
        <w:jc w:val="center"/>
        <w:rPr>
          <w:rFonts w:ascii="Times New Roman" w:hAnsi="Times New Roman" w:cs="Times New Roman"/>
          <w:b/>
          <w:bCs/>
          <w:iCs/>
          <w:sz w:val="22"/>
          <w:szCs w:val="22"/>
        </w:rPr>
      </w:pPr>
    </w:p>
    <w:p w14:paraId="4477151F" w14:textId="77777777" w:rsidR="00EC5901" w:rsidRDefault="00EC5901" w:rsidP="007E7EAE">
      <w:pPr>
        <w:jc w:val="center"/>
        <w:rPr>
          <w:rFonts w:ascii="Times New Roman" w:hAnsi="Times New Roman" w:cs="Times New Roman"/>
          <w:b/>
          <w:bCs/>
          <w:iCs/>
          <w:sz w:val="22"/>
          <w:szCs w:val="22"/>
        </w:rPr>
      </w:pPr>
    </w:p>
    <w:p w14:paraId="4605B58A" w14:textId="77777777" w:rsidR="00EC5901" w:rsidRDefault="00EC5901" w:rsidP="00797EC2">
      <w:pPr>
        <w:rPr>
          <w:rFonts w:ascii="Times New Roman" w:hAnsi="Times New Roman" w:cs="Times New Roman"/>
          <w:b/>
          <w:bCs/>
          <w:iCs/>
          <w:sz w:val="22"/>
          <w:szCs w:val="22"/>
        </w:rPr>
      </w:pPr>
    </w:p>
    <w:p w14:paraId="29DFE8A7" w14:textId="77777777" w:rsidR="00EC5901" w:rsidRDefault="00EC5901" w:rsidP="007E7EAE">
      <w:pPr>
        <w:jc w:val="center"/>
        <w:rPr>
          <w:rFonts w:ascii="Times New Roman" w:hAnsi="Times New Roman" w:cs="Times New Roman"/>
          <w:b/>
          <w:bCs/>
          <w:iCs/>
          <w:sz w:val="22"/>
          <w:szCs w:val="22"/>
        </w:rPr>
      </w:pPr>
    </w:p>
    <w:p w14:paraId="72FD79EC" w14:textId="77777777" w:rsidR="00797EC2" w:rsidRDefault="00E70A79" w:rsidP="00797EC2">
      <w:pPr>
        <w:spacing w:line="240" w:lineRule="auto"/>
        <w:jc w:val="center"/>
        <w:rPr>
          <w:rFonts w:ascii="Times New Roman" w:hAnsi="Times New Roman" w:cs="Times New Roman"/>
          <w:b/>
          <w:bCs/>
          <w:sz w:val="28"/>
          <w:szCs w:val="28"/>
        </w:rPr>
      </w:pPr>
      <w:r w:rsidRPr="00797EC2">
        <w:rPr>
          <w:rFonts w:ascii="Times New Roman" w:hAnsi="Times New Roman" w:cs="Times New Roman"/>
          <w:b/>
          <w:bCs/>
          <w:iCs/>
          <w:sz w:val="28"/>
          <w:szCs w:val="28"/>
        </w:rPr>
        <w:lastRenderedPageBreak/>
        <w:t>Psychosocia</w:t>
      </w:r>
      <w:r w:rsidR="00645468" w:rsidRPr="00797EC2">
        <w:rPr>
          <w:rFonts w:ascii="Times New Roman" w:hAnsi="Times New Roman" w:cs="Times New Roman"/>
          <w:b/>
          <w:bCs/>
          <w:iCs/>
          <w:sz w:val="28"/>
          <w:szCs w:val="28"/>
        </w:rPr>
        <w:t>l Aspects of Children's Illness</w:t>
      </w:r>
      <w:r w:rsidR="007E7EAE" w:rsidRPr="00797EC2">
        <w:rPr>
          <w:rFonts w:ascii="Times New Roman" w:hAnsi="Times New Roman" w:cs="Times New Roman"/>
          <w:b/>
          <w:bCs/>
          <w:sz w:val="28"/>
          <w:szCs w:val="28"/>
        </w:rPr>
        <w:t xml:space="preserve"> </w:t>
      </w:r>
    </w:p>
    <w:p w14:paraId="2F4F0EE8" w14:textId="1E3F0708" w:rsidR="00991087" w:rsidRPr="00797EC2" w:rsidRDefault="00991087" w:rsidP="00797EC2">
      <w:pPr>
        <w:spacing w:line="240" w:lineRule="auto"/>
        <w:jc w:val="center"/>
        <w:rPr>
          <w:rFonts w:ascii="Times New Roman" w:hAnsi="Times New Roman" w:cs="Times New Roman"/>
          <w:b/>
          <w:bCs/>
          <w:sz w:val="28"/>
          <w:szCs w:val="28"/>
        </w:rPr>
      </w:pPr>
      <w:r w:rsidRPr="00797EC2">
        <w:rPr>
          <w:rFonts w:ascii="Times New Roman" w:hAnsi="Times New Roman" w:cs="Times New Roman"/>
          <w:b/>
          <w:bCs/>
          <w:sz w:val="28"/>
          <w:szCs w:val="28"/>
          <w:u w:val="single"/>
          <w:lang w:bidi="en-US"/>
        </w:rPr>
        <w:t>Course Calendar</w:t>
      </w:r>
    </w:p>
    <w:tbl>
      <w:tblPr>
        <w:tblStyle w:val="TableGrid"/>
        <w:tblW w:w="11790" w:type="dxa"/>
        <w:tblInd w:w="-455" w:type="dxa"/>
        <w:tblLayout w:type="fixed"/>
        <w:tblLook w:val="04A0" w:firstRow="1" w:lastRow="0" w:firstColumn="1" w:lastColumn="0" w:noHBand="0" w:noVBand="1"/>
      </w:tblPr>
      <w:tblGrid>
        <w:gridCol w:w="1710"/>
        <w:gridCol w:w="4950"/>
        <w:gridCol w:w="3150"/>
        <w:gridCol w:w="1980"/>
      </w:tblGrid>
      <w:tr w:rsidR="00F11A41" w:rsidRPr="007E7EAE" w14:paraId="5219A083" w14:textId="77777777" w:rsidTr="007E7EAE">
        <w:trPr>
          <w:trHeight w:val="395"/>
        </w:trPr>
        <w:tc>
          <w:tcPr>
            <w:tcW w:w="1710" w:type="dxa"/>
          </w:tcPr>
          <w:p w14:paraId="06FB9C5F" w14:textId="77777777" w:rsidR="00991087" w:rsidRPr="007E7EAE" w:rsidRDefault="00991087" w:rsidP="00462516">
            <w:pPr>
              <w:jc w:val="center"/>
              <w:rPr>
                <w:rFonts w:ascii="Times New Roman" w:hAnsi="Times New Roman" w:cs="Times New Roman"/>
                <w:b/>
              </w:rPr>
            </w:pPr>
            <w:r w:rsidRPr="007E7EAE">
              <w:rPr>
                <w:rFonts w:ascii="Times New Roman" w:hAnsi="Times New Roman" w:cs="Times New Roman"/>
                <w:b/>
              </w:rPr>
              <w:t>Date</w:t>
            </w:r>
          </w:p>
        </w:tc>
        <w:tc>
          <w:tcPr>
            <w:tcW w:w="4950" w:type="dxa"/>
          </w:tcPr>
          <w:p w14:paraId="7DAAA3ED" w14:textId="77777777" w:rsidR="00991087" w:rsidRPr="007E7EAE" w:rsidRDefault="00991087" w:rsidP="00462516">
            <w:pPr>
              <w:jc w:val="center"/>
              <w:rPr>
                <w:rFonts w:ascii="Times New Roman" w:hAnsi="Times New Roman" w:cs="Times New Roman"/>
                <w:b/>
              </w:rPr>
            </w:pPr>
            <w:r w:rsidRPr="007E7EAE">
              <w:rPr>
                <w:rFonts w:ascii="Times New Roman" w:hAnsi="Times New Roman" w:cs="Times New Roman"/>
                <w:b/>
              </w:rPr>
              <w:t>Topic</w:t>
            </w:r>
          </w:p>
        </w:tc>
        <w:tc>
          <w:tcPr>
            <w:tcW w:w="3150" w:type="dxa"/>
          </w:tcPr>
          <w:p w14:paraId="165FBCE0" w14:textId="05071AC5" w:rsidR="00991087" w:rsidRPr="007E7EAE" w:rsidRDefault="00991087" w:rsidP="00462516">
            <w:pPr>
              <w:jc w:val="center"/>
              <w:rPr>
                <w:rFonts w:ascii="Times New Roman" w:hAnsi="Times New Roman" w:cs="Times New Roman"/>
                <w:b/>
              </w:rPr>
            </w:pPr>
            <w:r w:rsidRPr="007E7EAE">
              <w:rPr>
                <w:rFonts w:ascii="Times New Roman" w:hAnsi="Times New Roman" w:cs="Times New Roman"/>
                <w:b/>
              </w:rPr>
              <w:t>Reading</w:t>
            </w:r>
            <w:r w:rsidR="009A1C72" w:rsidRPr="007E7EAE">
              <w:rPr>
                <w:rFonts w:ascii="Times New Roman" w:hAnsi="Times New Roman" w:cs="Times New Roman"/>
                <w:b/>
              </w:rPr>
              <w:t xml:space="preserve"> &amp; Review</w:t>
            </w:r>
          </w:p>
          <w:p w14:paraId="71DDA7ED" w14:textId="77777777" w:rsidR="00FC5FA3" w:rsidRPr="007E7EAE" w:rsidRDefault="00FC5FA3" w:rsidP="00462516">
            <w:pPr>
              <w:jc w:val="center"/>
              <w:rPr>
                <w:rFonts w:ascii="Times New Roman" w:hAnsi="Times New Roman" w:cs="Times New Roman"/>
                <w:b/>
              </w:rPr>
            </w:pPr>
            <w:r w:rsidRPr="007E7EAE">
              <w:rPr>
                <w:rFonts w:ascii="Times New Roman" w:hAnsi="Times New Roman" w:cs="Times New Roman"/>
                <w:b/>
              </w:rPr>
              <w:t>(Prior to Class)</w:t>
            </w:r>
          </w:p>
        </w:tc>
        <w:tc>
          <w:tcPr>
            <w:tcW w:w="1980" w:type="dxa"/>
          </w:tcPr>
          <w:p w14:paraId="5F802508" w14:textId="77777777" w:rsidR="00991087" w:rsidRPr="007E7EAE" w:rsidRDefault="00991087" w:rsidP="00462516">
            <w:pPr>
              <w:jc w:val="center"/>
              <w:rPr>
                <w:rFonts w:ascii="Times New Roman" w:hAnsi="Times New Roman" w:cs="Times New Roman"/>
                <w:b/>
              </w:rPr>
            </w:pPr>
            <w:r w:rsidRPr="007E7EAE">
              <w:rPr>
                <w:rFonts w:ascii="Times New Roman" w:hAnsi="Times New Roman" w:cs="Times New Roman"/>
                <w:b/>
              </w:rPr>
              <w:t>Assignment Due</w:t>
            </w:r>
          </w:p>
        </w:tc>
      </w:tr>
      <w:tr w:rsidR="00991087" w:rsidRPr="007E7EAE" w14:paraId="0455A784" w14:textId="77777777" w:rsidTr="007E7EAE">
        <w:trPr>
          <w:trHeight w:val="395"/>
        </w:trPr>
        <w:tc>
          <w:tcPr>
            <w:tcW w:w="1710" w:type="dxa"/>
          </w:tcPr>
          <w:p w14:paraId="3C2F9E0D" w14:textId="761DED43" w:rsidR="00991087" w:rsidRPr="007E7EAE" w:rsidRDefault="00833170" w:rsidP="00462516">
            <w:pPr>
              <w:jc w:val="center"/>
              <w:rPr>
                <w:rFonts w:ascii="Times New Roman" w:hAnsi="Times New Roman" w:cs="Times New Roman"/>
              </w:rPr>
            </w:pPr>
            <w:r w:rsidRPr="007E7EAE">
              <w:rPr>
                <w:rFonts w:ascii="Times New Roman" w:hAnsi="Times New Roman" w:cs="Times New Roman"/>
              </w:rPr>
              <w:t>8/</w:t>
            </w:r>
            <w:r w:rsidR="00BF4AF3">
              <w:rPr>
                <w:rFonts w:ascii="Times New Roman" w:hAnsi="Times New Roman" w:cs="Times New Roman"/>
              </w:rPr>
              <w:t>2</w:t>
            </w:r>
            <w:r w:rsidR="009E4529">
              <w:rPr>
                <w:rFonts w:ascii="Times New Roman" w:hAnsi="Times New Roman" w:cs="Times New Roman"/>
              </w:rPr>
              <w:t>8</w:t>
            </w:r>
            <w:r w:rsidRPr="007E7EAE">
              <w:rPr>
                <w:rFonts w:ascii="Times New Roman" w:hAnsi="Times New Roman" w:cs="Times New Roman"/>
              </w:rPr>
              <w:t>/</w:t>
            </w:r>
            <w:r w:rsidR="00306F19" w:rsidRPr="007E7EAE">
              <w:rPr>
                <w:rFonts w:ascii="Times New Roman" w:hAnsi="Times New Roman" w:cs="Times New Roman"/>
              </w:rPr>
              <w:t>2</w:t>
            </w:r>
            <w:r w:rsidR="009E4529">
              <w:rPr>
                <w:rFonts w:ascii="Times New Roman" w:hAnsi="Times New Roman" w:cs="Times New Roman"/>
              </w:rPr>
              <w:t>3</w:t>
            </w:r>
          </w:p>
        </w:tc>
        <w:tc>
          <w:tcPr>
            <w:tcW w:w="4950" w:type="dxa"/>
          </w:tcPr>
          <w:p w14:paraId="09CF381C" w14:textId="77777777" w:rsidR="00991087" w:rsidRPr="007E7EAE" w:rsidRDefault="00991087" w:rsidP="00991087">
            <w:pPr>
              <w:rPr>
                <w:rFonts w:ascii="Times New Roman" w:hAnsi="Times New Roman" w:cs="Times New Roman"/>
              </w:rPr>
            </w:pPr>
            <w:r w:rsidRPr="007E7EAE">
              <w:rPr>
                <w:rFonts w:ascii="Times New Roman" w:hAnsi="Times New Roman" w:cs="Times New Roman"/>
              </w:rPr>
              <w:t>Introduction</w:t>
            </w:r>
            <w:r w:rsidR="00FB6E74" w:rsidRPr="007E7EAE">
              <w:rPr>
                <w:rFonts w:ascii="Times New Roman" w:hAnsi="Times New Roman" w:cs="Times New Roman"/>
              </w:rPr>
              <w:t xml:space="preserve"> to the Course</w:t>
            </w:r>
          </w:p>
          <w:p w14:paraId="6DA84669" w14:textId="52CABFE8" w:rsidR="007E7EAE" w:rsidRPr="007E7EAE" w:rsidRDefault="00FB6E74" w:rsidP="00991087">
            <w:pPr>
              <w:rPr>
                <w:rFonts w:ascii="Times New Roman" w:hAnsi="Times New Roman" w:cs="Times New Roman"/>
              </w:rPr>
            </w:pPr>
            <w:r w:rsidRPr="007E7EAE">
              <w:rPr>
                <w:rFonts w:ascii="Times New Roman" w:hAnsi="Times New Roman" w:cs="Times New Roman"/>
              </w:rPr>
              <w:t>Syllabus Review</w:t>
            </w:r>
            <w:r w:rsidR="007E7EAE" w:rsidRPr="007E7EAE">
              <w:rPr>
                <w:rFonts w:ascii="Times New Roman" w:hAnsi="Times New Roman" w:cs="Times New Roman"/>
              </w:rPr>
              <w:t xml:space="preserve"> </w:t>
            </w:r>
          </w:p>
        </w:tc>
        <w:tc>
          <w:tcPr>
            <w:tcW w:w="3150" w:type="dxa"/>
          </w:tcPr>
          <w:p w14:paraId="6BA22BD8" w14:textId="77777777" w:rsidR="00991087" w:rsidRPr="007E7EAE" w:rsidRDefault="00991087" w:rsidP="00462516">
            <w:pPr>
              <w:jc w:val="center"/>
              <w:rPr>
                <w:rFonts w:ascii="Times New Roman" w:hAnsi="Times New Roman" w:cs="Times New Roman"/>
                <w:b/>
              </w:rPr>
            </w:pPr>
          </w:p>
        </w:tc>
        <w:tc>
          <w:tcPr>
            <w:tcW w:w="1980" w:type="dxa"/>
          </w:tcPr>
          <w:p w14:paraId="4778E77E" w14:textId="77777777" w:rsidR="00991087" w:rsidRPr="007E7EAE" w:rsidRDefault="00991087" w:rsidP="00462516">
            <w:pPr>
              <w:jc w:val="center"/>
              <w:rPr>
                <w:rFonts w:ascii="Times New Roman" w:hAnsi="Times New Roman" w:cs="Times New Roman"/>
                <w:b/>
              </w:rPr>
            </w:pPr>
          </w:p>
        </w:tc>
      </w:tr>
      <w:tr w:rsidR="00AB6D14" w:rsidRPr="007E7EAE" w14:paraId="18942ACB" w14:textId="77777777" w:rsidTr="007A69D5">
        <w:trPr>
          <w:trHeight w:val="395"/>
        </w:trPr>
        <w:tc>
          <w:tcPr>
            <w:tcW w:w="1710" w:type="dxa"/>
          </w:tcPr>
          <w:p w14:paraId="6185FEBC" w14:textId="1815269A" w:rsidR="00AB6D14" w:rsidRPr="00AB015F" w:rsidRDefault="00AB6D14" w:rsidP="00462516">
            <w:pPr>
              <w:jc w:val="center"/>
              <w:rPr>
                <w:rFonts w:ascii="Times New Roman" w:hAnsi="Times New Roman" w:cs="Times New Roman"/>
                <w:b/>
                <w:bCs/>
                <w:highlight w:val="green"/>
              </w:rPr>
            </w:pPr>
            <w:r w:rsidRPr="00AB015F">
              <w:rPr>
                <w:rFonts w:ascii="Times New Roman" w:hAnsi="Times New Roman" w:cs="Times New Roman"/>
                <w:b/>
                <w:bCs/>
                <w:highlight w:val="green"/>
              </w:rPr>
              <w:t>9/</w:t>
            </w:r>
            <w:r w:rsidR="009E4529">
              <w:rPr>
                <w:rFonts w:ascii="Times New Roman" w:hAnsi="Times New Roman" w:cs="Times New Roman"/>
                <w:b/>
                <w:bCs/>
                <w:highlight w:val="green"/>
              </w:rPr>
              <w:t>4</w:t>
            </w:r>
            <w:r w:rsidRPr="00AB015F">
              <w:rPr>
                <w:rFonts w:ascii="Times New Roman" w:hAnsi="Times New Roman" w:cs="Times New Roman"/>
                <w:b/>
                <w:bCs/>
                <w:highlight w:val="green"/>
              </w:rPr>
              <w:t>/2</w:t>
            </w:r>
            <w:r w:rsidR="009E4529">
              <w:rPr>
                <w:rFonts w:ascii="Times New Roman" w:hAnsi="Times New Roman" w:cs="Times New Roman"/>
                <w:b/>
                <w:bCs/>
                <w:highlight w:val="green"/>
              </w:rPr>
              <w:t>3</w:t>
            </w:r>
          </w:p>
        </w:tc>
        <w:tc>
          <w:tcPr>
            <w:tcW w:w="10080" w:type="dxa"/>
            <w:gridSpan w:val="3"/>
          </w:tcPr>
          <w:p w14:paraId="020BC513" w14:textId="2E96772F" w:rsidR="00AB6D14" w:rsidRPr="00AB015F" w:rsidRDefault="009E2683" w:rsidP="00462516">
            <w:pPr>
              <w:jc w:val="center"/>
              <w:rPr>
                <w:rFonts w:ascii="Times New Roman" w:hAnsi="Times New Roman" w:cs="Times New Roman"/>
                <w:b/>
                <w:bCs/>
                <w:highlight w:val="green"/>
              </w:rPr>
            </w:pPr>
            <w:r w:rsidRPr="00AB015F">
              <w:rPr>
                <w:rFonts w:ascii="Times New Roman" w:hAnsi="Times New Roman" w:cs="Times New Roman"/>
                <w:b/>
                <w:bCs/>
                <w:highlight w:val="green"/>
              </w:rPr>
              <w:t xml:space="preserve">NO CLASS </w:t>
            </w:r>
            <w:r w:rsidR="00AB6D14" w:rsidRPr="00AB015F">
              <w:rPr>
                <w:rFonts w:ascii="Times New Roman" w:hAnsi="Times New Roman" w:cs="Times New Roman"/>
                <w:b/>
                <w:bCs/>
                <w:highlight w:val="green"/>
              </w:rPr>
              <w:t>– Labor Day Holiday</w:t>
            </w:r>
          </w:p>
        </w:tc>
      </w:tr>
      <w:tr w:rsidR="00991087" w:rsidRPr="007E7EAE" w14:paraId="4783A33B" w14:textId="77777777" w:rsidTr="007E7EAE">
        <w:trPr>
          <w:trHeight w:val="665"/>
        </w:trPr>
        <w:tc>
          <w:tcPr>
            <w:tcW w:w="1710" w:type="dxa"/>
          </w:tcPr>
          <w:p w14:paraId="65082527" w14:textId="6BF45AF2" w:rsidR="00991087" w:rsidRPr="004E7EC3" w:rsidRDefault="00AB6D14" w:rsidP="00462516">
            <w:pPr>
              <w:jc w:val="center"/>
              <w:rPr>
                <w:rFonts w:ascii="Times New Roman" w:hAnsi="Times New Roman" w:cs="Times New Roman"/>
                <w:highlight w:val="yellow"/>
              </w:rPr>
            </w:pPr>
            <w:r w:rsidRPr="004E7EC3">
              <w:rPr>
                <w:rFonts w:ascii="Times New Roman" w:hAnsi="Times New Roman" w:cs="Times New Roman"/>
                <w:highlight w:val="yellow"/>
              </w:rPr>
              <w:t>9</w:t>
            </w:r>
            <w:r w:rsidR="00306F19" w:rsidRPr="004E7EC3">
              <w:rPr>
                <w:rFonts w:ascii="Times New Roman" w:hAnsi="Times New Roman" w:cs="Times New Roman"/>
                <w:highlight w:val="yellow"/>
              </w:rPr>
              <w:t>/</w:t>
            </w:r>
            <w:r w:rsidRPr="004E7EC3">
              <w:rPr>
                <w:rFonts w:ascii="Times New Roman" w:hAnsi="Times New Roman" w:cs="Times New Roman"/>
                <w:highlight w:val="yellow"/>
              </w:rPr>
              <w:t>1</w:t>
            </w:r>
            <w:r w:rsidR="009E4529">
              <w:rPr>
                <w:rFonts w:ascii="Times New Roman" w:hAnsi="Times New Roman" w:cs="Times New Roman"/>
                <w:highlight w:val="yellow"/>
              </w:rPr>
              <w:t>1</w:t>
            </w:r>
            <w:r w:rsidR="00306F19" w:rsidRPr="004E7EC3">
              <w:rPr>
                <w:rFonts w:ascii="Times New Roman" w:hAnsi="Times New Roman" w:cs="Times New Roman"/>
                <w:highlight w:val="yellow"/>
              </w:rPr>
              <w:t>/2</w:t>
            </w:r>
            <w:r w:rsidR="009E4529">
              <w:rPr>
                <w:rFonts w:ascii="Times New Roman" w:hAnsi="Times New Roman" w:cs="Times New Roman"/>
                <w:highlight w:val="yellow"/>
              </w:rPr>
              <w:t>3</w:t>
            </w:r>
          </w:p>
        </w:tc>
        <w:tc>
          <w:tcPr>
            <w:tcW w:w="4950" w:type="dxa"/>
          </w:tcPr>
          <w:p w14:paraId="5B3307FD" w14:textId="638880AC" w:rsidR="00991087" w:rsidRPr="004E7EC3" w:rsidRDefault="00991087" w:rsidP="00B84CD5">
            <w:pPr>
              <w:rPr>
                <w:rFonts w:ascii="Times New Roman" w:hAnsi="Times New Roman" w:cs="Times New Roman"/>
                <w:b/>
                <w:bCs/>
                <w:highlight w:val="yellow"/>
              </w:rPr>
            </w:pPr>
            <w:r w:rsidRPr="004E7EC3">
              <w:rPr>
                <w:rFonts w:ascii="Times New Roman" w:hAnsi="Times New Roman" w:cs="Times New Roman"/>
                <w:highlight w:val="yellow"/>
              </w:rPr>
              <w:t>Official Documents of the Association of Child Life Professionals</w:t>
            </w:r>
            <w:r w:rsidR="00F238C9" w:rsidRPr="004E7EC3">
              <w:rPr>
                <w:rFonts w:ascii="Times New Roman" w:hAnsi="Times New Roman" w:cs="Times New Roman"/>
                <w:highlight w:val="yellow"/>
              </w:rPr>
              <w:t xml:space="preserve"> (</w:t>
            </w:r>
            <w:proofErr w:type="gramStart"/>
            <w:r w:rsidR="004E57B2" w:rsidRPr="004E7EC3">
              <w:rPr>
                <w:rFonts w:ascii="Times New Roman" w:hAnsi="Times New Roman" w:cs="Times New Roman"/>
                <w:highlight w:val="yellow"/>
              </w:rPr>
              <w:t>ACLP</w:t>
            </w:r>
            <w:r w:rsidR="00F238C9" w:rsidRPr="004E7EC3">
              <w:rPr>
                <w:rFonts w:ascii="Times New Roman" w:hAnsi="Times New Roman" w:cs="Times New Roman"/>
                <w:highlight w:val="yellow"/>
              </w:rPr>
              <w:t>)</w:t>
            </w:r>
            <w:r w:rsidRPr="004E7EC3">
              <w:rPr>
                <w:rFonts w:ascii="Times New Roman" w:hAnsi="Times New Roman" w:cs="Times New Roman"/>
                <w:highlight w:val="yellow"/>
              </w:rPr>
              <w:t xml:space="preserve">  </w:t>
            </w:r>
            <w:r w:rsidR="004E7EC3" w:rsidRPr="004E7EC3">
              <w:rPr>
                <w:rFonts w:ascii="Times New Roman" w:hAnsi="Times New Roman" w:cs="Times New Roman"/>
                <w:b/>
                <w:bCs/>
                <w:highlight w:val="yellow"/>
              </w:rPr>
              <w:t>Join</w:t>
            </w:r>
            <w:proofErr w:type="gramEnd"/>
            <w:r w:rsidR="004E7EC3" w:rsidRPr="004E7EC3">
              <w:rPr>
                <w:rFonts w:ascii="Times New Roman" w:hAnsi="Times New Roman" w:cs="Times New Roman"/>
                <w:b/>
                <w:bCs/>
                <w:highlight w:val="yellow"/>
              </w:rPr>
              <w:t xml:space="preserve"> Zoom meeting</w:t>
            </w:r>
          </w:p>
          <w:p w14:paraId="4D7458BA" w14:textId="4F724256" w:rsidR="00CD71B7" w:rsidRPr="00CD71B7" w:rsidRDefault="00CD71B7" w:rsidP="00CD71B7">
            <w:pPr>
              <w:rPr>
                <w:rFonts w:ascii="Times New Roman" w:hAnsi="Times New Roman" w:cs="Times New Roman"/>
              </w:rPr>
            </w:pPr>
            <w:r w:rsidRPr="00CD71B7">
              <w:rPr>
                <w:rFonts w:ascii="Times New Roman" w:hAnsi="Times New Roman" w:cs="Times New Roman"/>
              </w:rPr>
              <w:t>https://pitt.zoom.us/j/91222197238</w:t>
            </w:r>
          </w:p>
          <w:p w14:paraId="037CBA1B" w14:textId="77777777" w:rsidR="00CD71B7" w:rsidRPr="00CD71B7" w:rsidRDefault="00CD71B7" w:rsidP="00CD71B7">
            <w:pPr>
              <w:rPr>
                <w:rFonts w:ascii="Times New Roman" w:hAnsi="Times New Roman" w:cs="Times New Roman"/>
              </w:rPr>
            </w:pPr>
            <w:r w:rsidRPr="00CD71B7">
              <w:rPr>
                <w:rFonts w:ascii="Times New Roman" w:hAnsi="Times New Roman" w:cs="Times New Roman"/>
              </w:rPr>
              <w:t>Meeting ID: 912 2219 7238</w:t>
            </w:r>
          </w:p>
          <w:p w14:paraId="04863DD6" w14:textId="5BBF664F" w:rsidR="004E7EC3" w:rsidRPr="00CD71B7" w:rsidRDefault="00CD71B7" w:rsidP="00B84CD5">
            <w:pPr>
              <w:rPr>
                <w:rFonts w:ascii="Times New Roman" w:hAnsi="Times New Roman" w:cs="Times New Roman"/>
              </w:rPr>
            </w:pPr>
            <w:r w:rsidRPr="00CD71B7">
              <w:rPr>
                <w:rFonts w:ascii="Times New Roman" w:hAnsi="Times New Roman" w:cs="Times New Roman"/>
              </w:rPr>
              <w:t xml:space="preserve">Passcode: </w:t>
            </w:r>
            <w:proofErr w:type="spellStart"/>
            <w:r w:rsidRPr="00CD71B7">
              <w:rPr>
                <w:rFonts w:ascii="Times New Roman" w:hAnsi="Times New Roman" w:cs="Times New Roman"/>
              </w:rPr>
              <w:t>Childlife</w:t>
            </w:r>
            <w:proofErr w:type="spellEnd"/>
          </w:p>
        </w:tc>
        <w:tc>
          <w:tcPr>
            <w:tcW w:w="3150" w:type="dxa"/>
          </w:tcPr>
          <w:p w14:paraId="2CFEE71A" w14:textId="07FA2DD3" w:rsidR="00991087" w:rsidRPr="004E7EC3" w:rsidRDefault="009E2683" w:rsidP="00B84CD5">
            <w:pPr>
              <w:rPr>
                <w:rFonts w:ascii="Times New Roman" w:hAnsi="Times New Roman" w:cs="Times New Roman"/>
                <w:highlight w:val="yellow"/>
              </w:rPr>
            </w:pPr>
            <w:r w:rsidRPr="004E7EC3">
              <w:rPr>
                <w:rFonts w:ascii="Times New Roman" w:eastAsia="Times New Roman" w:hAnsi="Times New Roman" w:cs="Times New Roman"/>
                <w:color w:val="111111"/>
                <w:highlight w:val="yellow"/>
              </w:rPr>
              <w:t xml:space="preserve">Review ACLP Documents in Canvas Module and </w:t>
            </w:r>
            <w:r w:rsidR="00FC5FA3" w:rsidRPr="004E7EC3">
              <w:rPr>
                <w:rFonts w:ascii="Times New Roman" w:eastAsia="Times New Roman" w:hAnsi="Times New Roman" w:cs="Times New Roman"/>
                <w:color w:val="111111"/>
                <w:highlight w:val="yellow"/>
              </w:rPr>
              <w:t xml:space="preserve">APA CL Statement </w:t>
            </w:r>
            <w:r w:rsidR="00660518" w:rsidRPr="004E7EC3">
              <w:rPr>
                <w:rFonts w:ascii="Times New Roman" w:eastAsia="Times New Roman" w:hAnsi="Times New Roman" w:cs="Times New Roman"/>
                <w:color w:val="111111"/>
                <w:highlight w:val="yellow"/>
              </w:rPr>
              <w:t>(</w:t>
            </w:r>
            <w:r w:rsidR="00FC5FA3" w:rsidRPr="004E7EC3">
              <w:rPr>
                <w:rFonts w:ascii="Times New Roman" w:eastAsia="Times New Roman" w:hAnsi="Times New Roman" w:cs="Times New Roman"/>
                <w:color w:val="111111"/>
                <w:highlight w:val="yellow"/>
              </w:rPr>
              <w:t>REV 20</w:t>
            </w:r>
            <w:r w:rsidR="003B2C84" w:rsidRPr="004E7EC3">
              <w:rPr>
                <w:rFonts w:ascii="Times New Roman" w:eastAsia="Times New Roman" w:hAnsi="Times New Roman" w:cs="Times New Roman"/>
                <w:color w:val="111111"/>
                <w:highlight w:val="yellow"/>
              </w:rPr>
              <w:t>21)</w:t>
            </w:r>
            <w:r w:rsidR="00FC5FA3" w:rsidRPr="004E7EC3">
              <w:rPr>
                <w:rFonts w:ascii="Times New Roman" w:hAnsi="Times New Roman" w:cs="Times New Roman"/>
                <w:highlight w:val="yellow"/>
              </w:rPr>
              <w:t xml:space="preserve">                                                                      </w:t>
            </w:r>
          </w:p>
        </w:tc>
        <w:tc>
          <w:tcPr>
            <w:tcW w:w="1980" w:type="dxa"/>
          </w:tcPr>
          <w:p w14:paraId="49F4984D" w14:textId="77777777" w:rsidR="00306F19" w:rsidRPr="007E7EAE" w:rsidRDefault="00306F19" w:rsidP="00540BAE">
            <w:pPr>
              <w:rPr>
                <w:rFonts w:ascii="Times New Roman" w:hAnsi="Times New Roman" w:cs="Times New Roman"/>
                <w:b/>
              </w:rPr>
            </w:pPr>
          </w:p>
        </w:tc>
      </w:tr>
      <w:tr w:rsidR="00F765E0" w:rsidRPr="007E7EAE" w14:paraId="744D166A" w14:textId="77777777" w:rsidTr="00CD71B7">
        <w:trPr>
          <w:trHeight w:val="1349"/>
        </w:trPr>
        <w:tc>
          <w:tcPr>
            <w:tcW w:w="1710" w:type="dxa"/>
          </w:tcPr>
          <w:p w14:paraId="2019DF6F" w14:textId="407FFF9E" w:rsidR="00F765E0" w:rsidRPr="007E7EAE" w:rsidRDefault="00F765E0" w:rsidP="00462516">
            <w:pPr>
              <w:jc w:val="center"/>
              <w:rPr>
                <w:rFonts w:ascii="Times New Roman" w:hAnsi="Times New Roman" w:cs="Times New Roman"/>
              </w:rPr>
            </w:pPr>
            <w:r w:rsidRPr="007E7EAE">
              <w:rPr>
                <w:rFonts w:ascii="Times New Roman" w:hAnsi="Times New Roman" w:cs="Times New Roman"/>
              </w:rPr>
              <w:t>9/</w:t>
            </w:r>
            <w:r w:rsidR="00BF4AF3">
              <w:rPr>
                <w:rFonts w:ascii="Times New Roman" w:hAnsi="Times New Roman" w:cs="Times New Roman"/>
              </w:rPr>
              <w:t>1</w:t>
            </w:r>
            <w:r w:rsidR="009E4529">
              <w:rPr>
                <w:rFonts w:ascii="Times New Roman" w:hAnsi="Times New Roman" w:cs="Times New Roman"/>
              </w:rPr>
              <w:t>8</w:t>
            </w:r>
            <w:r w:rsidRPr="007E7EAE">
              <w:rPr>
                <w:rFonts w:ascii="Times New Roman" w:hAnsi="Times New Roman" w:cs="Times New Roman"/>
              </w:rPr>
              <w:t>/2</w:t>
            </w:r>
            <w:r w:rsidR="009E4529">
              <w:rPr>
                <w:rFonts w:ascii="Times New Roman" w:hAnsi="Times New Roman" w:cs="Times New Roman"/>
              </w:rPr>
              <w:t>3</w:t>
            </w:r>
          </w:p>
        </w:tc>
        <w:tc>
          <w:tcPr>
            <w:tcW w:w="4950" w:type="dxa"/>
          </w:tcPr>
          <w:p w14:paraId="1B9D665D" w14:textId="77777777" w:rsidR="00F765E0" w:rsidRPr="007E7EAE" w:rsidRDefault="00F765E0" w:rsidP="00F765E0">
            <w:pPr>
              <w:rPr>
                <w:rFonts w:ascii="Times New Roman" w:hAnsi="Times New Roman" w:cs="Times New Roman"/>
              </w:rPr>
            </w:pPr>
            <w:r w:rsidRPr="007E7EAE">
              <w:rPr>
                <w:rFonts w:ascii="Times New Roman" w:hAnsi="Times New Roman" w:cs="Times New Roman"/>
              </w:rPr>
              <w:t>Family's Response to Diagnosis</w:t>
            </w:r>
          </w:p>
          <w:p w14:paraId="006CCABE" w14:textId="77777777" w:rsidR="00EE5AAA" w:rsidRPr="007E7EAE" w:rsidRDefault="00F765E0" w:rsidP="00F765E0">
            <w:pPr>
              <w:rPr>
                <w:rFonts w:ascii="Times New Roman" w:hAnsi="Times New Roman" w:cs="Times New Roman"/>
              </w:rPr>
            </w:pPr>
            <w:r w:rsidRPr="007E7EAE">
              <w:rPr>
                <w:rFonts w:ascii="Times New Roman" w:hAnsi="Times New Roman" w:cs="Times New Roman"/>
              </w:rPr>
              <w:t>Patient-and Family-Centered Care (PFCC)</w:t>
            </w:r>
          </w:p>
          <w:p w14:paraId="68AA7D0A" w14:textId="77777777" w:rsidR="00F765E0" w:rsidRPr="007E7EAE" w:rsidRDefault="00EE5AAA" w:rsidP="00F765E0">
            <w:pPr>
              <w:rPr>
                <w:rFonts w:ascii="Times New Roman" w:hAnsi="Times New Roman" w:cs="Times New Roman"/>
              </w:rPr>
            </w:pPr>
            <w:r w:rsidRPr="007E7EAE">
              <w:rPr>
                <w:rFonts w:ascii="Times New Roman" w:hAnsi="Times New Roman" w:cs="Times New Roman"/>
              </w:rPr>
              <w:t>Institute for Patient-and Family-Centered Care</w:t>
            </w:r>
            <w:r w:rsidR="00F765E0" w:rsidRPr="007E7EAE">
              <w:rPr>
                <w:rFonts w:ascii="Times New Roman" w:hAnsi="Times New Roman" w:cs="Times New Roman"/>
              </w:rPr>
              <w:t xml:space="preserve"> </w:t>
            </w:r>
            <w:r w:rsidRPr="007E7EAE">
              <w:rPr>
                <w:rFonts w:ascii="Times New Roman" w:hAnsi="Times New Roman" w:cs="Times New Roman"/>
              </w:rPr>
              <w:t>(</w:t>
            </w:r>
            <w:proofErr w:type="gramStart"/>
            <w:r w:rsidRPr="007E7EAE">
              <w:rPr>
                <w:rFonts w:ascii="Times New Roman" w:hAnsi="Times New Roman" w:cs="Times New Roman"/>
              </w:rPr>
              <w:t>I</w:t>
            </w:r>
            <w:r w:rsidR="009C7E07" w:rsidRPr="007E7EAE">
              <w:rPr>
                <w:rFonts w:ascii="Times New Roman" w:hAnsi="Times New Roman" w:cs="Times New Roman"/>
              </w:rPr>
              <w:t>PFCC)</w:t>
            </w:r>
            <w:r w:rsidR="00F765E0" w:rsidRPr="007E7EAE">
              <w:rPr>
                <w:rFonts w:ascii="Times New Roman" w:hAnsi="Times New Roman" w:cs="Times New Roman"/>
              </w:rPr>
              <w:t xml:space="preserve">   </w:t>
            </w:r>
            <w:proofErr w:type="gramEnd"/>
            <w:r w:rsidR="00F765E0" w:rsidRPr="007E7EAE">
              <w:rPr>
                <w:rFonts w:ascii="Times New Roman" w:hAnsi="Times New Roman" w:cs="Times New Roman"/>
              </w:rPr>
              <w:t xml:space="preserve">                                                         </w:t>
            </w:r>
          </w:p>
        </w:tc>
        <w:tc>
          <w:tcPr>
            <w:tcW w:w="3150" w:type="dxa"/>
          </w:tcPr>
          <w:p w14:paraId="6F8BD44E" w14:textId="77777777" w:rsidR="00AF6A9E" w:rsidRPr="007E7EAE" w:rsidRDefault="00F765E0" w:rsidP="00AF6A9E">
            <w:pPr>
              <w:spacing w:after="100" w:afterAutospacing="1"/>
              <w:rPr>
                <w:rFonts w:ascii="Times New Roman" w:hAnsi="Times New Roman" w:cs="Times New Roman"/>
              </w:rPr>
            </w:pPr>
            <w:r w:rsidRPr="007E7EAE">
              <w:rPr>
                <w:rFonts w:ascii="Times New Roman" w:hAnsi="Times New Roman" w:cs="Times New Roman"/>
              </w:rPr>
              <w:t xml:space="preserve">Rollins: Chapter 5 </w:t>
            </w:r>
            <w:r w:rsidR="00AF6A9E" w:rsidRPr="007E7EAE">
              <w:rPr>
                <w:rFonts w:ascii="Times New Roman" w:hAnsi="Times New Roman" w:cs="Times New Roman"/>
              </w:rPr>
              <w:t xml:space="preserve">           </w:t>
            </w:r>
          </w:p>
          <w:p w14:paraId="625C9A50" w14:textId="77777777" w:rsidR="00AF6A9E" w:rsidRPr="007E7EAE" w:rsidRDefault="00AF6A9E" w:rsidP="00AF6A9E">
            <w:r w:rsidRPr="007E7EAE">
              <w:rPr>
                <w:rFonts w:ascii="Times New Roman" w:hAnsi="Times New Roman" w:cs="Times New Roman"/>
              </w:rPr>
              <w:t>Review the IPFCC</w:t>
            </w:r>
            <w:r w:rsidR="009C7E07" w:rsidRPr="007E7EAE">
              <w:rPr>
                <w:rFonts w:ascii="Times New Roman" w:hAnsi="Times New Roman" w:cs="Times New Roman"/>
              </w:rPr>
              <w:t xml:space="preserve"> </w:t>
            </w:r>
            <w:r w:rsidRPr="007E7EAE">
              <w:rPr>
                <w:rFonts w:ascii="Times New Roman" w:hAnsi="Times New Roman" w:cs="Times New Roman"/>
              </w:rPr>
              <w:t xml:space="preserve">website </w:t>
            </w:r>
            <w:r w:rsidR="00F765E0" w:rsidRPr="007E7EAE">
              <w:rPr>
                <w:rFonts w:ascii="Times New Roman" w:hAnsi="Times New Roman" w:cs="Times New Roman"/>
              </w:rPr>
              <w:t xml:space="preserve">  </w:t>
            </w:r>
            <w:hyperlink r:id="rId30" w:history="1">
              <w:r w:rsidRPr="007E7EAE">
                <w:rPr>
                  <w:rStyle w:val="Hyperlink"/>
                </w:rPr>
                <w:t>https://www.ipfcc.org/</w:t>
              </w:r>
            </w:hyperlink>
          </w:p>
          <w:p w14:paraId="229C495E" w14:textId="3684AB2F" w:rsidR="00F765E0" w:rsidRPr="007E7EAE" w:rsidRDefault="00623A49" w:rsidP="00AF6A9E">
            <w:pPr>
              <w:spacing w:after="100" w:afterAutospacing="1"/>
              <w:rPr>
                <w:rFonts w:ascii="Times New Roman" w:hAnsi="Times New Roman" w:cs="Times New Roman"/>
              </w:rPr>
            </w:pPr>
            <w:r w:rsidRPr="007E7EAE">
              <w:rPr>
                <w:rFonts w:ascii="Times New Roman" w:hAnsi="Times New Roman" w:cs="Times New Roman"/>
              </w:rPr>
              <w:t>a</w:t>
            </w:r>
            <w:r w:rsidR="00AF6A9E" w:rsidRPr="007E7EAE">
              <w:rPr>
                <w:rFonts w:ascii="Times New Roman" w:hAnsi="Times New Roman" w:cs="Times New Roman"/>
              </w:rPr>
              <w:t xml:space="preserve">nd </w:t>
            </w:r>
            <w:r w:rsidRPr="007E7EAE">
              <w:rPr>
                <w:rFonts w:ascii="Times New Roman" w:hAnsi="Times New Roman" w:cs="Times New Roman"/>
              </w:rPr>
              <w:t>PFCC resources in module</w:t>
            </w:r>
            <w:r w:rsidR="00F765E0" w:rsidRPr="007E7EAE">
              <w:rPr>
                <w:rFonts w:ascii="Times New Roman" w:hAnsi="Times New Roman" w:cs="Times New Roman"/>
              </w:rPr>
              <w:t xml:space="preserve"> </w:t>
            </w:r>
          </w:p>
        </w:tc>
        <w:tc>
          <w:tcPr>
            <w:tcW w:w="1980" w:type="dxa"/>
          </w:tcPr>
          <w:p w14:paraId="60B75537" w14:textId="77777777" w:rsidR="00F765E0" w:rsidRPr="007E7EAE" w:rsidRDefault="00F765E0" w:rsidP="00462516">
            <w:pPr>
              <w:jc w:val="center"/>
              <w:rPr>
                <w:rFonts w:ascii="Times New Roman" w:hAnsi="Times New Roman" w:cs="Times New Roman"/>
                <w:b/>
              </w:rPr>
            </w:pPr>
          </w:p>
        </w:tc>
      </w:tr>
      <w:tr w:rsidR="00F0564C" w:rsidRPr="007E7EAE" w14:paraId="1E414923" w14:textId="77777777" w:rsidTr="00CD71B7">
        <w:trPr>
          <w:trHeight w:val="629"/>
        </w:trPr>
        <w:tc>
          <w:tcPr>
            <w:tcW w:w="1710" w:type="dxa"/>
          </w:tcPr>
          <w:p w14:paraId="4C61CEE0" w14:textId="085883B7" w:rsidR="00F0564C" w:rsidRPr="007E7EAE" w:rsidRDefault="00833170" w:rsidP="00462516">
            <w:pPr>
              <w:jc w:val="center"/>
              <w:rPr>
                <w:rFonts w:ascii="Times New Roman" w:hAnsi="Times New Roman" w:cs="Times New Roman"/>
              </w:rPr>
            </w:pPr>
            <w:r w:rsidRPr="007E7EAE">
              <w:rPr>
                <w:rFonts w:ascii="Times New Roman" w:hAnsi="Times New Roman" w:cs="Times New Roman"/>
              </w:rPr>
              <w:t>9/</w:t>
            </w:r>
            <w:r w:rsidR="00AB6D14" w:rsidRPr="007E7EAE">
              <w:rPr>
                <w:rFonts w:ascii="Times New Roman" w:hAnsi="Times New Roman" w:cs="Times New Roman"/>
              </w:rPr>
              <w:t>2</w:t>
            </w:r>
            <w:r w:rsidR="009E4529">
              <w:rPr>
                <w:rFonts w:ascii="Times New Roman" w:hAnsi="Times New Roman" w:cs="Times New Roman"/>
              </w:rPr>
              <w:t>5</w:t>
            </w:r>
            <w:r w:rsidRPr="007E7EAE">
              <w:rPr>
                <w:rFonts w:ascii="Times New Roman" w:hAnsi="Times New Roman" w:cs="Times New Roman"/>
              </w:rPr>
              <w:t>/</w:t>
            </w:r>
            <w:r w:rsidR="008C5A86" w:rsidRPr="007E7EAE">
              <w:rPr>
                <w:rFonts w:ascii="Times New Roman" w:hAnsi="Times New Roman" w:cs="Times New Roman"/>
              </w:rPr>
              <w:t>2</w:t>
            </w:r>
            <w:r w:rsidR="009E4529">
              <w:rPr>
                <w:rFonts w:ascii="Times New Roman" w:hAnsi="Times New Roman" w:cs="Times New Roman"/>
              </w:rPr>
              <w:t>3</w:t>
            </w:r>
          </w:p>
        </w:tc>
        <w:tc>
          <w:tcPr>
            <w:tcW w:w="4950" w:type="dxa"/>
          </w:tcPr>
          <w:p w14:paraId="5F4A56A4" w14:textId="77777777" w:rsidR="00F765E0" w:rsidRPr="007E7EAE" w:rsidRDefault="00B84CD5" w:rsidP="00F765E0">
            <w:pPr>
              <w:spacing w:line="276" w:lineRule="auto"/>
              <w:ind w:right="-5270"/>
              <w:rPr>
                <w:rFonts w:ascii="Times New Roman" w:hAnsi="Times New Roman" w:cs="Times New Roman"/>
              </w:rPr>
            </w:pPr>
            <w:r w:rsidRPr="007E7EAE">
              <w:rPr>
                <w:rFonts w:ascii="Times New Roman" w:hAnsi="Times New Roman" w:cs="Times New Roman"/>
              </w:rPr>
              <w:t xml:space="preserve"> </w:t>
            </w:r>
            <w:r w:rsidR="00F765E0" w:rsidRPr="007E7EAE">
              <w:rPr>
                <w:rFonts w:ascii="Times New Roman" w:hAnsi="Times New Roman" w:cs="Times New Roman"/>
              </w:rPr>
              <w:t>Impact of Illness and Hospitalization on Typical</w:t>
            </w:r>
          </w:p>
          <w:p w14:paraId="41EAC7AA" w14:textId="77777777" w:rsidR="00B84CD5" w:rsidRPr="007E7EAE" w:rsidRDefault="00F765E0" w:rsidP="00F765E0">
            <w:pPr>
              <w:rPr>
                <w:rFonts w:ascii="Times New Roman" w:hAnsi="Times New Roman" w:cs="Times New Roman"/>
              </w:rPr>
            </w:pPr>
            <w:r w:rsidRPr="007E7EAE">
              <w:rPr>
                <w:rFonts w:ascii="Times New Roman" w:hAnsi="Times New Roman" w:cs="Times New Roman"/>
              </w:rPr>
              <w:t>Child Development (Infant – Preschool)</w:t>
            </w:r>
          </w:p>
        </w:tc>
        <w:tc>
          <w:tcPr>
            <w:tcW w:w="3150" w:type="dxa"/>
          </w:tcPr>
          <w:p w14:paraId="66FAA8C9" w14:textId="77777777" w:rsidR="00F0564C" w:rsidRPr="007E7EAE" w:rsidRDefault="00F765E0" w:rsidP="00540BAE">
            <w:pPr>
              <w:spacing w:after="100" w:afterAutospacing="1"/>
              <w:rPr>
                <w:rFonts w:ascii="Times New Roman" w:eastAsia="Times New Roman" w:hAnsi="Times New Roman" w:cs="Times New Roman"/>
                <w:color w:val="111111"/>
              </w:rPr>
            </w:pPr>
            <w:r w:rsidRPr="007E7EAE">
              <w:rPr>
                <w:rFonts w:ascii="Times New Roman" w:hAnsi="Times New Roman" w:cs="Times New Roman"/>
              </w:rPr>
              <w:t>Rollins: Introduction &amp; Chapter 1</w:t>
            </w:r>
          </w:p>
        </w:tc>
        <w:tc>
          <w:tcPr>
            <w:tcW w:w="1980" w:type="dxa"/>
          </w:tcPr>
          <w:p w14:paraId="392A13AB" w14:textId="77777777" w:rsidR="00F0564C" w:rsidRPr="007E7EAE" w:rsidRDefault="00F0564C" w:rsidP="00462516">
            <w:pPr>
              <w:jc w:val="center"/>
              <w:rPr>
                <w:rFonts w:ascii="Times New Roman" w:hAnsi="Times New Roman" w:cs="Times New Roman"/>
                <w:b/>
              </w:rPr>
            </w:pPr>
          </w:p>
        </w:tc>
      </w:tr>
      <w:tr w:rsidR="00BF3081" w:rsidRPr="007E7EAE" w14:paraId="25C03E0A" w14:textId="77777777" w:rsidTr="00CD71B7">
        <w:trPr>
          <w:trHeight w:val="521"/>
        </w:trPr>
        <w:tc>
          <w:tcPr>
            <w:tcW w:w="1710" w:type="dxa"/>
          </w:tcPr>
          <w:p w14:paraId="499F782A" w14:textId="3A3A9BB7" w:rsidR="00BF3081" w:rsidRPr="007E7EAE" w:rsidRDefault="00AB6D14" w:rsidP="00462516">
            <w:pPr>
              <w:jc w:val="center"/>
              <w:rPr>
                <w:rFonts w:ascii="Times New Roman" w:hAnsi="Times New Roman" w:cs="Times New Roman"/>
              </w:rPr>
            </w:pPr>
            <w:r w:rsidRPr="007E7EAE">
              <w:rPr>
                <w:rFonts w:ascii="Times New Roman" w:hAnsi="Times New Roman" w:cs="Times New Roman"/>
              </w:rPr>
              <w:t>10</w:t>
            </w:r>
            <w:r w:rsidR="00833170" w:rsidRPr="007E7EAE">
              <w:rPr>
                <w:rFonts w:ascii="Times New Roman" w:hAnsi="Times New Roman" w:cs="Times New Roman"/>
              </w:rPr>
              <w:t>/</w:t>
            </w:r>
            <w:r w:rsidR="009E4529">
              <w:rPr>
                <w:rFonts w:ascii="Times New Roman" w:hAnsi="Times New Roman" w:cs="Times New Roman"/>
              </w:rPr>
              <w:t>2</w:t>
            </w:r>
            <w:r w:rsidR="00833170" w:rsidRPr="007E7EAE">
              <w:rPr>
                <w:rFonts w:ascii="Times New Roman" w:hAnsi="Times New Roman" w:cs="Times New Roman"/>
              </w:rPr>
              <w:t>/</w:t>
            </w:r>
            <w:r w:rsidR="008C5A86" w:rsidRPr="007E7EAE">
              <w:rPr>
                <w:rFonts w:ascii="Times New Roman" w:hAnsi="Times New Roman" w:cs="Times New Roman"/>
              </w:rPr>
              <w:t>2</w:t>
            </w:r>
            <w:r w:rsidR="009E4529">
              <w:rPr>
                <w:rFonts w:ascii="Times New Roman" w:hAnsi="Times New Roman" w:cs="Times New Roman"/>
              </w:rPr>
              <w:t>3</w:t>
            </w:r>
          </w:p>
        </w:tc>
        <w:tc>
          <w:tcPr>
            <w:tcW w:w="4950" w:type="dxa"/>
          </w:tcPr>
          <w:p w14:paraId="05D1C2CC" w14:textId="77777777" w:rsidR="00F765E0" w:rsidRPr="007E7EAE" w:rsidRDefault="00540BAE" w:rsidP="00F765E0">
            <w:pPr>
              <w:spacing w:line="276" w:lineRule="auto"/>
              <w:ind w:left="3600" w:hanging="3600"/>
              <w:rPr>
                <w:rFonts w:ascii="Times New Roman" w:hAnsi="Times New Roman" w:cs="Times New Roman"/>
              </w:rPr>
            </w:pPr>
            <w:r w:rsidRPr="007E7EAE">
              <w:rPr>
                <w:rFonts w:ascii="Times New Roman" w:hAnsi="Times New Roman" w:cs="Times New Roman"/>
              </w:rPr>
              <w:t xml:space="preserve"> </w:t>
            </w:r>
            <w:r w:rsidR="00F765E0" w:rsidRPr="007E7EAE">
              <w:rPr>
                <w:rFonts w:ascii="Times New Roman" w:hAnsi="Times New Roman" w:cs="Times New Roman"/>
              </w:rPr>
              <w:t>Impact of Illness and Hospitalization on</w:t>
            </w:r>
          </w:p>
          <w:p w14:paraId="0FABEA32" w14:textId="54715333" w:rsidR="00BF3081" w:rsidRPr="007E7EAE" w:rsidRDefault="00F765E0" w:rsidP="00CD71B7">
            <w:pPr>
              <w:spacing w:line="276" w:lineRule="auto"/>
              <w:ind w:left="3600" w:hanging="3600"/>
              <w:rPr>
                <w:rFonts w:ascii="Times New Roman" w:hAnsi="Times New Roman" w:cs="Times New Roman"/>
              </w:rPr>
            </w:pPr>
            <w:r w:rsidRPr="007E7EAE">
              <w:rPr>
                <w:rFonts w:ascii="Times New Roman" w:hAnsi="Times New Roman" w:cs="Times New Roman"/>
              </w:rPr>
              <w:t xml:space="preserve">Typical Child Development (School Aged – </w:t>
            </w:r>
            <w:proofErr w:type="spellStart"/>
            <w:r w:rsidR="00CD71B7">
              <w:rPr>
                <w:rFonts w:ascii="Times New Roman" w:hAnsi="Times New Roman" w:cs="Times New Roman"/>
              </w:rPr>
              <w:t>Adol</w:t>
            </w:r>
            <w:proofErr w:type="spellEnd"/>
            <w:r w:rsidR="00CD71B7">
              <w:rPr>
                <w:rFonts w:ascii="Times New Roman" w:hAnsi="Times New Roman" w:cs="Times New Roman"/>
              </w:rPr>
              <w:t>.)</w:t>
            </w:r>
          </w:p>
        </w:tc>
        <w:tc>
          <w:tcPr>
            <w:tcW w:w="3150" w:type="dxa"/>
          </w:tcPr>
          <w:p w14:paraId="5144447F" w14:textId="77777777" w:rsidR="00BF3081" w:rsidRPr="007E7EAE" w:rsidRDefault="00F765E0" w:rsidP="00A30785">
            <w:pPr>
              <w:rPr>
                <w:rFonts w:ascii="Times New Roman" w:hAnsi="Times New Roman" w:cs="Times New Roman"/>
                <w:b/>
              </w:rPr>
            </w:pPr>
            <w:r w:rsidRPr="007E7EAE">
              <w:rPr>
                <w:rFonts w:ascii="Times New Roman" w:hAnsi="Times New Roman" w:cs="Times New Roman"/>
              </w:rPr>
              <w:t>Review Milestones Growth and Development Guide</w:t>
            </w:r>
          </w:p>
        </w:tc>
        <w:tc>
          <w:tcPr>
            <w:tcW w:w="1980" w:type="dxa"/>
          </w:tcPr>
          <w:p w14:paraId="4304AF27" w14:textId="5A99A9B3" w:rsidR="00BF3081" w:rsidRPr="007E7EAE" w:rsidRDefault="002A3F07" w:rsidP="00F238C9">
            <w:pPr>
              <w:rPr>
                <w:rFonts w:ascii="Times New Roman" w:hAnsi="Times New Roman" w:cs="Times New Roman"/>
                <w:b/>
              </w:rPr>
            </w:pPr>
            <w:r w:rsidRPr="007E7EAE">
              <w:rPr>
                <w:rFonts w:ascii="Times New Roman" w:hAnsi="Times New Roman" w:cs="Times New Roman"/>
              </w:rPr>
              <w:t>Quiz 1 (take home)</w:t>
            </w:r>
          </w:p>
        </w:tc>
      </w:tr>
      <w:tr w:rsidR="007E7EAE" w:rsidRPr="007E7EAE" w14:paraId="3968A08A" w14:textId="77777777" w:rsidTr="007E7EAE">
        <w:trPr>
          <w:trHeight w:val="908"/>
        </w:trPr>
        <w:tc>
          <w:tcPr>
            <w:tcW w:w="1710" w:type="dxa"/>
          </w:tcPr>
          <w:p w14:paraId="4A62566B" w14:textId="11084C7D" w:rsidR="007E7EAE" w:rsidRPr="007E7EAE" w:rsidRDefault="007E7EAE" w:rsidP="007E7EAE">
            <w:pPr>
              <w:jc w:val="center"/>
              <w:rPr>
                <w:rFonts w:ascii="Times New Roman" w:hAnsi="Times New Roman" w:cs="Times New Roman"/>
              </w:rPr>
            </w:pPr>
            <w:r w:rsidRPr="007E7EAE">
              <w:rPr>
                <w:rFonts w:ascii="Times New Roman" w:hAnsi="Times New Roman" w:cs="Times New Roman"/>
              </w:rPr>
              <w:t>10/</w:t>
            </w:r>
            <w:r w:rsidR="009E4529">
              <w:rPr>
                <w:rFonts w:ascii="Times New Roman" w:hAnsi="Times New Roman" w:cs="Times New Roman"/>
              </w:rPr>
              <w:t>9</w:t>
            </w:r>
            <w:r w:rsidRPr="007E7EAE">
              <w:rPr>
                <w:rFonts w:ascii="Times New Roman" w:hAnsi="Times New Roman" w:cs="Times New Roman"/>
              </w:rPr>
              <w:t>/2</w:t>
            </w:r>
            <w:r w:rsidR="009E4529">
              <w:rPr>
                <w:rFonts w:ascii="Times New Roman" w:hAnsi="Times New Roman" w:cs="Times New Roman"/>
              </w:rPr>
              <w:t>3</w:t>
            </w:r>
          </w:p>
          <w:p w14:paraId="6FA872C3" w14:textId="77777777" w:rsidR="007E7EAE" w:rsidRPr="007E7EAE" w:rsidRDefault="007E7EAE" w:rsidP="007E7EAE">
            <w:pPr>
              <w:jc w:val="center"/>
              <w:rPr>
                <w:rFonts w:ascii="Times New Roman" w:hAnsi="Times New Roman" w:cs="Times New Roman"/>
              </w:rPr>
            </w:pPr>
          </w:p>
        </w:tc>
        <w:tc>
          <w:tcPr>
            <w:tcW w:w="4950" w:type="dxa"/>
          </w:tcPr>
          <w:p w14:paraId="38252A3B" w14:textId="77777777" w:rsidR="00361A22" w:rsidRPr="007E7EAE" w:rsidRDefault="00361A22" w:rsidP="00361A22">
            <w:pPr>
              <w:spacing w:line="276" w:lineRule="auto"/>
              <w:ind w:left="1440" w:hanging="1440"/>
              <w:rPr>
                <w:rFonts w:ascii="Times New Roman" w:hAnsi="Times New Roman" w:cs="Times New Roman"/>
              </w:rPr>
            </w:pPr>
            <w:r w:rsidRPr="007E7EAE">
              <w:rPr>
                <w:rFonts w:ascii="Times New Roman" w:hAnsi="Times New Roman" w:cs="Times New Roman"/>
              </w:rPr>
              <w:t>Language and Communication</w:t>
            </w:r>
          </w:p>
          <w:p w14:paraId="2C479E8C" w14:textId="4480A7D8" w:rsidR="007E7EAE" w:rsidRPr="007E7EAE" w:rsidRDefault="007E7EAE" w:rsidP="00361A22">
            <w:pPr>
              <w:rPr>
                <w:rFonts w:ascii="Times New Roman" w:hAnsi="Times New Roman" w:cs="Times New Roman"/>
              </w:rPr>
            </w:pPr>
          </w:p>
        </w:tc>
        <w:tc>
          <w:tcPr>
            <w:tcW w:w="3150" w:type="dxa"/>
          </w:tcPr>
          <w:p w14:paraId="712096EA" w14:textId="77777777" w:rsidR="00361A22" w:rsidRPr="007E7EAE" w:rsidRDefault="00361A22" w:rsidP="00361A22">
            <w:pPr>
              <w:rPr>
                <w:rFonts w:ascii="Times New Roman" w:hAnsi="Times New Roman" w:cs="Times New Roman"/>
              </w:rPr>
            </w:pPr>
            <w:r w:rsidRPr="007E7EAE">
              <w:rPr>
                <w:rFonts w:ascii="Times New Roman" w:hAnsi="Times New Roman" w:cs="Times New Roman"/>
              </w:rPr>
              <w:t>Rollins: Chapter 7</w:t>
            </w:r>
          </w:p>
          <w:p w14:paraId="529A3680" w14:textId="0A4A82C7" w:rsidR="007E7EAE" w:rsidRPr="007E7EAE" w:rsidRDefault="00361A22" w:rsidP="00361A22">
            <w:pPr>
              <w:rPr>
                <w:rFonts w:ascii="Times New Roman" w:hAnsi="Times New Roman" w:cs="Times New Roman"/>
              </w:rPr>
            </w:pPr>
            <w:r w:rsidRPr="007E7EAE">
              <w:rPr>
                <w:rFonts w:ascii="Times New Roman" w:hAnsi="Times New Roman" w:cs="Times New Roman"/>
              </w:rPr>
              <w:t>Journal article in module</w:t>
            </w:r>
          </w:p>
        </w:tc>
        <w:tc>
          <w:tcPr>
            <w:tcW w:w="1980" w:type="dxa"/>
          </w:tcPr>
          <w:p w14:paraId="0129BDF2" w14:textId="1450FE05" w:rsidR="007E7EAE" w:rsidRPr="007E7EAE" w:rsidRDefault="002E7B3C" w:rsidP="007E7EAE">
            <w:pPr>
              <w:rPr>
                <w:rFonts w:ascii="Times New Roman" w:hAnsi="Times New Roman" w:cs="Times New Roman"/>
              </w:rPr>
            </w:pPr>
            <w:r w:rsidRPr="007E7EAE">
              <w:rPr>
                <w:rFonts w:ascii="Times New Roman" w:hAnsi="Times New Roman" w:cs="Times New Roman"/>
              </w:rPr>
              <w:t xml:space="preserve">Completed Quiz 1 due in Canvas by 5P </w:t>
            </w:r>
          </w:p>
        </w:tc>
      </w:tr>
      <w:tr w:rsidR="00361A22" w:rsidRPr="007E7EAE" w14:paraId="057F40D5" w14:textId="77777777" w:rsidTr="007E7EAE">
        <w:trPr>
          <w:trHeight w:val="908"/>
        </w:trPr>
        <w:tc>
          <w:tcPr>
            <w:tcW w:w="1710" w:type="dxa"/>
          </w:tcPr>
          <w:p w14:paraId="30B94E4B" w14:textId="39ABF9DE" w:rsidR="00361A22" w:rsidRPr="007E7EAE" w:rsidRDefault="00361A22" w:rsidP="007E7EAE">
            <w:pPr>
              <w:jc w:val="center"/>
              <w:rPr>
                <w:rFonts w:ascii="Times New Roman" w:hAnsi="Times New Roman" w:cs="Times New Roman"/>
              </w:rPr>
            </w:pPr>
            <w:r w:rsidRPr="007E7EAE">
              <w:rPr>
                <w:rFonts w:ascii="Times New Roman" w:hAnsi="Times New Roman" w:cs="Times New Roman"/>
              </w:rPr>
              <w:t>10/1</w:t>
            </w:r>
            <w:r w:rsidR="009E4529">
              <w:rPr>
                <w:rFonts w:ascii="Times New Roman" w:hAnsi="Times New Roman" w:cs="Times New Roman"/>
              </w:rPr>
              <w:t>6</w:t>
            </w:r>
            <w:r w:rsidRPr="007E7EAE">
              <w:rPr>
                <w:rFonts w:ascii="Times New Roman" w:hAnsi="Times New Roman" w:cs="Times New Roman"/>
              </w:rPr>
              <w:t>/2</w:t>
            </w:r>
            <w:r w:rsidR="009E4529">
              <w:rPr>
                <w:rFonts w:ascii="Times New Roman" w:hAnsi="Times New Roman" w:cs="Times New Roman"/>
              </w:rPr>
              <w:t>3</w:t>
            </w:r>
          </w:p>
        </w:tc>
        <w:tc>
          <w:tcPr>
            <w:tcW w:w="4950" w:type="dxa"/>
          </w:tcPr>
          <w:p w14:paraId="48F6EDB9" w14:textId="77777777" w:rsidR="00361A22" w:rsidRPr="007E7EAE" w:rsidRDefault="00361A22" w:rsidP="00361A22">
            <w:pPr>
              <w:spacing w:line="276" w:lineRule="auto"/>
              <w:ind w:left="3600" w:hanging="3600"/>
              <w:rPr>
                <w:rFonts w:ascii="Times New Roman" w:eastAsia="Times New Roman Bold" w:hAnsi="Times New Roman" w:cs="Times New Roman"/>
              </w:rPr>
            </w:pPr>
            <w:r w:rsidRPr="007E7EAE">
              <w:rPr>
                <w:rFonts w:ascii="Times New Roman" w:hAnsi="Times New Roman" w:cs="Times New Roman"/>
              </w:rPr>
              <w:t>Therapeutic Play and Activities</w:t>
            </w:r>
          </w:p>
          <w:p w14:paraId="440AA8F9" w14:textId="77777777" w:rsidR="00361A22" w:rsidRPr="004E7EC3" w:rsidRDefault="00361A22" w:rsidP="00361A22">
            <w:pPr>
              <w:rPr>
                <w:rFonts w:ascii="Times New Roman" w:hAnsi="Times New Roman" w:cs="Times New Roman"/>
              </w:rPr>
            </w:pPr>
            <w:r w:rsidRPr="004E7EC3">
              <w:rPr>
                <w:rFonts w:ascii="Times New Roman" w:hAnsi="Times New Roman" w:cs="Times New Roman"/>
              </w:rPr>
              <w:t xml:space="preserve">Expressive Arts </w:t>
            </w:r>
          </w:p>
          <w:p w14:paraId="4FFD5CC0" w14:textId="77777777" w:rsidR="00361A22" w:rsidRPr="007E7EAE" w:rsidRDefault="00361A22" w:rsidP="007E7EAE">
            <w:pPr>
              <w:spacing w:line="276" w:lineRule="auto"/>
              <w:ind w:left="3600" w:hanging="3600"/>
              <w:rPr>
                <w:rFonts w:ascii="Times New Roman" w:hAnsi="Times New Roman" w:cs="Times New Roman"/>
              </w:rPr>
            </w:pPr>
          </w:p>
        </w:tc>
        <w:tc>
          <w:tcPr>
            <w:tcW w:w="3150" w:type="dxa"/>
          </w:tcPr>
          <w:p w14:paraId="45DC12DB" w14:textId="1E29734A" w:rsidR="00361A22" w:rsidRPr="007E7EAE" w:rsidRDefault="00361A22" w:rsidP="007E7EAE">
            <w:pPr>
              <w:rPr>
                <w:rFonts w:ascii="Times New Roman" w:hAnsi="Times New Roman" w:cs="Times New Roman"/>
              </w:rPr>
            </w:pPr>
            <w:r w:rsidRPr="007E7EAE">
              <w:rPr>
                <w:rFonts w:ascii="Times New Roman" w:hAnsi="Times New Roman" w:cs="Times New Roman"/>
              </w:rPr>
              <w:t xml:space="preserve">Rollins: Chapter 4                                    </w:t>
            </w:r>
          </w:p>
        </w:tc>
        <w:tc>
          <w:tcPr>
            <w:tcW w:w="1980" w:type="dxa"/>
          </w:tcPr>
          <w:p w14:paraId="26CC44FC" w14:textId="26654C8B" w:rsidR="00361A22" w:rsidRPr="007E7EAE" w:rsidRDefault="00361A22" w:rsidP="007E7EAE">
            <w:pPr>
              <w:rPr>
                <w:rFonts w:ascii="Times New Roman" w:hAnsi="Times New Roman" w:cs="Times New Roman"/>
              </w:rPr>
            </w:pPr>
            <w:r w:rsidRPr="007E7EAE">
              <w:rPr>
                <w:rFonts w:ascii="Times New Roman" w:hAnsi="Times New Roman" w:cs="Times New Roman"/>
              </w:rPr>
              <w:t>Complete and submit “Kiddos” assignment due in Canvas by 5P</w:t>
            </w:r>
          </w:p>
        </w:tc>
      </w:tr>
      <w:tr w:rsidR="00CA4854" w:rsidRPr="007E7EAE" w14:paraId="0DD23E92" w14:textId="77777777" w:rsidTr="007E7EAE">
        <w:trPr>
          <w:trHeight w:val="395"/>
        </w:trPr>
        <w:tc>
          <w:tcPr>
            <w:tcW w:w="1710" w:type="dxa"/>
          </w:tcPr>
          <w:p w14:paraId="4457702E" w14:textId="3E312BF4" w:rsidR="00CA4854" w:rsidRPr="007E7EAE" w:rsidRDefault="00CA4854" w:rsidP="00CA4854">
            <w:pPr>
              <w:jc w:val="center"/>
              <w:rPr>
                <w:rFonts w:ascii="Times New Roman" w:hAnsi="Times New Roman" w:cs="Times New Roman"/>
              </w:rPr>
            </w:pPr>
            <w:r w:rsidRPr="007E7EAE">
              <w:rPr>
                <w:rFonts w:ascii="Times New Roman" w:hAnsi="Times New Roman" w:cs="Times New Roman"/>
              </w:rPr>
              <w:t>10/2</w:t>
            </w:r>
            <w:r>
              <w:rPr>
                <w:rFonts w:ascii="Times New Roman" w:hAnsi="Times New Roman" w:cs="Times New Roman"/>
              </w:rPr>
              <w:t>3</w:t>
            </w:r>
            <w:r w:rsidRPr="007E7EAE">
              <w:rPr>
                <w:rFonts w:ascii="Times New Roman" w:hAnsi="Times New Roman" w:cs="Times New Roman"/>
              </w:rPr>
              <w:t>/2</w:t>
            </w:r>
            <w:r>
              <w:rPr>
                <w:rFonts w:ascii="Times New Roman" w:hAnsi="Times New Roman" w:cs="Times New Roman"/>
              </w:rPr>
              <w:t>3</w:t>
            </w:r>
          </w:p>
        </w:tc>
        <w:tc>
          <w:tcPr>
            <w:tcW w:w="4950" w:type="dxa"/>
          </w:tcPr>
          <w:p w14:paraId="1B47A352" w14:textId="77777777" w:rsidR="00CA4854" w:rsidRPr="007E7EAE" w:rsidRDefault="00CA4854" w:rsidP="00CA4854">
            <w:pPr>
              <w:spacing w:line="276" w:lineRule="auto"/>
              <w:ind w:left="1440" w:hanging="1440"/>
              <w:rPr>
                <w:rFonts w:ascii="Times New Roman" w:hAnsi="Times New Roman" w:cs="Times New Roman"/>
              </w:rPr>
            </w:pPr>
            <w:r w:rsidRPr="007E7EAE">
              <w:rPr>
                <w:rFonts w:ascii="Times New Roman" w:hAnsi="Times New Roman" w:cs="Times New Roman"/>
              </w:rPr>
              <w:t>Stress Point Coping with Children and Families</w:t>
            </w:r>
          </w:p>
          <w:p w14:paraId="69776974" w14:textId="26513384" w:rsidR="00CA4854" w:rsidRPr="004E7EC3" w:rsidRDefault="00CA4854" w:rsidP="00CA4854">
            <w:pPr>
              <w:spacing w:line="276" w:lineRule="auto"/>
              <w:ind w:left="1440" w:hanging="1440"/>
              <w:rPr>
                <w:rFonts w:ascii="Times New Roman" w:hAnsi="Times New Roman" w:cs="Times New Roman"/>
              </w:rPr>
            </w:pPr>
            <w:r w:rsidRPr="007E7EAE">
              <w:rPr>
                <w:rFonts w:ascii="Times New Roman" w:hAnsi="Times New Roman" w:cs="Times New Roman"/>
              </w:rPr>
              <w:t>Sibling Issues</w:t>
            </w:r>
          </w:p>
        </w:tc>
        <w:tc>
          <w:tcPr>
            <w:tcW w:w="3150" w:type="dxa"/>
          </w:tcPr>
          <w:p w14:paraId="251571B1" w14:textId="29A93EE7" w:rsidR="00CA4854" w:rsidRPr="007E7EAE" w:rsidRDefault="00CA4854" w:rsidP="00CA4854">
            <w:pPr>
              <w:spacing w:after="100" w:afterAutospacing="1"/>
              <w:rPr>
                <w:rFonts w:ascii="Times New Roman" w:hAnsi="Times New Roman" w:cs="Times New Roman"/>
              </w:rPr>
            </w:pPr>
            <w:r w:rsidRPr="007E7EAE">
              <w:rPr>
                <w:rFonts w:ascii="Times New Roman" w:hAnsi="Times New Roman" w:cs="Times New Roman"/>
              </w:rPr>
              <w:t>Rollins: Chapter 8</w:t>
            </w:r>
          </w:p>
        </w:tc>
        <w:tc>
          <w:tcPr>
            <w:tcW w:w="1980" w:type="dxa"/>
          </w:tcPr>
          <w:p w14:paraId="42B75204" w14:textId="77777777" w:rsidR="00CA4854" w:rsidRPr="007E7EAE" w:rsidRDefault="00CA4854" w:rsidP="00CA4854">
            <w:pPr>
              <w:rPr>
                <w:rFonts w:ascii="Times New Roman" w:hAnsi="Times New Roman" w:cs="Times New Roman"/>
              </w:rPr>
            </w:pPr>
          </w:p>
        </w:tc>
      </w:tr>
      <w:tr w:rsidR="00CA4854" w:rsidRPr="007E7EAE" w14:paraId="04F02575" w14:textId="77777777" w:rsidTr="007E7EAE">
        <w:trPr>
          <w:trHeight w:val="395"/>
        </w:trPr>
        <w:tc>
          <w:tcPr>
            <w:tcW w:w="1710" w:type="dxa"/>
          </w:tcPr>
          <w:p w14:paraId="55B715B8" w14:textId="25CF0DD8" w:rsidR="00CA4854" w:rsidRPr="00C027BB" w:rsidRDefault="00CA4854" w:rsidP="00CA4854">
            <w:pPr>
              <w:jc w:val="center"/>
              <w:rPr>
                <w:rFonts w:ascii="Times New Roman" w:hAnsi="Times New Roman" w:cs="Times New Roman"/>
                <w:highlight w:val="yellow"/>
              </w:rPr>
            </w:pPr>
            <w:r w:rsidRPr="00C027BB">
              <w:rPr>
                <w:rFonts w:ascii="Times New Roman" w:hAnsi="Times New Roman" w:cs="Times New Roman"/>
                <w:highlight w:val="yellow"/>
              </w:rPr>
              <w:t>10/30/23</w:t>
            </w:r>
          </w:p>
        </w:tc>
        <w:tc>
          <w:tcPr>
            <w:tcW w:w="4950" w:type="dxa"/>
          </w:tcPr>
          <w:p w14:paraId="40144D02" w14:textId="54E827E4" w:rsidR="00034921" w:rsidRPr="00C027BB" w:rsidRDefault="00034921" w:rsidP="00034921">
            <w:pPr>
              <w:spacing w:line="276" w:lineRule="auto"/>
              <w:ind w:left="1440" w:hanging="1440"/>
              <w:rPr>
                <w:rFonts w:ascii="Times New Roman" w:hAnsi="Times New Roman" w:cs="Times New Roman"/>
                <w:highlight w:val="yellow"/>
              </w:rPr>
            </w:pPr>
            <w:r w:rsidRPr="00C027BB">
              <w:rPr>
                <w:rFonts w:ascii="Times New Roman" w:hAnsi="Times New Roman" w:cs="Times New Roman"/>
                <w:highlight w:val="yellow"/>
              </w:rPr>
              <w:t>Medical Play</w:t>
            </w:r>
          </w:p>
          <w:p w14:paraId="5A4E8285" w14:textId="3A64F7BD" w:rsidR="00CA4854" w:rsidRPr="00C027BB" w:rsidRDefault="00CA4854" w:rsidP="00CA4854">
            <w:pPr>
              <w:spacing w:line="276" w:lineRule="auto"/>
              <w:ind w:left="1440" w:hanging="1440"/>
              <w:rPr>
                <w:rFonts w:ascii="Times New Roman" w:hAnsi="Times New Roman" w:cs="Times New Roman"/>
                <w:highlight w:val="yellow"/>
              </w:rPr>
            </w:pPr>
          </w:p>
          <w:p w14:paraId="6BC913E6" w14:textId="772D2EEE" w:rsidR="00CA4854" w:rsidRPr="00C027BB" w:rsidRDefault="00CA4854" w:rsidP="00CA4854">
            <w:pPr>
              <w:rPr>
                <w:rFonts w:ascii="Times New Roman" w:hAnsi="Times New Roman" w:cs="Times New Roman"/>
                <w:highlight w:val="yellow"/>
              </w:rPr>
            </w:pPr>
          </w:p>
        </w:tc>
        <w:tc>
          <w:tcPr>
            <w:tcW w:w="3150" w:type="dxa"/>
          </w:tcPr>
          <w:p w14:paraId="24A7E812" w14:textId="37389614" w:rsidR="00CA4854" w:rsidRPr="00C027BB" w:rsidRDefault="00833EF9" w:rsidP="00CA4854">
            <w:pPr>
              <w:rPr>
                <w:rFonts w:ascii="Times New Roman" w:hAnsi="Times New Roman" w:cs="Times New Roman"/>
                <w:highlight w:val="yellow"/>
              </w:rPr>
            </w:pPr>
            <w:r w:rsidRPr="00C027BB">
              <w:rPr>
                <w:rFonts w:ascii="Times New Roman" w:hAnsi="Times New Roman" w:cs="Times New Roman"/>
                <w:highlight w:val="yellow"/>
              </w:rPr>
              <w:t xml:space="preserve">Rollins: Chapter 3            </w:t>
            </w:r>
          </w:p>
          <w:p w14:paraId="472FD347" w14:textId="7773C289" w:rsidR="00162F97" w:rsidRPr="00C027BB" w:rsidRDefault="00833EF9" w:rsidP="00CA4854">
            <w:pPr>
              <w:spacing w:after="100" w:afterAutospacing="1"/>
              <w:rPr>
                <w:rFonts w:ascii="Times New Roman" w:hAnsi="Times New Roman" w:cs="Times New Roman"/>
                <w:highlight w:val="yellow"/>
              </w:rPr>
            </w:pPr>
            <w:r w:rsidRPr="00C027BB">
              <w:rPr>
                <w:rFonts w:ascii="Times New Roman" w:hAnsi="Times New Roman" w:cs="Times New Roman"/>
                <w:highlight w:val="yellow"/>
              </w:rPr>
              <w:t>Mikaela Freeman</w:t>
            </w:r>
            <w:r w:rsidR="00162F97" w:rsidRPr="00C027BB">
              <w:rPr>
                <w:rFonts w:ascii="Times New Roman" w:hAnsi="Times New Roman" w:cs="Times New Roman"/>
                <w:highlight w:val="yellow"/>
              </w:rPr>
              <w:t xml:space="preserve"> co-presents CLSA attending</w:t>
            </w:r>
          </w:p>
        </w:tc>
        <w:tc>
          <w:tcPr>
            <w:tcW w:w="1980" w:type="dxa"/>
          </w:tcPr>
          <w:p w14:paraId="0DC62117" w14:textId="3751C8BC" w:rsidR="00CA4854" w:rsidRPr="00C027BB" w:rsidRDefault="00CA4854" w:rsidP="00CA4854">
            <w:pPr>
              <w:rPr>
                <w:rFonts w:ascii="Times New Roman" w:hAnsi="Times New Roman" w:cs="Times New Roman"/>
                <w:highlight w:val="yellow"/>
              </w:rPr>
            </w:pPr>
            <w:r w:rsidRPr="00C027BB">
              <w:rPr>
                <w:rFonts w:ascii="Times New Roman" w:hAnsi="Times New Roman" w:cs="Times New Roman"/>
                <w:highlight w:val="yellow"/>
              </w:rPr>
              <w:t>Quiz 2 (take home)</w:t>
            </w:r>
          </w:p>
        </w:tc>
      </w:tr>
      <w:tr w:rsidR="00CA4854" w:rsidRPr="007E7EAE" w14:paraId="270A4822" w14:textId="77777777" w:rsidTr="007E7EAE">
        <w:trPr>
          <w:trHeight w:val="395"/>
        </w:trPr>
        <w:tc>
          <w:tcPr>
            <w:tcW w:w="1710" w:type="dxa"/>
          </w:tcPr>
          <w:p w14:paraId="0BD9B287" w14:textId="19190341" w:rsidR="00CA4854" w:rsidRPr="00C027BB" w:rsidRDefault="00CA4854" w:rsidP="00CA4854">
            <w:pPr>
              <w:jc w:val="center"/>
              <w:rPr>
                <w:rFonts w:ascii="Times New Roman" w:hAnsi="Times New Roman" w:cs="Times New Roman"/>
                <w:highlight w:val="yellow"/>
              </w:rPr>
            </w:pPr>
            <w:r w:rsidRPr="00C027BB">
              <w:rPr>
                <w:rFonts w:ascii="Times New Roman" w:hAnsi="Times New Roman" w:cs="Times New Roman"/>
                <w:highlight w:val="yellow"/>
              </w:rPr>
              <w:t>11/6/23</w:t>
            </w:r>
          </w:p>
        </w:tc>
        <w:tc>
          <w:tcPr>
            <w:tcW w:w="4950" w:type="dxa"/>
          </w:tcPr>
          <w:p w14:paraId="39A2A149" w14:textId="6434E2E7" w:rsidR="00CA4854" w:rsidRPr="00C027BB" w:rsidRDefault="00CA4854" w:rsidP="00CA4854">
            <w:pPr>
              <w:spacing w:line="276" w:lineRule="auto"/>
              <w:ind w:left="1440" w:hanging="1440"/>
              <w:rPr>
                <w:rFonts w:ascii="Times New Roman" w:hAnsi="Times New Roman" w:cs="Times New Roman"/>
                <w:highlight w:val="yellow"/>
              </w:rPr>
            </w:pPr>
            <w:r w:rsidRPr="00C027BB">
              <w:rPr>
                <w:rFonts w:ascii="Times New Roman" w:hAnsi="Times New Roman" w:cs="Times New Roman"/>
                <w:highlight w:val="yellow"/>
              </w:rPr>
              <w:t>Child Life Interventions - CCLS Panel</w:t>
            </w:r>
          </w:p>
        </w:tc>
        <w:tc>
          <w:tcPr>
            <w:tcW w:w="3150" w:type="dxa"/>
          </w:tcPr>
          <w:p w14:paraId="6B81E381" w14:textId="2C83C60A" w:rsidR="00CA4854" w:rsidRPr="00C027BB" w:rsidRDefault="00CA4854" w:rsidP="00CA4854">
            <w:pPr>
              <w:jc w:val="both"/>
              <w:rPr>
                <w:rFonts w:ascii="Times New Roman" w:hAnsi="Times New Roman" w:cs="Times New Roman"/>
                <w:highlight w:val="yellow"/>
              </w:rPr>
            </w:pPr>
            <w:r w:rsidRPr="00C027BB">
              <w:rPr>
                <w:rFonts w:ascii="Times New Roman" w:hAnsi="Times New Roman" w:cs="Times New Roman"/>
                <w:highlight w:val="yellow"/>
              </w:rPr>
              <w:t>Rollins: Chapter 12</w:t>
            </w:r>
            <w:r w:rsidRPr="00C027BB">
              <w:rPr>
                <w:rFonts w:ascii="Times New Roman" w:hAnsi="Times New Roman" w:cs="Times New Roman"/>
                <w:highlight w:val="yellow"/>
              </w:rPr>
              <w:tab/>
              <w:t xml:space="preserve">                  </w:t>
            </w:r>
          </w:p>
        </w:tc>
        <w:tc>
          <w:tcPr>
            <w:tcW w:w="1980" w:type="dxa"/>
          </w:tcPr>
          <w:p w14:paraId="6C12C486" w14:textId="20305546" w:rsidR="00CA4854" w:rsidRPr="00C027BB" w:rsidRDefault="00CA4854" w:rsidP="00CA4854">
            <w:pPr>
              <w:rPr>
                <w:rFonts w:ascii="Times New Roman" w:hAnsi="Times New Roman" w:cs="Times New Roman"/>
                <w:highlight w:val="yellow"/>
              </w:rPr>
            </w:pPr>
            <w:r w:rsidRPr="00C027BB">
              <w:rPr>
                <w:rFonts w:ascii="Times New Roman" w:hAnsi="Times New Roman" w:cs="Times New Roman"/>
                <w:highlight w:val="yellow"/>
              </w:rPr>
              <w:t>Completed Quiz 2 due in Canvas by 5P</w:t>
            </w:r>
          </w:p>
        </w:tc>
      </w:tr>
      <w:tr w:rsidR="00CA4854" w:rsidRPr="007E7EAE" w14:paraId="460C87AD" w14:textId="77777777" w:rsidTr="007E7EAE">
        <w:trPr>
          <w:trHeight w:val="395"/>
        </w:trPr>
        <w:tc>
          <w:tcPr>
            <w:tcW w:w="1710" w:type="dxa"/>
          </w:tcPr>
          <w:p w14:paraId="507E1924" w14:textId="3DEAA60A" w:rsidR="00CA4854" w:rsidRPr="00C027BB" w:rsidRDefault="00CA4854" w:rsidP="00CA4854">
            <w:pPr>
              <w:jc w:val="center"/>
              <w:rPr>
                <w:rFonts w:ascii="Times New Roman" w:hAnsi="Times New Roman" w:cs="Times New Roman"/>
                <w:highlight w:val="yellow"/>
              </w:rPr>
            </w:pPr>
            <w:r w:rsidRPr="00C027BB">
              <w:rPr>
                <w:rFonts w:ascii="Times New Roman" w:hAnsi="Times New Roman" w:cs="Times New Roman"/>
                <w:highlight w:val="yellow"/>
              </w:rPr>
              <w:t>11/13/23</w:t>
            </w:r>
          </w:p>
        </w:tc>
        <w:tc>
          <w:tcPr>
            <w:tcW w:w="4950" w:type="dxa"/>
          </w:tcPr>
          <w:p w14:paraId="19E27FE1" w14:textId="694F4073" w:rsidR="00CA4854" w:rsidRPr="00C027BB" w:rsidRDefault="00034921" w:rsidP="00034921">
            <w:pPr>
              <w:spacing w:line="276" w:lineRule="auto"/>
              <w:ind w:left="1440" w:hanging="1440"/>
              <w:rPr>
                <w:rFonts w:ascii="Times New Roman" w:hAnsi="Times New Roman" w:cs="Times New Roman"/>
                <w:highlight w:val="yellow"/>
              </w:rPr>
            </w:pPr>
            <w:r w:rsidRPr="00C027BB">
              <w:rPr>
                <w:rFonts w:ascii="Times New Roman" w:hAnsi="Times New Roman" w:cs="Times New Roman"/>
                <w:highlight w:val="yellow"/>
              </w:rPr>
              <w:t xml:space="preserve">Medical and Procedural </w:t>
            </w:r>
            <w:r w:rsidR="00CA4854" w:rsidRPr="00C027BB">
              <w:rPr>
                <w:rFonts w:ascii="Times New Roman" w:hAnsi="Times New Roman" w:cs="Times New Roman"/>
                <w:highlight w:val="yellow"/>
              </w:rPr>
              <w:t xml:space="preserve">Preparation </w:t>
            </w:r>
          </w:p>
        </w:tc>
        <w:tc>
          <w:tcPr>
            <w:tcW w:w="3150" w:type="dxa"/>
          </w:tcPr>
          <w:p w14:paraId="367F86E9" w14:textId="77777777" w:rsidR="00CA4854" w:rsidRPr="00C027BB" w:rsidRDefault="00CA4854" w:rsidP="00CA4854">
            <w:pPr>
              <w:jc w:val="both"/>
              <w:rPr>
                <w:rFonts w:ascii="Times New Roman" w:hAnsi="Times New Roman" w:cs="Times New Roman"/>
                <w:highlight w:val="yellow"/>
              </w:rPr>
            </w:pPr>
            <w:r w:rsidRPr="00C027BB">
              <w:rPr>
                <w:rFonts w:ascii="Times New Roman" w:hAnsi="Times New Roman" w:cs="Times New Roman"/>
                <w:highlight w:val="yellow"/>
              </w:rPr>
              <w:t>Rollins: Chapter 2</w:t>
            </w:r>
          </w:p>
          <w:p w14:paraId="55676751" w14:textId="77777777" w:rsidR="00CA4854" w:rsidRPr="00C027BB" w:rsidRDefault="00CA4854" w:rsidP="00CA4854">
            <w:pPr>
              <w:jc w:val="both"/>
              <w:rPr>
                <w:rFonts w:ascii="Times New Roman" w:hAnsi="Times New Roman" w:cs="Times New Roman"/>
                <w:highlight w:val="yellow"/>
              </w:rPr>
            </w:pPr>
            <w:r w:rsidRPr="00C027BB">
              <w:rPr>
                <w:rFonts w:ascii="Times New Roman" w:hAnsi="Times New Roman" w:cs="Times New Roman"/>
                <w:highlight w:val="yellow"/>
              </w:rPr>
              <w:t>Journal article in module</w:t>
            </w:r>
          </w:p>
          <w:p w14:paraId="2150A3B8" w14:textId="6B1B5A86" w:rsidR="00CA4854" w:rsidRPr="00C027BB" w:rsidRDefault="00CA4854" w:rsidP="00CA4854">
            <w:pPr>
              <w:jc w:val="both"/>
              <w:rPr>
                <w:rFonts w:ascii="Times New Roman" w:hAnsi="Times New Roman" w:cs="Times New Roman"/>
                <w:highlight w:val="yellow"/>
              </w:rPr>
            </w:pPr>
            <w:r w:rsidRPr="00C027BB">
              <w:rPr>
                <w:rFonts w:ascii="Times New Roman" w:hAnsi="Times New Roman" w:cs="Times New Roman"/>
                <w:highlight w:val="yellow"/>
              </w:rPr>
              <w:t xml:space="preserve">Sarah </w:t>
            </w:r>
            <w:proofErr w:type="spellStart"/>
            <w:r w:rsidRPr="00C027BB">
              <w:rPr>
                <w:rFonts w:ascii="Times New Roman" w:hAnsi="Times New Roman" w:cs="Times New Roman"/>
                <w:highlight w:val="yellow"/>
              </w:rPr>
              <w:t>Miedel</w:t>
            </w:r>
            <w:proofErr w:type="spellEnd"/>
            <w:r w:rsidRPr="00C027BB">
              <w:rPr>
                <w:rFonts w:ascii="Times New Roman" w:hAnsi="Times New Roman" w:cs="Times New Roman"/>
                <w:highlight w:val="yellow"/>
              </w:rPr>
              <w:t xml:space="preserve"> co-presents</w:t>
            </w:r>
          </w:p>
        </w:tc>
        <w:tc>
          <w:tcPr>
            <w:tcW w:w="1980" w:type="dxa"/>
          </w:tcPr>
          <w:p w14:paraId="2DA5A08A" w14:textId="77777777" w:rsidR="00CA4854" w:rsidRPr="00C027BB" w:rsidRDefault="00CA4854" w:rsidP="00CA4854">
            <w:pPr>
              <w:rPr>
                <w:rFonts w:ascii="Times New Roman" w:hAnsi="Times New Roman" w:cs="Times New Roman"/>
                <w:highlight w:val="yellow"/>
              </w:rPr>
            </w:pPr>
            <w:r w:rsidRPr="00C027BB">
              <w:rPr>
                <w:rFonts w:ascii="Times New Roman" w:hAnsi="Times New Roman" w:cs="Times New Roman"/>
                <w:highlight w:val="yellow"/>
              </w:rPr>
              <w:t>Paper due</w:t>
            </w:r>
          </w:p>
        </w:tc>
      </w:tr>
      <w:tr w:rsidR="00CA4854" w:rsidRPr="007E7EAE" w14:paraId="05955449" w14:textId="77777777" w:rsidTr="00CD71B7">
        <w:trPr>
          <w:trHeight w:val="224"/>
        </w:trPr>
        <w:tc>
          <w:tcPr>
            <w:tcW w:w="11790" w:type="dxa"/>
            <w:gridSpan w:val="4"/>
          </w:tcPr>
          <w:p w14:paraId="75BA427B" w14:textId="6C569475" w:rsidR="00CA4854" w:rsidRPr="007E7EAE" w:rsidRDefault="00CA4854" w:rsidP="00CA4854">
            <w:pPr>
              <w:jc w:val="center"/>
              <w:rPr>
                <w:rFonts w:ascii="Times New Roman" w:hAnsi="Times New Roman" w:cs="Times New Roman"/>
                <w:b/>
                <w:bCs/>
              </w:rPr>
            </w:pPr>
            <w:r w:rsidRPr="00AB015F">
              <w:rPr>
                <w:rFonts w:ascii="Times New Roman" w:hAnsi="Times New Roman" w:cs="Times New Roman"/>
                <w:b/>
                <w:bCs/>
                <w:highlight w:val="green"/>
              </w:rPr>
              <w:t>NO CLASS - Thanksgiving Recess 11/</w:t>
            </w:r>
            <w:r>
              <w:rPr>
                <w:rFonts w:ascii="Times New Roman" w:hAnsi="Times New Roman" w:cs="Times New Roman"/>
                <w:b/>
                <w:bCs/>
                <w:highlight w:val="green"/>
              </w:rPr>
              <w:t>19</w:t>
            </w:r>
            <w:r w:rsidRPr="00AB015F">
              <w:rPr>
                <w:rFonts w:ascii="Times New Roman" w:hAnsi="Times New Roman" w:cs="Times New Roman"/>
                <w:b/>
                <w:bCs/>
                <w:highlight w:val="green"/>
              </w:rPr>
              <w:t>/2</w:t>
            </w:r>
            <w:r>
              <w:rPr>
                <w:rFonts w:ascii="Times New Roman" w:hAnsi="Times New Roman" w:cs="Times New Roman"/>
                <w:b/>
                <w:bCs/>
                <w:highlight w:val="green"/>
              </w:rPr>
              <w:t>3</w:t>
            </w:r>
            <w:r w:rsidRPr="00AB015F">
              <w:rPr>
                <w:rFonts w:ascii="Times New Roman" w:hAnsi="Times New Roman" w:cs="Times New Roman"/>
                <w:b/>
                <w:bCs/>
                <w:highlight w:val="green"/>
              </w:rPr>
              <w:t xml:space="preserve"> – 11/2</w:t>
            </w:r>
            <w:r>
              <w:rPr>
                <w:rFonts w:ascii="Times New Roman" w:hAnsi="Times New Roman" w:cs="Times New Roman"/>
                <w:b/>
                <w:bCs/>
                <w:highlight w:val="green"/>
              </w:rPr>
              <w:t>6</w:t>
            </w:r>
            <w:r w:rsidRPr="00AB015F">
              <w:rPr>
                <w:rFonts w:ascii="Times New Roman" w:hAnsi="Times New Roman" w:cs="Times New Roman"/>
                <w:b/>
                <w:bCs/>
                <w:highlight w:val="green"/>
              </w:rPr>
              <w:t>/20</w:t>
            </w:r>
            <w:r w:rsidRPr="0068113F">
              <w:rPr>
                <w:rFonts w:ascii="Times New Roman" w:hAnsi="Times New Roman" w:cs="Times New Roman"/>
                <w:b/>
                <w:bCs/>
                <w:highlight w:val="green"/>
              </w:rPr>
              <w:t>23</w:t>
            </w:r>
          </w:p>
        </w:tc>
      </w:tr>
      <w:tr w:rsidR="00CA4854" w:rsidRPr="007E7EAE" w14:paraId="7EEBA9F9" w14:textId="77777777" w:rsidTr="007E7EAE">
        <w:trPr>
          <w:trHeight w:val="395"/>
        </w:trPr>
        <w:tc>
          <w:tcPr>
            <w:tcW w:w="1710" w:type="dxa"/>
          </w:tcPr>
          <w:p w14:paraId="69BDE4DE" w14:textId="4A8345EB" w:rsidR="00CA4854" w:rsidRPr="00C027BB" w:rsidRDefault="00CA4854" w:rsidP="00CA4854">
            <w:pPr>
              <w:jc w:val="center"/>
              <w:rPr>
                <w:rFonts w:ascii="Times New Roman" w:hAnsi="Times New Roman" w:cs="Times New Roman"/>
                <w:highlight w:val="yellow"/>
              </w:rPr>
            </w:pPr>
            <w:r w:rsidRPr="00C027BB">
              <w:rPr>
                <w:rFonts w:ascii="Times New Roman" w:hAnsi="Times New Roman" w:cs="Times New Roman"/>
                <w:highlight w:val="yellow"/>
              </w:rPr>
              <w:t>11/27/23</w:t>
            </w:r>
          </w:p>
        </w:tc>
        <w:tc>
          <w:tcPr>
            <w:tcW w:w="4950" w:type="dxa"/>
          </w:tcPr>
          <w:p w14:paraId="7F0D9E7F" w14:textId="0FC0F56A" w:rsidR="00CA4854" w:rsidRPr="00C027BB" w:rsidRDefault="00162F97" w:rsidP="00CA4854">
            <w:pPr>
              <w:rPr>
                <w:rFonts w:ascii="Times New Roman" w:hAnsi="Times New Roman" w:cs="Times New Roman"/>
                <w:highlight w:val="yellow"/>
              </w:rPr>
            </w:pPr>
            <w:r w:rsidRPr="00C027BB">
              <w:rPr>
                <w:rFonts w:ascii="Times New Roman" w:hAnsi="Times New Roman" w:cs="Times New Roman"/>
                <w:highlight w:val="yellow"/>
              </w:rPr>
              <w:t>Compassion Fatigue, Compassion Satisfaction</w:t>
            </w:r>
          </w:p>
          <w:p w14:paraId="3501FD81" w14:textId="1F95B895" w:rsidR="00CA4854" w:rsidRPr="00C027BB" w:rsidRDefault="00CA4854" w:rsidP="00CA4854">
            <w:pPr>
              <w:rPr>
                <w:rFonts w:ascii="Times New Roman" w:hAnsi="Times New Roman" w:cs="Times New Roman"/>
                <w:highlight w:val="yellow"/>
              </w:rPr>
            </w:pPr>
            <w:r w:rsidRPr="00C027BB">
              <w:rPr>
                <w:rFonts w:ascii="Times New Roman" w:hAnsi="Times New Roman" w:cs="Times New Roman"/>
                <w:b/>
                <w:bCs/>
                <w:iCs/>
                <w:highlight w:val="yellow"/>
              </w:rPr>
              <w:t xml:space="preserve"> </w:t>
            </w:r>
          </w:p>
        </w:tc>
        <w:tc>
          <w:tcPr>
            <w:tcW w:w="3150" w:type="dxa"/>
          </w:tcPr>
          <w:p w14:paraId="28670413" w14:textId="625D4350" w:rsidR="00CA4854" w:rsidRPr="00C027BB" w:rsidRDefault="00162F97" w:rsidP="00CA4854">
            <w:pPr>
              <w:rPr>
                <w:rFonts w:ascii="Times New Roman" w:hAnsi="Times New Roman" w:cs="Times New Roman"/>
                <w:highlight w:val="yellow"/>
              </w:rPr>
            </w:pPr>
            <w:r w:rsidRPr="00C027BB">
              <w:rPr>
                <w:rFonts w:ascii="Times New Roman" w:hAnsi="Times New Roman" w:cs="Times New Roman"/>
                <w:highlight w:val="yellow"/>
              </w:rPr>
              <w:t>Review the Canvas resources</w:t>
            </w:r>
          </w:p>
          <w:p w14:paraId="131407F3" w14:textId="77777777" w:rsidR="00CA4854" w:rsidRPr="00C027BB" w:rsidRDefault="00CA4854" w:rsidP="00CA4854">
            <w:pPr>
              <w:rPr>
                <w:rFonts w:ascii="Times New Roman" w:hAnsi="Times New Roman" w:cs="Times New Roman"/>
                <w:b/>
                <w:highlight w:val="yellow"/>
              </w:rPr>
            </w:pPr>
          </w:p>
        </w:tc>
        <w:tc>
          <w:tcPr>
            <w:tcW w:w="1980" w:type="dxa"/>
          </w:tcPr>
          <w:p w14:paraId="43F73CFE" w14:textId="2785CB74" w:rsidR="00CA4854" w:rsidRPr="00C027BB" w:rsidRDefault="00C027BB" w:rsidP="00CA4854">
            <w:pPr>
              <w:rPr>
                <w:rFonts w:ascii="Times New Roman" w:hAnsi="Times New Roman" w:cs="Times New Roman"/>
                <w:highlight w:val="cyan"/>
              </w:rPr>
            </w:pPr>
            <w:r w:rsidRPr="00C027BB">
              <w:rPr>
                <w:rFonts w:ascii="Times New Roman" w:hAnsi="Times New Roman" w:cs="Times New Roman"/>
                <w:highlight w:val="cyan"/>
              </w:rPr>
              <w:t>May be virtual</w:t>
            </w:r>
          </w:p>
        </w:tc>
      </w:tr>
      <w:tr w:rsidR="00CA4854" w:rsidRPr="007E7EAE" w14:paraId="091D78F7" w14:textId="77777777" w:rsidTr="007E7EAE">
        <w:trPr>
          <w:trHeight w:val="395"/>
        </w:trPr>
        <w:tc>
          <w:tcPr>
            <w:tcW w:w="1710" w:type="dxa"/>
          </w:tcPr>
          <w:p w14:paraId="31E4B429" w14:textId="17CCB167" w:rsidR="00CA4854" w:rsidRPr="00C027BB" w:rsidRDefault="00CA4854" w:rsidP="00CA4854">
            <w:pPr>
              <w:jc w:val="center"/>
              <w:rPr>
                <w:rFonts w:ascii="Times New Roman" w:hAnsi="Times New Roman" w:cs="Times New Roman"/>
                <w:highlight w:val="yellow"/>
              </w:rPr>
            </w:pPr>
            <w:r w:rsidRPr="00C027BB">
              <w:rPr>
                <w:rFonts w:ascii="Times New Roman" w:hAnsi="Times New Roman" w:cs="Times New Roman"/>
                <w:highlight w:val="yellow"/>
              </w:rPr>
              <w:t>12/4/23</w:t>
            </w:r>
          </w:p>
        </w:tc>
        <w:tc>
          <w:tcPr>
            <w:tcW w:w="4950" w:type="dxa"/>
          </w:tcPr>
          <w:p w14:paraId="1CD9F83D" w14:textId="14553CB6" w:rsidR="00CA4854" w:rsidRPr="00C027BB" w:rsidRDefault="00CA4854" w:rsidP="00CA4854">
            <w:pPr>
              <w:spacing w:line="276" w:lineRule="auto"/>
              <w:ind w:left="1440" w:hanging="1440"/>
              <w:rPr>
                <w:rFonts w:ascii="Times New Roman" w:hAnsi="Times New Roman" w:cs="Times New Roman"/>
                <w:highlight w:val="yellow"/>
              </w:rPr>
            </w:pPr>
            <w:r w:rsidRPr="00C027BB">
              <w:rPr>
                <w:rFonts w:ascii="Times New Roman" w:hAnsi="Times New Roman" w:cs="Times New Roman"/>
                <w:highlight w:val="yellow"/>
              </w:rPr>
              <w:t xml:space="preserve">Special Project Presentations </w:t>
            </w:r>
          </w:p>
          <w:p w14:paraId="2DE068BB" w14:textId="68465973" w:rsidR="00CA4854" w:rsidRPr="00C027BB" w:rsidRDefault="00CA4854" w:rsidP="00CA4854">
            <w:pPr>
              <w:spacing w:line="276" w:lineRule="auto"/>
              <w:ind w:left="1440" w:hanging="1440"/>
              <w:rPr>
                <w:rFonts w:ascii="Times New Roman" w:hAnsi="Times New Roman" w:cs="Times New Roman"/>
                <w:highlight w:val="yellow"/>
              </w:rPr>
            </w:pPr>
          </w:p>
        </w:tc>
        <w:tc>
          <w:tcPr>
            <w:tcW w:w="3150" w:type="dxa"/>
          </w:tcPr>
          <w:p w14:paraId="245187DB" w14:textId="66D591AE" w:rsidR="00CA4854" w:rsidRPr="00C027BB" w:rsidRDefault="00CA4854" w:rsidP="00CA4854">
            <w:pPr>
              <w:rPr>
                <w:rFonts w:ascii="Times New Roman" w:hAnsi="Times New Roman" w:cs="Times New Roman"/>
                <w:highlight w:val="yellow"/>
              </w:rPr>
            </w:pPr>
            <w:r w:rsidRPr="00C027BB">
              <w:rPr>
                <w:rFonts w:ascii="Times New Roman" w:hAnsi="Times New Roman" w:cs="Times New Roman"/>
                <w:highlight w:val="yellow"/>
              </w:rPr>
              <w:t>Supportive and Palliative Care</w:t>
            </w:r>
          </w:p>
          <w:p w14:paraId="151E8DA0" w14:textId="6DE2793A" w:rsidR="00CA4854" w:rsidRPr="00C027BB" w:rsidRDefault="00CA4854" w:rsidP="00CA4854">
            <w:pPr>
              <w:rPr>
                <w:rFonts w:ascii="Times New Roman" w:hAnsi="Times New Roman" w:cs="Times New Roman"/>
                <w:highlight w:val="yellow"/>
              </w:rPr>
            </w:pPr>
            <w:r w:rsidRPr="00C027BB">
              <w:rPr>
                <w:rFonts w:ascii="Times New Roman" w:hAnsi="Times New Roman" w:cs="Times New Roman"/>
                <w:highlight w:val="yellow"/>
              </w:rPr>
              <w:t>Rollins: Chapter 6</w:t>
            </w:r>
          </w:p>
          <w:p w14:paraId="502BF5BC" w14:textId="77777777" w:rsidR="00CA4854" w:rsidRPr="00C027BB" w:rsidRDefault="00CA4854" w:rsidP="00CA4854">
            <w:pPr>
              <w:rPr>
                <w:rFonts w:ascii="Times New Roman" w:hAnsi="Times New Roman" w:cs="Times New Roman"/>
                <w:b/>
                <w:highlight w:val="yellow"/>
              </w:rPr>
            </w:pPr>
            <w:proofErr w:type="gramStart"/>
            <w:r w:rsidRPr="00C027BB">
              <w:rPr>
                <w:rFonts w:ascii="Times New Roman" w:hAnsi="Times New Roman" w:cs="Times New Roman"/>
                <w:highlight w:val="yellow"/>
              </w:rPr>
              <w:t>Journal  article</w:t>
            </w:r>
            <w:proofErr w:type="gramEnd"/>
            <w:r w:rsidRPr="00C027BB">
              <w:rPr>
                <w:rFonts w:ascii="Times New Roman" w:hAnsi="Times New Roman" w:cs="Times New Roman"/>
                <w:highlight w:val="yellow"/>
              </w:rPr>
              <w:t xml:space="preserve"> in module</w:t>
            </w:r>
          </w:p>
        </w:tc>
        <w:tc>
          <w:tcPr>
            <w:tcW w:w="1980" w:type="dxa"/>
          </w:tcPr>
          <w:p w14:paraId="3098D852" w14:textId="52DADF55" w:rsidR="00CA4854" w:rsidRDefault="00CA4854" w:rsidP="00CA4854">
            <w:pPr>
              <w:rPr>
                <w:rFonts w:ascii="Times New Roman" w:hAnsi="Times New Roman" w:cs="Times New Roman"/>
                <w:highlight w:val="yellow"/>
              </w:rPr>
            </w:pPr>
            <w:r w:rsidRPr="00C027BB">
              <w:rPr>
                <w:rFonts w:ascii="Times New Roman" w:hAnsi="Times New Roman" w:cs="Times New Roman"/>
                <w:highlight w:val="yellow"/>
              </w:rPr>
              <w:t>Project presentations</w:t>
            </w:r>
          </w:p>
          <w:p w14:paraId="31B69094" w14:textId="61537167" w:rsidR="00C027BB" w:rsidRPr="00C027BB" w:rsidRDefault="00C027BB" w:rsidP="00CA4854">
            <w:pPr>
              <w:rPr>
                <w:rFonts w:ascii="Times New Roman" w:hAnsi="Times New Roman" w:cs="Times New Roman"/>
                <w:highlight w:val="cyan"/>
              </w:rPr>
            </w:pPr>
            <w:r w:rsidRPr="00C027BB">
              <w:rPr>
                <w:rFonts w:ascii="Times New Roman" w:hAnsi="Times New Roman" w:cs="Times New Roman"/>
                <w:highlight w:val="cyan"/>
              </w:rPr>
              <w:t>May be virtual</w:t>
            </w:r>
          </w:p>
          <w:p w14:paraId="16565592" w14:textId="72AF8E96" w:rsidR="00CA4854" w:rsidRPr="00C027BB" w:rsidRDefault="00CA4854" w:rsidP="00CA4854">
            <w:pPr>
              <w:rPr>
                <w:rFonts w:ascii="Times New Roman" w:hAnsi="Times New Roman" w:cs="Times New Roman"/>
                <w:highlight w:val="yellow"/>
              </w:rPr>
            </w:pPr>
            <w:r w:rsidRPr="00C027BB">
              <w:rPr>
                <w:rFonts w:ascii="Times New Roman" w:hAnsi="Times New Roman" w:cs="Times New Roman"/>
                <w:highlight w:val="yellow"/>
              </w:rPr>
              <w:t>Take home Final</w:t>
            </w:r>
          </w:p>
        </w:tc>
      </w:tr>
      <w:tr w:rsidR="00CA4854" w:rsidRPr="007E7EAE" w14:paraId="24D2E47D" w14:textId="77777777" w:rsidTr="007A69D5">
        <w:trPr>
          <w:trHeight w:val="395"/>
        </w:trPr>
        <w:tc>
          <w:tcPr>
            <w:tcW w:w="1710" w:type="dxa"/>
          </w:tcPr>
          <w:p w14:paraId="1722ECC8" w14:textId="513672C3" w:rsidR="00CA4854" w:rsidRPr="007E7EAE" w:rsidRDefault="00CA4854" w:rsidP="00CA4854">
            <w:pPr>
              <w:jc w:val="center"/>
              <w:rPr>
                <w:rFonts w:ascii="Times New Roman" w:hAnsi="Times New Roman" w:cs="Times New Roman"/>
              </w:rPr>
            </w:pPr>
            <w:r w:rsidRPr="007E7EAE">
              <w:rPr>
                <w:rFonts w:ascii="Times New Roman" w:hAnsi="Times New Roman" w:cs="Times New Roman"/>
              </w:rPr>
              <w:t>12/1</w:t>
            </w:r>
            <w:r>
              <w:rPr>
                <w:rFonts w:ascii="Times New Roman" w:hAnsi="Times New Roman" w:cs="Times New Roman"/>
              </w:rPr>
              <w:t>1</w:t>
            </w:r>
            <w:r w:rsidRPr="007E7EAE">
              <w:rPr>
                <w:rFonts w:ascii="Times New Roman" w:hAnsi="Times New Roman" w:cs="Times New Roman"/>
              </w:rPr>
              <w:t>/2</w:t>
            </w:r>
            <w:r>
              <w:rPr>
                <w:rFonts w:ascii="Times New Roman" w:hAnsi="Times New Roman" w:cs="Times New Roman"/>
              </w:rPr>
              <w:t>3</w:t>
            </w:r>
          </w:p>
        </w:tc>
        <w:tc>
          <w:tcPr>
            <w:tcW w:w="10080" w:type="dxa"/>
            <w:gridSpan w:val="3"/>
          </w:tcPr>
          <w:p w14:paraId="78D880D2" w14:textId="69E7BC35" w:rsidR="00CA4854" w:rsidRPr="007E7EAE" w:rsidRDefault="00CA4854" w:rsidP="00CA4854">
            <w:pPr>
              <w:jc w:val="center"/>
              <w:rPr>
                <w:rFonts w:ascii="Times New Roman" w:hAnsi="Times New Roman" w:cs="Times New Roman"/>
              </w:rPr>
            </w:pPr>
            <w:r w:rsidRPr="007E7EAE">
              <w:rPr>
                <w:rFonts w:ascii="Times New Roman" w:hAnsi="Times New Roman" w:cs="Times New Roman"/>
              </w:rPr>
              <w:t>Final Exam Due in Canvas by 5P</w:t>
            </w:r>
            <w:r>
              <w:rPr>
                <w:rFonts w:ascii="Times New Roman" w:hAnsi="Times New Roman" w:cs="Times New Roman"/>
              </w:rPr>
              <w:t xml:space="preserve"> No In-person Class</w:t>
            </w:r>
          </w:p>
        </w:tc>
      </w:tr>
    </w:tbl>
    <w:p w14:paraId="0F177EEE" w14:textId="77777777" w:rsidR="00CD71B7" w:rsidRDefault="00CD71B7" w:rsidP="00797EC2">
      <w:pPr>
        <w:spacing w:line="240" w:lineRule="auto"/>
        <w:jc w:val="center"/>
        <w:rPr>
          <w:rFonts w:ascii="Times New Roman" w:hAnsi="Times New Roman" w:cs="Times New Roman"/>
          <w:b/>
          <w:bCs/>
          <w:iCs/>
          <w:sz w:val="22"/>
          <w:szCs w:val="22"/>
          <w:highlight w:val="cyan"/>
        </w:rPr>
      </w:pPr>
    </w:p>
    <w:p w14:paraId="459ECE49" w14:textId="136D2A29" w:rsidR="00CD71B7" w:rsidRPr="00CD71B7" w:rsidRDefault="00C1548A" w:rsidP="00CD71B7">
      <w:pPr>
        <w:spacing w:line="240" w:lineRule="auto"/>
        <w:jc w:val="center"/>
        <w:rPr>
          <w:rFonts w:ascii="Times New Roman" w:hAnsi="Times New Roman" w:cs="Times New Roman"/>
          <w:b/>
          <w:bCs/>
          <w:iCs/>
          <w:sz w:val="22"/>
          <w:szCs w:val="22"/>
        </w:rPr>
      </w:pPr>
      <w:r w:rsidRPr="00797EC2">
        <w:rPr>
          <w:rFonts w:ascii="Times New Roman" w:hAnsi="Times New Roman" w:cs="Times New Roman"/>
          <w:b/>
          <w:bCs/>
          <w:iCs/>
          <w:sz w:val="22"/>
          <w:szCs w:val="22"/>
          <w:highlight w:val="cyan"/>
        </w:rPr>
        <w:t>HAPPY HOLIDAYS AND WINTER BREAK – YOU MADE IT!!!!!!!</w:t>
      </w:r>
    </w:p>
    <w:p w14:paraId="5BBE124B" w14:textId="77777777" w:rsidR="00361A22" w:rsidRDefault="00361A22" w:rsidP="00D61446">
      <w:pPr>
        <w:spacing w:line="240" w:lineRule="auto"/>
        <w:jc w:val="center"/>
        <w:rPr>
          <w:rFonts w:ascii="Times New Roman" w:hAnsi="Times New Roman" w:cs="Times New Roman"/>
          <w:b/>
          <w:bCs/>
          <w:iCs/>
          <w:sz w:val="24"/>
          <w:szCs w:val="24"/>
          <w:highlight w:val="yellow"/>
        </w:rPr>
      </w:pPr>
    </w:p>
    <w:p w14:paraId="4F929CBC" w14:textId="77777777" w:rsidR="00361A22" w:rsidRDefault="00361A22" w:rsidP="00D61446">
      <w:pPr>
        <w:spacing w:line="240" w:lineRule="auto"/>
        <w:jc w:val="center"/>
        <w:rPr>
          <w:rFonts w:ascii="Times New Roman" w:hAnsi="Times New Roman" w:cs="Times New Roman"/>
          <w:b/>
          <w:bCs/>
          <w:iCs/>
          <w:sz w:val="24"/>
          <w:szCs w:val="24"/>
          <w:highlight w:val="yellow"/>
        </w:rPr>
      </w:pPr>
    </w:p>
    <w:p w14:paraId="12F60F30" w14:textId="25D09FE3" w:rsidR="00D61446" w:rsidRPr="007A69D5" w:rsidRDefault="00D61446" w:rsidP="00D61446">
      <w:pPr>
        <w:spacing w:line="240" w:lineRule="auto"/>
        <w:jc w:val="center"/>
        <w:rPr>
          <w:rFonts w:ascii="Times New Roman" w:hAnsi="Times New Roman" w:cs="Times New Roman"/>
          <w:b/>
          <w:bCs/>
          <w:iCs/>
          <w:sz w:val="24"/>
          <w:szCs w:val="24"/>
        </w:rPr>
      </w:pPr>
      <w:r w:rsidRPr="007A69D5">
        <w:rPr>
          <w:rFonts w:ascii="Times New Roman" w:hAnsi="Times New Roman" w:cs="Times New Roman"/>
          <w:b/>
          <w:bCs/>
          <w:iCs/>
          <w:sz w:val="24"/>
          <w:szCs w:val="24"/>
          <w:highlight w:val="yellow"/>
        </w:rPr>
        <w:t xml:space="preserve">Zoom Information for </w:t>
      </w:r>
      <w:r w:rsidRPr="00BF4AF3">
        <w:rPr>
          <w:rFonts w:ascii="Times New Roman" w:hAnsi="Times New Roman" w:cs="Times New Roman"/>
          <w:b/>
          <w:bCs/>
          <w:iCs/>
          <w:sz w:val="24"/>
          <w:szCs w:val="24"/>
          <w:highlight w:val="yellow"/>
        </w:rPr>
        <w:t xml:space="preserve">Course </w:t>
      </w:r>
      <w:r w:rsidR="00BF4AF3" w:rsidRPr="00BF4AF3">
        <w:rPr>
          <w:rFonts w:ascii="Times New Roman" w:hAnsi="Times New Roman" w:cs="Times New Roman"/>
          <w:b/>
          <w:bCs/>
          <w:iCs/>
          <w:sz w:val="24"/>
          <w:szCs w:val="24"/>
          <w:highlight w:val="yellow"/>
        </w:rPr>
        <w:t>when needed:</w:t>
      </w:r>
    </w:p>
    <w:p w14:paraId="4628428A" w14:textId="30DD82AD" w:rsidR="001F0644" w:rsidRDefault="00EC5901" w:rsidP="00EC5901">
      <w:pPr>
        <w:spacing w:line="240" w:lineRule="auto"/>
        <w:jc w:val="center"/>
        <w:rPr>
          <w:rFonts w:ascii="Times New Roman" w:hAnsi="Times New Roman" w:cs="Times New Roman"/>
          <w:b/>
          <w:bCs/>
          <w:iCs/>
          <w:sz w:val="24"/>
          <w:szCs w:val="24"/>
        </w:rPr>
      </w:pPr>
      <w:r w:rsidRPr="00EC5901">
        <w:rPr>
          <w:rFonts w:ascii="Times New Roman" w:hAnsi="Times New Roman" w:cs="Times New Roman"/>
          <w:b/>
          <w:bCs/>
          <w:iCs/>
          <w:sz w:val="24"/>
          <w:szCs w:val="24"/>
          <w:highlight w:val="green"/>
        </w:rPr>
        <w:t>No Class Tonight</w:t>
      </w:r>
    </w:p>
    <w:p w14:paraId="72D262C4" w14:textId="7BABAF46" w:rsidR="0072740C" w:rsidRPr="0072740C" w:rsidRDefault="0072740C" w:rsidP="0072740C">
      <w:pPr>
        <w:rPr>
          <w:rFonts w:ascii="Calibri" w:hAnsi="Calibri" w:cs="Calibri"/>
        </w:rPr>
      </w:pPr>
      <w:r w:rsidRPr="0072740C">
        <w:rPr>
          <w:rFonts w:ascii="Calibri" w:hAnsi="Calibri" w:cs="Calibri"/>
        </w:rPr>
        <w:t xml:space="preserve">Denise </w:t>
      </w:r>
      <w:proofErr w:type="spellStart"/>
      <w:r w:rsidR="00BB18B6">
        <w:rPr>
          <w:rFonts w:ascii="Calibri" w:hAnsi="Calibri" w:cs="Calibri"/>
        </w:rPr>
        <w:t>Esposto</w:t>
      </w:r>
      <w:proofErr w:type="spellEnd"/>
      <w:r w:rsidRPr="0072740C">
        <w:rPr>
          <w:rFonts w:ascii="Calibri" w:hAnsi="Calibri" w:cs="Calibri"/>
        </w:rPr>
        <w:t xml:space="preserve"> is inviting you to a scheduled Zoom meeting.</w:t>
      </w:r>
    </w:p>
    <w:p w14:paraId="5B4EFAA9" w14:textId="1C0E4801" w:rsidR="0072740C" w:rsidRPr="0072740C" w:rsidRDefault="0072740C" w:rsidP="0072740C">
      <w:pPr>
        <w:rPr>
          <w:rFonts w:ascii="Calibri" w:hAnsi="Calibri" w:cs="Calibri"/>
        </w:rPr>
      </w:pPr>
      <w:r w:rsidRPr="0072740C">
        <w:rPr>
          <w:rFonts w:ascii="Calibri" w:hAnsi="Calibri" w:cs="Calibri"/>
        </w:rPr>
        <w:t>Topic: 2241 HHD 2532 SEC1310 PSYCHOSOCIAL ASPCTS OF ILLNESS</w:t>
      </w:r>
      <w:r>
        <w:rPr>
          <w:rFonts w:ascii="Calibri" w:hAnsi="Calibri" w:cs="Calibri"/>
        </w:rPr>
        <w:t xml:space="preserve">, </w:t>
      </w:r>
      <w:r w:rsidRPr="0072740C">
        <w:rPr>
          <w:rFonts w:ascii="Calibri" w:hAnsi="Calibri" w:cs="Calibri"/>
        </w:rPr>
        <w:t xml:space="preserve">Time: Aug 28, </w:t>
      </w:r>
      <w:proofErr w:type="gramStart"/>
      <w:r w:rsidRPr="0072740C">
        <w:rPr>
          <w:rFonts w:ascii="Calibri" w:hAnsi="Calibri" w:cs="Calibri"/>
        </w:rPr>
        <w:t>2023</w:t>
      </w:r>
      <w:proofErr w:type="gramEnd"/>
      <w:r w:rsidRPr="0072740C">
        <w:rPr>
          <w:rFonts w:ascii="Calibri" w:hAnsi="Calibri" w:cs="Calibri"/>
        </w:rPr>
        <w:t xml:space="preserve"> 05:30 PM Eastern Time (US and Canada)</w:t>
      </w:r>
    </w:p>
    <w:p w14:paraId="7FF31BA1" w14:textId="7C03E085" w:rsidR="0072740C" w:rsidRPr="0072740C" w:rsidRDefault="0072740C" w:rsidP="0072740C">
      <w:pPr>
        <w:rPr>
          <w:rFonts w:ascii="Calibri" w:hAnsi="Calibri" w:cs="Calibri"/>
        </w:rPr>
      </w:pPr>
      <w:r w:rsidRPr="0072740C">
        <w:rPr>
          <w:rFonts w:ascii="Calibri" w:hAnsi="Calibri" w:cs="Calibri"/>
        </w:rPr>
        <w:t xml:space="preserve">        Every week on Mon, until Dec 1</w:t>
      </w:r>
      <w:r>
        <w:rPr>
          <w:rFonts w:ascii="Calibri" w:hAnsi="Calibri" w:cs="Calibri"/>
        </w:rPr>
        <w:t>1</w:t>
      </w:r>
      <w:r w:rsidRPr="0072740C">
        <w:rPr>
          <w:rFonts w:ascii="Calibri" w:hAnsi="Calibri" w:cs="Calibri"/>
        </w:rPr>
        <w:t>, 2023, 1</w:t>
      </w:r>
      <w:r>
        <w:rPr>
          <w:rFonts w:ascii="Calibri" w:hAnsi="Calibri" w:cs="Calibri"/>
        </w:rPr>
        <w:t>6</w:t>
      </w:r>
      <w:r w:rsidRPr="0072740C">
        <w:rPr>
          <w:rFonts w:ascii="Calibri" w:hAnsi="Calibri" w:cs="Calibri"/>
        </w:rPr>
        <w:t xml:space="preserve"> occurrence(s)</w:t>
      </w:r>
    </w:p>
    <w:p w14:paraId="2C77E175" w14:textId="77777777" w:rsidR="0072740C" w:rsidRPr="0072740C" w:rsidRDefault="0072740C" w:rsidP="0072740C">
      <w:pPr>
        <w:rPr>
          <w:rFonts w:ascii="Calibri" w:hAnsi="Calibri" w:cs="Calibri"/>
        </w:rPr>
      </w:pPr>
      <w:r w:rsidRPr="0072740C">
        <w:rPr>
          <w:rFonts w:ascii="Calibri" w:hAnsi="Calibri" w:cs="Calibri"/>
        </w:rPr>
        <w:t xml:space="preserve">        Aug 28, </w:t>
      </w:r>
      <w:proofErr w:type="gramStart"/>
      <w:r w:rsidRPr="0072740C">
        <w:rPr>
          <w:rFonts w:ascii="Calibri" w:hAnsi="Calibri" w:cs="Calibri"/>
        </w:rPr>
        <w:t>2023</w:t>
      </w:r>
      <w:proofErr w:type="gramEnd"/>
      <w:r w:rsidRPr="0072740C">
        <w:rPr>
          <w:rFonts w:ascii="Calibri" w:hAnsi="Calibri" w:cs="Calibri"/>
        </w:rPr>
        <w:t xml:space="preserve"> 05:30 PM</w:t>
      </w:r>
    </w:p>
    <w:p w14:paraId="0E11039F" w14:textId="6DE1BAAC" w:rsidR="0072740C" w:rsidRPr="0072740C" w:rsidRDefault="0072740C" w:rsidP="0072740C">
      <w:pPr>
        <w:rPr>
          <w:rFonts w:ascii="Calibri" w:hAnsi="Calibri" w:cs="Calibri"/>
        </w:rPr>
      </w:pPr>
      <w:r w:rsidRPr="0072740C">
        <w:rPr>
          <w:rFonts w:ascii="Calibri" w:hAnsi="Calibri" w:cs="Calibri"/>
        </w:rPr>
        <w:t xml:space="preserve">        </w:t>
      </w:r>
      <w:r w:rsidRPr="0072740C">
        <w:rPr>
          <w:rFonts w:ascii="Calibri" w:hAnsi="Calibri" w:cs="Calibri"/>
          <w:highlight w:val="green"/>
        </w:rPr>
        <w:t xml:space="preserve">Sep 4, </w:t>
      </w:r>
      <w:proofErr w:type="gramStart"/>
      <w:r w:rsidRPr="0072740C">
        <w:rPr>
          <w:rFonts w:ascii="Calibri" w:hAnsi="Calibri" w:cs="Calibri"/>
          <w:highlight w:val="green"/>
        </w:rPr>
        <w:t>2023</w:t>
      </w:r>
      <w:proofErr w:type="gramEnd"/>
      <w:r w:rsidRPr="0072740C">
        <w:rPr>
          <w:rFonts w:ascii="Calibri" w:hAnsi="Calibri" w:cs="Calibri"/>
          <w:highlight w:val="green"/>
        </w:rPr>
        <w:t xml:space="preserve"> 05:30 PM - N0 CLASS TONIGHT - Labor Day Holiday</w:t>
      </w:r>
    </w:p>
    <w:p w14:paraId="3DC4B47E" w14:textId="027ECA15" w:rsidR="0072740C" w:rsidRPr="0072740C" w:rsidRDefault="0072740C" w:rsidP="0072740C">
      <w:pPr>
        <w:rPr>
          <w:rFonts w:ascii="Calibri" w:hAnsi="Calibri" w:cs="Calibri"/>
        </w:rPr>
      </w:pPr>
      <w:r w:rsidRPr="0072740C">
        <w:rPr>
          <w:rFonts w:ascii="Calibri" w:hAnsi="Calibri" w:cs="Calibri"/>
        </w:rPr>
        <w:t xml:space="preserve">        </w:t>
      </w:r>
      <w:r w:rsidRPr="0072740C">
        <w:rPr>
          <w:rFonts w:ascii="Calibri" w:hAnsi="Calibri" w:cs="Calibri"/>
          <w:highlight w:val="yellow"/>
        </w:rPr>
        <w:t xml:space="preserve">Sep 11, </w:t>
      </w:r>
      <w:proofErr w:type="gramStart"/>
      <w:r w:rsidRPr="0072740C">
        <w:rPr>
          <w:rFonts w:ascii="Calibri" w:hAnsi="Calibri" w:cs="Calibri"/>
          <w:highlight w:val="yellow"/>
        </w:rPr>
        <w:t>2023</w:t>
      </w:r>
      <w:proofErr w:type="gramEnd"/>
      <w:r w:rsidRPr="0072740C">
        <w:rPr>
          <w:rFonts w:ascii="Calibri" w:hAnsi="Calibri" w:cs="Calibri"/>
          <w:highlight w:val="yellow"/>
        </w:rPr>
        <w:t xml:space="preserve"> 05:30 PM - CLASS VIA ZOOM TONIGHT</w:t>
      </w:r>
    </w:p>
    <w:p w14:paraId="3E4D156C" w14:textId="77777777" w:rsidR="0072740C" w:rsidRPr="0072740C" w:rsidRDefault="0072740C" w:rsidP="0072740C">
      <w:pPr>
        <w:rPr>
          <w:rFonts w:ascii="Calibri" w:hAnsi="Calibri" w:cs="Calibri"/>
        </w:rPr>
      </w:pPr>
      <w:r w:rsidRPr="0072740C">
        <w:rPr>
          <w:rFonts w:ascii="Calibri" w:hAnsi="Calibri" w:cs="Calibri"/>
        </w:rPr>
        <w:t xml:space="preserve">        Sep 18, </w:t>
      </w:r>
      <w:proofErr w:type="gramStart"/>
      <w:r w:rsidRPr="0072740C">
        <w:rPr>
          <w:rFonts w:ascii="Calibri" w:hAnsi="Calibri" w:cs="Calibri"/>
        </w:rPr>
        <w:t>2023</w:t>
      </w:r>
      <w:proofErr w:type="gramEnd"/>
      <w:r w:rsidRPr="0072740C">
        <w:rPr>
          <w:rFonts w:ascii="Calibri" w:hAnsi="Calibri" w:cs="Calibri"/>
        </w:rPr>
        <w:t xml:space="preserve"> 05:30 PM</w:t>
      </w:r>
    </w:p>
    <w:p w14:paraId="2E3BAD4C" w14:textId="77777777" w:rsidR="0072740C" w:rsidRPr="0072740C" w:rsidRDefault="0072740C" w:rsidP="0072740C">
      <w:pPr>
        <w:rPr>
          <w:rFonts w:ascii="Calibri" w:hAnsi="Calibri" w:cs="Calibri"/>
        </w:rPr>
      </w:pPr>
      <w:r w:rsidRPr="0072740C">
        <w:rPr>
          <w:rFonts w:ascii="Calibri" w:hAnsi="Calibri" w:cs="Calibri"/>
        </w:rPr>
        <w:t xml:space="preserve">        Sep 25, </w:t>
      </w:r>
      <w:proofErr w:type="gramStart"/>
      <w:r w:rsidRPr="0072740C">
        <w:rPr>
          <w:rFonts w:ascii="Calibri" w:hAnsi="Calibri" w:cs="Calibri"/>
        </w:rPr>
        <w:t>2023</w:t>
      </w:r>
      <w:proofErr w:type="gramEnd"/>
      <w:r w:rsidRPr="0072740C">
        <w:rPr>
          <w:rFonts w:ascii="Calibri" w:hAnsi="Calibri" w:cs="Calibri"/>
        </w:rPr>
        <w:t xml:space="preserve"> 05:30 PM</w:t>
      </w:r>
    </w:p>
    <w:p w14:paraId="42740703" w14:textId="77777777" w:rsidR="0072740C" w:rsidRPr="0072740C" w:rsidRDefault="0072740C" w:rsidP="0072740C">
      <w:pPr>
        <w:rPr>
          <w:rFonts w:ascii="Calibri" w:hAnsi="Calibri" w:cs="Calibri"/>
        </w:rPr>
      </w:pPr>
      <w:r w:rsidRPr="0072740C">
        <w:rPr>
          <w:rFonts w:ascii="Calibri" w:hAnsi="Calibri" w:cs="Calibri"/>
        </w:rPr>
        <w:t xml:space="preserve">        Oct 2, </w:t>
      </w:r>
      <w:proofErr w:type="gramStart"/>
      <w:r w:rsidRPr="0072740C">
        <w:rPr>
          <w:rFonts w:ascii="Calibri" w:hAnsi="Calibri" w:cs="Calibri"/>
        </w:rPr>
        <w:t>2023</w:t>
      </w:r>
      <w:proofErr w:type="gramEnd"/>
      <w:r w:rsidRPr="0072740C">
        <w:rPr>
          <w:rFonts w:ascii="Calibri" w:hAnsi="Calibri" w:cs="Calibri"/>
        </w:rPr>
        <w:t xml:space="preserve"> 05:30 PM</w:t>
      </w:r>
    </w:p>
    <w:p w14:paraId="783DE616" w14:textId="77777777" w:rsidR="0072740C" w:rsidRPr="0072740C" w:rsidRDefault="0072740C" w:rsidP="0072740C">
      <w:pPr>
        <w:rPr>
          <w:rFonts w:ascii="Calibri" w:hAnsi="Calibri" w:cs="Calibri"/>
        </w:rPr>
      </w:pPr>
      <w:r w:rsidRPr="0072740C">
        <w:rPr>
          <w:rFonts w:ascii="Calibri" w:hAnsi="Calibri" w:cs="Calibri"/>
        </w:rPr>
        <w:t xml:space="preserve">        Oct 9, </w:t>
      </w:r>
      <w:proofErr w:type="gramStart"/>
      <w:r w:rsidRPr="0072740C">
        <w:rPr>
          <w:rFonts w:ascii="Calibri" w:hAnsi="Calibri" w:cs="Calibri"/>
        </w:rPr>
        <w:t>2023</w:t>
      </w:r>
      <w:proofErr w:type="gramEnd"/>
      <w:r w:rsidRPr="0072740C">
        <w:rPr>
          <w:rFonts w:ascii="Calibri" w:hAnsi="Calibri" w:cs="Calibri"/>
        </w:rPr>
        <w:t xml:space="preserve"> 05:30 PM</w:t>
      </w:r>
    </w:p>
    <w:p w14:paraId="79B0DEB0" w14:textId="77777777" w:rsidR="0072740C" w:rsidRPr="0072740C" w:rsidRDefault="0072740C" w:rsidP="0072740C">
      <w:pPr>
        <w:rPr>
          <w:rFonts w:ascii="Calibri" w:hAnsi="Calibri" w:cs="Calibri"/>
        </w:rPr>
      </w:pPr>
      <w:r w:rsidRPr="0072740C">
        <w:rPr>
          <w:rFonts w:ascii="Calibri" w:hAnsi="Calibri" w:cs="Calibri"/>
        </w:rPr>
        <w:t xml:space="preserve">        Oct 16, </w:t>
      </w:r>
      <w:proofErr w:type="gramStart"/>
      <w:r w:rsidRPr="0072740C">
        <w:rPr>
          <w:rFonts w:ascii="Calibri" w:hAnsi="Calibri" w:cs="Calibri"/>
        </w:rPr>
        <w:t>2023</w:t>
      </w:r>
      <w:proofErr w:type="gramEnd"/>
      <w:r w:rsidRPr="0072740C">
        <w:rPr>
          <w:rFonts w:ascii="Calibri" w:hAnsi="Calibri" w:cs="Calibri"/>
        </w:rPr>
        <w:t xml:space="preserve"> 05:30 PM</w:t>
      </w:r>
    </w:p>
    <w:p w14:paraId="115BFA28" w14:textId="77777777" w:rsidR="0072740C" w:rsidRPr="0072740C" w:rsidRDefault="0072740C" w:rsidP="0072740C">
      <w:pPr>
        <w:rPr>
          <w:rFonts w:ascii="Calibri" w:hAnsi="Calibri" w:cs="Calibri"/>
        </w:rPr>
      </w:pPr>
      <w:r w:rsidRPr="0072740C">
        <w:rPr>
          <w:rFonts w:ascii="Calibri" w:hAnsi="Calibri" w:cs="Calibri"/>
        </w:rPr>
        <w:t xml:space="preserve">        Oct 23, </w:t>
      </w:r>
      <w:proofErr w:type="gramStart"/>
      <w:r w:rsidRPr="0072740C">
        <w:rPr>
          <w:rFonts w:ascii="Calibri" w:hAnsi="Calibri" w:cs="Calibri"/>
        </w:rPr>
        <w:t>2023</w:t>
      </w:r>
      <w:proofErr w:type="gramEnd"/>
      <w:r w:rsidRPr="0072740C">
        <w:rPr>
          <w:rFonts w:ascii="Calibri" w:hAnsi="Calibri" w:cs="Calibri"/>
        </w:rPr>
        <w:t xml:space="preserve"> 05:30 PM</w:t>
      </w:r>
    </w:p>
    <w:p w14:paraId="10987985" w14:textId="77777777" w:rsidR="0072740C" w:rsidRPr="0072740C" w:rsidRDefault="0072740C" w:rsidP="0072740C">
      <w:pPr>
        <w:rPr>
          <w:rFonts w:ascii="Calibri" w:hAnsi="Calibri" w:cs="Calibri"/>
        </w:rPr>
      </w:pPr>
      <w:r w:rsidRPr="0072740C">
        <w:rPr>
          <w:rFonts w:ascii="Calibri" w:hAnsi="Calibri" w:cs="Calibri"/>
        </w:rPr>
        <w:t xml:space="preserve">        Oct 30, </w:t>
      </w:r>
      <w:proofErr w:type="gramStart"/>
      <w:r w:rsidRPr="0072740C">
        <w:rPr>
          <w:rFonts w:ascii="Calibri" w:hAnsi="Calibri" w:cs="Calibri"/>
        </w:rPr>
        <w:t>2023</w:t>
      </w:r>
      <w:proofErr w:type="gramEnd"/>
      <w:r w:rsidRPr="0072740C">
        <w:rPr>
          <w:rFonts w:ascii="Calibri" w:hAnsi="Calibri" w:cs="Calibri"/>
        </w:rPr>
        <w:t xml:space="preserve"> 05:30 PM</w:t>
      </w:r>
    </w:p>
    <w:p w14:paraId="447AA481" w14:textId="77777777" w:rsidR="0072740C" w:rsidRPr="0072740C" w:rsidRDefault="0072740C" w:rsidP="0072740C">
      <w:pPr>
        <w:rPr>
          <w:rFonts w:ascii="Calibri" w:hAnsi="Calibri" w:cs="Calibri"/>
        </w:rPr>
      </w:pPr>
      <w:r w:rsidRPr="0072740C">
        <w:rPr>
          <w:rFonts w:ascii="Calibri" w:hAnsi="Calibri" w:cs="Calibri"/>
        </w:rPr>
        <w:t xml:space="preserve">        Nov 6, </w:t>
      </w:r>
      <w:proofErr w:type="gramStart"/>
      <w:r w:rsidRPr="0072740C">
        <w:rPr>
          <w:rFonts w:ascii="Calibri" w:hAnsi="Calibri" w:cs="Calibri"/>
        </w:rPr>
        <w:t>2023</w:t>
      </w:r>
      <w:proofErr w:type="gramEnd"/>
      <w:r w:rsidRPr="0072740C">
        <w:rPr>
          <w:rFonts w:ascii="Calibri" w:hAnsi="Calibri" w:cs="Calibri"/>
        </w:rPr>
        <w:t xml:space="preserve"> 05:30 PM</w:t>
      </w:r>
    </w:p>
    <w:p w14:paraId="3005C3C1" w14:textId="77777777" w:rsidR="0072740C" w:rsidRPr="0072740C" w:rsidRDefault="0072740C" w:rsidP="0072740C">
      <w:pPr>
        <w:rPr>
          <w:rFonts w:ascii="Calibri" w:hAnsi="Calibri" w:cs="Calibri"/>
        </w:rPr>
      </w:pPr>
      <w:r w:rsidRPr="0072740C">
        <w:rPr>
          <w:rFonts w:ascii="Calibri" w:hAnsi="Calibri" w:cs="Calibri"/>
        </w:rPr>
        <w:t xml:space="preserve">        Nov 13, </w:t>
      </w:r>
      <w:proofErr w:type="gramStart"/>
      <w:r w:rsidRPr="0072740C">
        <w:rPr>
          <w:rFonts w:ascii="Calibri" w:hAnsi="Calibri" w:cs="Calibri"/>
        </w:rPr>
        <w:t>2023</w:t>
      </w:r>
      <w:proofErr w:type="gramEnd"/>
      <w:r w:rsidRPr="0072740C">
        <w:rPr>
          <w:rFonts w:ascii="Calibri" w:hAnsi="Calibri" w:cs="Calibri"/>
        </w:rPr>
        <w:t xml:space="preserve"> 05:30 PM</w:t>
      </w:r>
    </w:p>
    <w:p w14:paraId="68338340" w14:textId="7BB6EF52" w:rsidR="0072740C" w:rsidRPr="0072740C" w:rsidRDefault="0072740C" w:rsidP="0072740C">
      <w:pPr>
        <w:rPr>
          <w:rFonts w:ascii="Calibri" w:hAnsi="Calibri" w:cs="Calibri"/>
        </w:rPr>
      </w:pPr>
      <w:r w:rsidRPr="0072740C">
        <w:rPr>
          <w:rFonts w:ascii="Calibri" w:hAnsi="Calibri" w:cs="Calibri"/>
        </w:rPr>
        <w:t xml:space="preserve">        </w:t>
      </w:r>
      <w:r w:rsidRPr="0072740C">
        <w:rPr>
          <w:rFonts w:ascii="Calibri" w:hAnsi="Calibri" w:cs="Calibri"/>
          <w:highlight w:val="green"/>
        </w:rPr>
        <w:t xml:space="preserve">Nov 20, </w:t>
      </w:r>
      <w:proofErr w:type="gramStart"/>
      <w:r w:rsidRPr="0072740C">
        <w:rPr>
          <w:rFonts w:ascii="Calibri" w:hAnsi="Calibri" w:cs="Calibri"/>
          <w:highlight w:val="green"/>
        </w:rPr>
        <w:t>2023</w:t>
      </w:r>
      <w:proofErr w:type="gramEnd"/>
      <w:r w:rsidRPr="0072740C">
        <w:rPr>
          <w:rFonts w:ascii="Calibri" w:hAnsi="Calibri" w:cs="Calibri"/>
          <w:highlight w:val="green"/>
        </w:rPr>
        <w:t xml:space="preserve"> 05:30 PM- NO CLASS TONIGHT - Thanksgiving recess 11/19/23 - 11/26/23</w:t>
      </w:r>
    </w:p>
    <w:p w14:paraId="1B3F1AAC" w14:textId="040128B8" w:rsidR="0072740C" w:rsidRPr="0072740C" w:rsidRDefault="0072740C" w:rsidP="0072740C">
      <w:pPr>
        <w:rPr>
          <w:rFonts w:ascii="Calibri" w:hAnsi="Calibri" w:cs="Calibri"/>
        </w:rPr>
      </w:pPr>
      <w:r w:rsidRPr="0072740C">
        <w:rPr>
          <w:rFonts w:ascii="Calibri" w:hAnsi="Calibri" w:cs="Calibri"/>
        </w:rPr>
        <w:t xml:space="preserve">        </w:t>
      </w:r>
      <w:r w:rsidRPr="00162F97">
        <w:rPr>
          <w:rFonts w:ascii="Calibri" w:hAnsi="Calibri" w:cs="Calibri"/>
          <w:highlight w:val="yellow"/>
        </w:rPr>
        <w:t xml:space="preserve">Nov 27, </w:t>
      </w:r>
      <w:proofErr w:type="gramStart"/>
      <w:r w:rsidRPr="00162F97">
        <w:rPr>
          <w:rFonts w:ascii="Calibri" w:hAnsi="Calibri" w:cs="Calibri"/>
          <w:highlight w:val="yellow"/>
        </w:rPr>
        <w:t>2023</w:t>
      </w:r>
      <w:proofErr w:type="gramEnd"/>
      <w:r w:rsidRPr="00162F97">
        <w:rPr>
          <w:rFonts w:ascii="Calibri" w:hAnsi="Calibri" w:cs="Calibri"/>
          <w:highlight w:val="yellow"/>
        </w:rPr>
        <w:t xml:space="preserve"> 05:30 PM</w:t>
      </w:r>
      <w:r w:rsidR="00162F97" w:rsidRPr="00162F97">
        <w:rPr>
          <w:rFonts w:ascii="Calibri" w:hAnsi="Calibri" w:cs="Calibri"/>
          <w:highlight w:val="yellow"/>
        </w:rPr>
        <w:t xml:space="preserve">- </w:t>
      </w:r>
      <w:r w:rsidR="00162F97" w:rsidRPr="00162F97">
        <w:rPr>
          <w:rFonts w:ascii="Calibri" w:hAnsi="Calibri" w:cs="Calibri"/>
          <w:highlight w:val="yellow"/>
        </w:rPr>
        <w:t xml:space="preserve">CLASS </w:t>
      </w:r>
      <w:r w:rsidR="00162F97" w:rsidRPr="0072740C">
        <w:rPr>
          <w:rFonts w:ascii="Calibri" w:hAnsi="Calibri" w:cs="Calibri"/>
          <w:highlight w:val="yellow"/>
        </w:rPr>
        <w:t>VIA ZOOM TONIGHT</w:t>
      </w:r>
    </w:p>
    <w:p w14:paraId="5EEF0BF4" w14:textId="77777777" w:rsidR="0072740C" w:rsidRPr="0072740C" w:rsidRDefault="0072740C" w:rsidP="0072740C">
      <w:pPr>
        <w:rPr>
          <w:rFonts w:ascii="Calibri" w:hAnsi="Calibri" w:cs="Calibri"/>
        </w:rPr>
      </w:pPr>
      <w:r w:rsidRPr="0072740C">
        <w:rPr>
          <w:rFonts w:ascii="Calibri" w:hAnsi="Calibri" w:cs="Calibri"/>
        </w:rPr>
        <w:t xml:space="preserve">        Dec 4, </w:t>
      </w:r>
      <w:proofErr w:type="gramStart"/>
      <w:r w:rsidRPr="0072740C">
        <w:rPr>
          <w:rFonts w:ascii="Calibri" w:hAnsi="Calibri" w:cs="Calibri"/>
        </w:rPr>
        <w:t>2023</w:t>
      </w:r>
      <w:proofErr w:type="gramEnd"/>
      <w:r w:rsidRPr="0072740C">
        <w:rPr>
          <w:rFonts w:ascii="Calibri" w:hAnsi="Calibri" w:cs="Calibri"/>
        </w:rPr>
        <w:t xml:space="preserve"> 05:30 PM</w:t>
      </w:r>
    </w:p>
    <w:p w14:paraId="13AA76D2" w14:textId="3FF710A0" w:rsidR="0072740C" w:rsidRPr="0072740C" w:rsidRDefault="0072740C" w:rsidP="0072740C">
      <w:pPr>
        <w:rPr>
          <w:rFonts w:ascii="Calibri" w:hAnsi="Calibri" w:cs="Calibri"/>
        </w:rPr>
      </w:pPr>
      <w:r w:rsidRPr="0072740C">
        <w:rPr>
          <w:rFonts w:ascii="Calibri" w:hAnsi="Calibri" w:cs="Calibri"/>
        </w:rPr>
        <w:t xml:space="preserve">        </w:t>
      </w:r>
      <w:r w:rsidRPr="0072740C">
        <w:rPr>
          <w:rFonts w:ascii="Calibri" w:hAnsi="Calibri" w:cs="Calibri"/>
          <w:highlight w:val="yellow"/>
        </w:rPr>
        <w:t xml:space="preserve">Dec 11, </w:t>
      </w:r>
      <w:proofErr w:type="gramStart"/>
      <w:r w:rsidRPr="0072740C">
        <w:rPr>
          <w:rFonts w:ascii="Calibri" w:hAnsi="Calibri" w:cs="Calibri"/>
          <w:highlight w:val="yellow"/>
        </w:rPr>
        <w:t>2023</w:t>
      </w:r>
      <w:proofErr w:type="gramEnd"/>
      <w:r w:rsidRPr="0072740C">
        <w:rPr>
          <w:rFonts w:ascii="Calibri" w:hAnsi="Calibri" w:cs="Calibri"/>
          <w:highlight w:val="yellow"/>
        </w:rPr>
        <w:t xml:space="preserve"> 05:30 PM - NO IN-PERSON CLASS</w:t>
      </w:r>
    </w:p>
    <w:p w14:paraId="5D3BCDFC" w14:textId="77777777" w:rsidR="0072740C" w:rsidRPr="0072740C" w:rsidRDefault="0072740C" w:rsidP="0072740C">
      <w:pPr>
        <w:rPr>
          <w:rFonts w:ascii="Calibri" w:hAnsi="Calibri" w:cs="Calibri"/>
        </w:rPr>
      </w:pPr>
      <w:r w:rsidRPr="0072740C">
        <w:rPr>
          <w:rFonts w:ascii="Calibri" w:hAnsi="Calibri" w:cs="Calibri"/>
        </w:rPr>
        <w:t>Please download and import the following iCalendar (.</w:t>
      </w:r>
      <w:proofErr w:type="spellStart"/>
      <w:r w:rsidRPr="0072740C">
        <w:rPr>
          <w:rFonts w:ascii="Calibri" w:hAnsi="Calibri" w:cs="Calibri"/>
        </w:rPr>
        <w:t>ics</w:t>
      </w:r>
      <w:proofErr w:type="spellEnd"/>
      <w:r w:rsidRPr="0072740C">
        <w:rPr>
          <w:rFonts w:ascii="Calibri" w:hAnsi="Calibri" w:cs="Calibri"/>
        </w:rPr>
        <w:t>) files to your calendar system.</w:t>
      </w:r>
    </w:p>
    <w:p w14:paraId="4F9AA8CC" w14:textId="76D90A83" w:rsidR="0072740C" w:rsidRPr="0072740C" w:rsidRDefault="0072740C" w:rsidP="0072740C">
      <w:pPr>
        <w:rPr>
          <w:rFonts w:ascii="Calibri" w:hAnsi="Calibri" w:cs="Calibri"/>
        </w:rPr>
      </w:pPr>
      <w:r w:rsidRPr="0072740C">
        <w:rPr>
          <w:rFonts w:ascii="Calibri" w:hAnsi="Calibri" w:cs="Calibri"/>
        </w:rPr>
        <w:t>Weekly: https://pitt.zoom.us/meeting/tJYvf-CsrTMvGtxJ55NQoVNhuFLyRzkDqizz/ics?icsToken=98tyKuCqrDMjHtedtRmPRowQAIqgXejztlxYjbdFtkqwLRFcVC3-I8RuK4BlG_zB</w:t>
      </w:r>
    </w:p>
    <w:p w14:paraId="7B4A7538" w14:textId="77777777" w:rsidR="0072740C" w:rsidRPr="0072740C" w:rsidRDefault="0072740C" w:rsidP="0072740C">
      <w:pPr>
        <w:rPr>
          <w:rFonts w:ascii="Calibri" w:hAnsi="Calibri" w:cs="Calibri"/>
        </w:rPr>
      </w:pPr>
      <w:r w:rsidRPr="0072740C">
        <w:rPr>
          <w:rFonts w:ascii="Calibri" w:hAnsi="Calibri" w:cs="Calibri"/>
        </w:rPr>
        <w:t>Join Zoom Meeting</w:t>
      </w:r>
    </w:p>
    <w:p w14:paraId="2EDE05E2" w14:textId="37E7F18A" w:rsidR="0072740C" w:rsidRPr="0072740C" w:rsidRDefault="00000000" w:rsidP="0072740C">
      <w:pPr>
        <w:rPr>
          <w:rFonts w:ascii="Calibri" w:hAnsi="Calibri" w:cs="Calibri"/>
        </w:rPr>
      </w:pPr>
      <w:hyperlink r:id="rId31" w:history="1">
        <w:r w:rsidR="0072740C" w:rsidRPr="0072740C">
          <w:rPr>
            <w:rStyle w:val="Hyperlink"/>
            <w:rFonts w:ascii="Calibri" w:hAnsi="Calibri" w:cs="Calibri"/>
          </w:rPr>
          <w:t>https://pitt.zoom.us/j/92289438508</w:t>
        </w:r>
      </w:hyperlink>
    </w:p>
    <w:p w14:paraId="16948ABE" w14:textId="77777777" w:rsidR="0072740C" w:rsidRPr="0072740C" w:rsidRDefault="0072740C" w:rsidP="0072740C">
      <w:pPr>
        <w:rPr>
          <w:rFonts w:ascii="Calibri" w:hAnsi="Calibri" w:cs="Calibri"/>
        </w:rPr>
      </w:pPr>
      <w:r w:rsidRPr="0072740C">
        <w:rPr>
          <w:rFonts w:ascii="Calibri" w:hAnsi="Calibri" w:cs="Calibri"/>
        </w:rPr>
        <w:t>Meeting ID: 922 8943 8508</w:t>
      </w:r>
    </w:p>
    <w:p w14:paraId="5B9B541E" w14:textId="77777777" w:rsidR="0072740C" w:rsidRPr="0072740C" w:rsidRDefault="0072740C" w:rsidP="0072740C">
      <w:pPr>
        <w:rPr>
          <w:rFonts w:ascii="Calibri" w:hAnsi="Calibri" w:cs="Calibri"/>
        </w:rPr>
      </w:pPr>
      <w:r w:rsidRPr="0072740C">
        <w:rPr>
          <w:rFonts w:ascii="Calibri" w:hAnsi="Calibri" w:cs="Calibri"/>
        </w:rPr>
        <w:t>One tap mobile</w:t>
      </w:r>
    </w:p>
    <w:p w14:paraId="70F6EC78" w14:textId="77777777" w:rsidR="0072740C" w:rsidRPr="0072740C" w:rsidRDefault="0072740C" w:rsidP="0072740C">
      <w:pPr>
        <w:rPr>
          <w:rFonts w:ascii="Calibri" w:hAnsi="Calibri" w:cs="Calibri"/>
        </w:rPr>
      </w:pPr>
      <w:r w:rsidRPr="0072740C">
        <w:rPr>
          <w:rFonts w:ascii="Calibri" w:hAnsi="Calibri" w:cs="Calibri"/>
        </w:rPr>
        <w:t>+</w:t>
      </w:r>
      <w:proofErr w:type="gramStart"/>
      <w:r w:rsidRPr="0072740C">
        <w:rPr>
          <w:rFonts w:ascii="Calibri" w:hAnsi="Calibri" w:cs="Calibri"/>
        </w:rPr>
        <w:t>12678310333,,</w:t>
      </w:r>
      <w:proofErr w:type="gramEnd"/>
      <w:r w:rsidRPr="0072740C">
        <w:rPr>
          <w:rFonts w:ascii="Calibri" w:hAnsi="Calibri" w:cs="Calibri"/>
        </w:rPr>
        <w:t>92289438508# US (Philadelphia)</w:t>
      </w:r>
    </w:p>
    <w:p w14:paraId="2065434F" w14:textId="7F754DE7" w:rsidR="0072740C" w:rsidRPr="0072740C" w:rsidRDefault="0072740C" w:rsidP="0072740C">
      <w:pPr>
        <w:rPr>
          <w:rFonts w:ascii="Calibri" w:hAnsi="Calibri" w:cs="Calibri"/>
        </w:rPr>
      </w:pPr>
      <w:proofErr w:type="gramStart"/>
      <w:r w:rsidRPr="0072740C">
        <w:rPr>
          <w:rFonts w:ascii="Calibri" w:hAnsi="Calibri" w:cs="Calibri"/>
        </w:rPr>
        <w:t>8778535247,,</w:t>
      </w:r>
      <w:proofErr w:type="gramEnd"/>
      <w:r w:rsidRPr="0072740C">
        <w:rPr>
          <w:rFonts w:ascii="Calibri" w:hAnsi="Calibri" w:cs="Calibri"/>
        </w:rPr>
        <w:t>92289438508# US Toll-free</w:t>
      </w:r>
    </w:p>
    <w:p w14:paraId="67D3FDDF" w14:textId="77777777" w:rsidR="0072740C" w:rsidRPr="0072740C" w:rsidRDefault="0072740C" w:rsidP="0072740C">
      <w:pPr>
        <w:rPr>
          <w:rFonts w:ascii="Calibri" w:hAnsi="Calibri" w:cs="Calibri"/>
        </w:rPr>
      </w:pPr>
      <w:r w:rsidRPr="0072740C">
        <w:rPr>
          <w:rFonts w:ascii="Calibri" w:hAnsi="Calibri" w:cs="Calibri"/>
        </w:rPr>
        <w:t>Dial by your location</w:t>
      </w:r>
    </w:p>
    <w:p w14:paraId="4ABF3B7D" w14:textId="77777777" w:rsidR="0072740C" w:rsidRPr="0072740C" w:rsidRDefault="0072740C" w:rsidP="0072740C">
      <w:pPr>
        <w:rPr>
          <w:rFonts w:ascii="Calibri" w:hAnsi="Calibri" w:cs="Calibri"/>
        </w:rPr>
      </w:pPr>
      <w:r w:rsidRPr="0072740C">
        <w:rPr>
          <w:rFonts w:ascii="Calibri" w:hAnsi="Calibri" w:cs="Calibri"/>
        </w:rPr>
        <w:t>• +1 267 831 0333 US (Philadelphia)</w:t>
      </w:r>
    </w:p>
    <w:p w14:paraId="2559FE55" w14:textId="77777777" w:rsidR="0072740C" w:rsidRPr="0072740C" w:rsidRDefault="0072740C" w:rsidP="0072740C">
      <w:pPr>
        <w:rPr>
          <w:rFonts w:ascii="Calibri" w:hAnsi="Calibri" w:cs="Calibri"/>
        </w:rPr>
      </w:pPr>
      <w:r w:rsidRPr="0072740C">
        <w:rPr>
          <w:rFonts w:ascii="Calibri" w:hAnsi="Calibri" w:cs="Calibri"/>
        </w:rPr>
        <w:t>• 877 853 5247 US Toll-free</w:t>
      </w:r>
    </w:p>
    <w:p w14:paraId="02AA75C4" w14:textId="582A1352" w:rsidR="0072740C" w:rsidRPr="0072740C" w:rsidRDefault="0072740C" w:rsidP="0072740C">
      <w:pPr>
        <w:rPr>
          <w:rFonts w:ascii="Calibri" w:hAnsi="Calibri" w:cs="Calibri"/>
        </w:rPr>
      </w:pPr>
      <w:r w:rsidRPr="0072740C">
        <w:rPr>
          <w:rFonts w:ascii="Calibri" w:hAnsi="Calibri" w:cs="Calibri"/>
        </w:rPr>
        <w:t>Meeting ID: 922 8943 8508</w:t>
      </w:r>
    </w:p>
    <w:p w14:paraId="72E510CC" w14:textId="26D9D976" w:rsidR="0072740C" w:rsidRPr="0072740C" w:rsidRDefault="0072740C" w:rsidP="0072740C">
      <w:pPr>
        <w:rPr>
          <w:rFonts w:ascii="Calibri" w:hAnsi="Calibri" w:cs="Calibri"/>
        </w:rPr>
      </w:pPr>
      <w:r w:rsidRPr="0072740C">
        <w:rPr>
          <w:rFonts w:ascii="Calibri" w:hAnsi="Calibri" w:cs="Calibri"/>
        </w:rPr>
        <w:t>Find your local number: https://pitt.zoom.us/u/alLmkolO7</w:t>
      </w:r>
    </w:p>
    <w:p w14:paraId="58C255A6" w14:textId="77777777" w:rsidR="0072740C" w:rsidRPr="0072740C" w:rsidRDefault="0072740C" w:rsidP="0072740C">
      <w:pPr>
        <w:rPr>
          <w:rFonts w:ascii="Calibri" w:hAnsi="Calibri" w:cs="Calibri"/>
        </w:rPr>
      </w:pPr>
      <w:r w:rsidRPr="0072740C">
        <w:rPr>
          <w:rFonts w:ascii="Calibri" w:hAnsi="Calibri" w:cs="Calibri"/>
        </w:rPr>
        <w:t>Join by SIP</w:t>
      </w:r>
    </w:p>
    <w:p w14:paraId="3B303AB7" w14:textId="0E785B9D" w:rsidR="009E4529" w:rsidRPr="00BA1BE0" w:rsidRDefault="0072740C" w:rsidP="00BA1BE0">
      <w:pPr>
        <w:rPr>
          <w:rFonts w:ascii="Calibri" w:hAnsi="Calibri" w:cs="Calibri"/>
        </w:rPr>
      </w:pPr>
      <w:r w:rsidRPr="0072740C">
        <w:rPr>
          <w:rFonts w:ascii="Calibri" w:hAnsi="Calibri" w:cs="Calibri"/>
        </w:rPr>
        <w:lastRenderedPageBreak/>
        <w:t>• 92289438508@zoomcrc.com</w:t>
      </w:r>
    </w:p>
    <w:p w14:paraId="27F6A1F5" w14:textId="77777777" w:rsidR="00172483" w:rsidRPr="007113D7" w:rsidRDefault="00172483" w:rsidP="00106FBB">
      <w:pPr>
        <w:spacing w:line="240" w:lineRule="auto"/>
        <w:jc w:val="center"/>
        <w:rPr>
          <w:rFonts w:ascii="Times New Roman" w:hAnsi="Times New Roman" w:cs="Times New Roman"/>
          <w:b/>
          <w:bCs/>
          <w:iCs/>
          <w:sz w:val="24"/>
          <w:szCs w:val="24"/>
        </w:rPr>
      </w:pPr>
      <w:r w:rsidRPr="007113D7">
        <w:rPr>
          <w:rFonts w:ascii="Times New Roman" w:hAnsi="Times New Roman" w:cs="Times New Roman"/>
          <w:b/>
          <w:bCs/>
          <w:iCs/>
          <w:sz w:val="24"/>
          <w:szCs w:val="24"/>
        </w:rPr>
        <w:t>Psychosocia</w:t>
      </w:r>
      <w:r w:rsidR="007113D7">
        <w:rPr>
          <w:rFonts w:ascii="Times New Roman" w:hAnsi="Times New Roman" w:cs="Times New Roman"/>
          <w:b/>
          <w:bCs/>
          <w:iCs/>
          <w:sz w:val="24"/>
          <w:szCs w:val="24"/>
        </w:rPr>
        <w:t>l Aspects of Children's Illness</w:t>
      </w:r>
    </w:p>
    <w:p w14:paraId="3BAFF3FE" w14:textId="77777777" w:rsidR="00172483" w:rsidRPr="00637603" w:rsidRDefault="00172483" w:rsidP="0059115A">
      <w:pPr>
        <w:spacing w:line="240" w:lineRule="auto"/>
        <w:rPr>
          <w:rFonts w:ascii="Times New Roman" w:hAnsi="Times New Roman" w:cs="Times New Roman"/>
          <w:sz w:val="24"/>
          <w:szCs w:val="24"/>
        </w:rPr>
      </w:pPr>
    </w:p>
    <w:p w14:paraId="683035C2" w14:textId="77777777" w:rsidR="00CC21CF" w:rsidRPr="00637603" w:rsidRDefault="00F1168E" w:rsidP="0059115A">
      <w:pPr>
        <w:spacing w:line="240" w:lineRule="auto"/>
        <w:rPr>
          <w:rFonts w:ascii="Times New Roman" w:hAnsi="Times New Roman" w:cs="Times New Roman"/>
          <w:sz w:val="24"/>
          <w:szCs w:val="24"/>
        </w:rPr>
      </w:pPr>
      <w:r w:rsidRPr="00637603">
        <w:rPr>
          <w:rFonts w:ascii="Times New Roman" w:hAnsi="Times New Roman" w:cs="Times New Roman"/>
          <w:sz w:val="24"/>
          <w:szCs w:val="24"/>
        </w:rPr>
        <w:tab/>
        <w:t>Name: ____________________________________________________________</w:t>
      </w:r>
    </w:p>
    <w:p w14:paraId="1C8B2F31" w14:textId="77777777" w:rsidR="00CC21CF" w:rsidRPr="00637603" w:rsidRDefault="00F1168E" w:rsidP="0059115A">
      <w:pPr>
        <w:spacing w:line="240" w:lineRule="auto"/>
        <w:rPr>
          <w:rFonts w:ascii="Times New Roman" w:hAnsi="Times New Roman" w:cs="Times New Roman"/>
          <w:sz w:val="24"/>
          <w:szCs w:val="24"/>
        </w:rPr>
      </w:pPr>
      <w:r w:rsidRPr="00637603">
        <w:rPr>
          <w:rFonts w:ascii="Times New Roman" w:hAnsi="Times New Roman" w:cs="Times New Roman"/>
          <w:sz w:val="24"/>
          <w:szCs w:val="24"/>
        </w:rPr>
        <w:tab/>
        <w:t xml:space="preserve">Telephone </w:t>
      </w:r>
      <w:proofErr w:type="gramStart"/>
      <w:r w:rsidRPr="00637603">
        <w:rPr>
          <w:rFonts w:ascii="Times New Roman" w:hAnsi="Times New Roman" w:cs="Times New Roman"/>
          <w:sz w:val="24"/>
          <w:szCs w:val="24"/>
        </w:rPr>
        <w:t>Number:_</w:t>
      </w:r>
      <w:proofErr w:type="gramEnd"/>
      <w:r w:rsidRPr="00637603">
        <w:rPr>
          <w:rFonts w:ascii="Times New Roman" w:hAnsi="Times New Roman" w:cs="Times New Roman"/>
          <w:sz w:val="24"/>
          <w:szCs w:val="24"/>
        </w:rPr>
        <w:t>________________(Daytime)________________(Evening)</w:t>
      </w:r>
    </w:p>
    <w:p w14:paraId="229E2ADE" w14:textId="77777777" w:rsidR="00CC21CF" w:rsidRPr="00637603" w:rsidRDefault="00F1168E" w:rsidP="0059115A">
      <w:pPr>
        <w:spacing w:line="240" w:lineRule="auto"/>
        <w:rPr>
          <w:rFonts w:ascii="Times New Roman" w:hAnsi="Times New Roman" w:cs="Times New Roman"/>
          <w:sz w:val="24"/>
          <w:szCs w:val="24"/>
        </w:rPr>
      </w:pPr>
      <w:r w:rsidRPr="00637603">
        <w:rPr>
          <w:rFonts w:ascii="Times New Roman" w:hAnsi="Times New Roman" w:cs="Times New Roman"/>
          <w:sz w:val="24"/>
          <w:szCs w:val="24"/>
        </w:rPr>
        <w:tab/>
      </w:r>
      <w:proofErr w:type="gramStart"/>
      <w:r w:rsidRPr="00637603">
        <w:rPr>
          <w:rFonts w:ascii="Times New Roman" w:hAnsi="Times New Roman" w:cs="Times New Roman"/>
          <w:sz w:val="24"/>
          <w:szCs w:val="24"/>
        </w:rPr>
        <w:t>Email:_</w:t>
      </w:r>
      <w:proofErr w:type="gramEnd"/>
      <w:r w:rsidRPr="00637603">
        <w:rPr>
          <w:rFonts w:ascii="Times New Roman" w:hAnsi="Times New Roman" w:cs="Times New Roman"/>
          <w:sz w:val="24"/>
          <w:szCs w:val="24"/>
        </w:rPr>
        <w:t>______________________________________________________________</w:t>
      </w:r>
    </w:p>
    <w:p w14:paraId="28DF45BD" w14:textId="77777777" w:rsidR="00CC21CF" w:rsidRPr="00637603" w:rsidRDefault="00F1168E" w:rsidP="0059115A">
      <w:pPr>
        <w:spacing w:line="240" w:lineRule="auto"/>
        <w:rPr>
          <w:rFonts w:ascii="Times New Roman" w:hAnsi="Times New Roman" w:cs="Times New Roman"/>
          <w:sz w:val="24"/>
          <w:szCs w:val="24"/>
        </w:rPr>
      </w:pPr>
      <w:r w:rsidRPr="00637603">
        <w:rPr>
          <w:rFonts w:ascii="Times New Roman" w:hAnsi="Times New Roman" w:cs="Times New Roman"/>
          <w:sz w:val="24"/>
          <w:szCs w:val="24"/>
        </w:rPr>
        <w:t xml:space="preserve">            Undergraduate OR Graduate Student (circle one) Declared Major: _______________</w:t>
      </w:r>
    </w:p>
    <w:p w14:paraId="18833B41" w14:textId="77777777" w:rsidR="00CC21CF" w:rsidRPr="00637603" w:rsidRDefault="00CC21CF" w:rsidP="0059115A">
      <w:pPr>
        <w:spacing w:line="240" w:lineRule="auto"/>
        <w:rPr>
          <w:rFonts w:ascii="Times New Roman" w:hAnsi="Times New Roman" w:cs="Times New Roman"/>
          <w:sz w:val="24"/>
          <w:szCs w:val="24"/>
        </w:rPr>
      </w:pPr>
    </w:p>
    <w:p w14:paraId="7D84ED0C" w14:textId="77777777" w:rsidR="00CC21CF" w:rsidRPr="00637603" w:rsidRDefault="00F1168E" w:rsidP="0059115A">
      <w:pPr>
        <w:numPr>
          <w:ilvl w:val="0"/>
          <w:numId w:val="18"/>
        </w:numPr>
        <w:tabs>
          <w:tab w:val="num" w:pos="1020"/>
          <w:tab w:val="left" w:pos="1080"/>
        </w:tabs>
        <w:spacing w:line="240" w:lineRule="auto"/>
        <w:ind w:left="1020" w:hanging="300"/>
        <w:rPr>
          <w:rFonts w:ascii="Times New Roman" w:hAnsi="Times New Roman" w:cs="Times New Roman"/>
          <w:sz w:val="24"/>
          <w:szCs w:val="24"/>
        </w:rPr>
      </w:pPr>
      <w:r w:rsidRPr="00637603">
        <w:rPr>
          <w:rFonts w:ascii="Times New Roman" w:hAnsi="Times New Roman" w:cs="Times New Roman"/>
          <w:sz w:val="24"/>
          <w:szCs w:val="24"/>
        </w:rPr>
        <w:t xml:space="preserve">Were you ever hospitalized as a child? If yes, briefly describe your experience.                           </w:t>
      </w:r>
    </w:p>
    <w:p w14:paraId="6F86EDA7" w14:textId="77777777" w:rsidR="00CC21CF" w:rsidRPr="00637603" w:rsidRDefault="00F1168E" w:rsidP="0059115A">
      <w:pPr>
        <w:spacing w:line="240" w:lineRule="auto"/>
        <w:ind w:left="1080"/>
        <w:rPr>
          <w:rFonts w:ascii="Times New Roman" w:hAnsi="Times New Roman" w:cs="Times New Roman"/>
          <w:sz w:val="24"/>
          <w:szCs w:val="24"/>
        </w:rPr>
      </w:pPr>
      <w:r w:rsidRPr="0063760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6B1F">
        <w:rPr>
          <w:rFonts w:ascii="Times New Roman" w:hAnsi="Times New Roman" w:cs="Times New Roman"/>
          <w:sz w:val="24"/>
          <w:szCs w:val="24"/>
        </w:rPr>
        <w:t>________________________________________________</w:t>
      </w:r>
    </w:p>
    <w:p w14:paraId="26580918" w14:textId="77777777" w:rsidR="00CC21CF" w:rsidRPr="00637603" w:rsidRDefault="00F1168E" w:rsidP="0059115A">
      <w:pPr>
        <w:spacing w:line="240" w:lineRule="auto"/>
        <w:rPr>
          <w:rFonts w:ascii="Times New Roman" w:hAnsi="Times New Roman" w:cs="Times New Roman"/>
          <w:sz w:val="24"/>
          <w:szCs w:val="24"/>
        </w:rPr>
      </w:pPr>
      <w:r w:rsidRPr="00637603">
        <w:rPr>
          <w:rFonts w:ascii="Times New Roman" w:hAnsi="Times New Roman" w:cs="Times New Roman"/>
          <w:sz w:val="24"/>
          <w:szCs w:val="24"/>
        </w:rPr>
        <w:tab/>
      </w:r>
    </w:p>
    <w:p w14:paraId="1A61A713" w14:textId="77777777" w:rsidR="001B604C" w:rsidRPr="001B604C" w:rsidRDefault="00F1168E" w:rsidP="001B604C">
      <w:pPr>
        <w:numPr>
          <w:ilvl w:val="0"/>
          <w:numId w:val="18"/>
        </w:numPr>
        <w:tabs>
          <w:tab w:val="num" w:pos="1020"/>
          <w:tab w:val="left" w:pos="1080"/>
        </w:tabs>
        <w:spacing w:line="240" w:lineRule="auto"/>
        <w:ind w:hanging="300"/>
        <w:rPr>
          <w:rFonts w:ascii="Times New Roman" w:hAnsi="Times New Roman" w:cs="Times New Roman"/>
          <w:sz w:val="24"/>
          <w:szCs w:val="24"/>
        </w:rPr>
      </w:pPr>
      <w:r w:rsidRPr="001B604C">
        <w:rPr>
          <w:rFonts w:ascii="Times New Roman" w:hAnsi="Times New Roman" w:cs="Times New Roman"/>
          <w:sz w:val="24"/>
          <w:szCs w:val="24"/>
        </w:rPr>
        <w:t>What topics would you like to see presented during this class?</w:t>
      </w:r>
      <w:r w:rsidR="001B604C" w:rsidRPr="001B604C">
        <w:rPr>
          <w:rFonts w:ascii="Times New Roman" w:hAnsi="Times New Roman" w:cs="Times New Roman"/>
          <w:sz w:val="24"/>
          <w:szCs w:val="24"/>
        </w:rPr>
        <w:t xml:space="preserve"> </w:t>
      </w:r>
      <w:r w:rsidRPr="001B60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6B1F" w:rsidRPr="001B604C">
        <w:rPr>
          <w:rFonts w:ascii="Times New Roman" w:hAnsi="Times New Roman" w:cs="Times New Roman"/>
          <w:sz w:val="24"/>
          <w:szCs w:val="24"/>
        </w:rPr>
        <w:t>________________________________________________</w:t>
      </w:r>
    </w:p>
    <w:p w14:paraId="2F535713" w14:textId="77777777" w:rsidR="00CC21CF" w:rsidRPr="00637603" w:rsidRDefault="00CC21CF" w:rsidP="0059115A">
      <w:pPr>
        <w:spacing w:line="240" w:lineRule="auto"/>
        <w:rPr>
          <w:rFonts w:ascii="Times New Roman" w:hAnsi="Times New Roman" w:cs="Times New Roman"/>
          <w:sz w:val="24"/>
          <w:szCs w:val="24"/>
        </w:rPr>
      </w:pPr>
    </w:p>
    <w:p w14:paraId="2B403F35" w14:textId="77777777" w:rsidR="00CC21CF" w:rsidRPr="00637603" w:rsidRDefault="00F1168E" w:rsidP="0059115A">
      <w:pPr>
        <w:numPr>
          <w:ilvl w:val="0"/>
          <w:numId w:val="18"/>
        </w:numPr>
        <w:tabs>
          <w:tab w:val="num" w:pos="1020"/>
          <w:tab w:val="left" w:pos="1080"/>
        </w:tabs>
        <w:spacing w:line="240" w:lineRule="auto"/>
        <w:ind w:left="1020" w:hanging="300"/>
        <w:rPr>
          <w:rFonts w:ascii="Times New Roman" w:hAnsi="Times New Roman" w:cs="Times New Roman"/>
          <w:sz w:val="24"/>
          <w:szCs w:val="24"/>
        </w:rPr>
      </w:pPr>
      <w:r w:rsidRPr="00637603">
        <w:rPr>
          <w:rFonts w:ascii="Times New Roman" w:hAnsi="Times New Roman" w:cs="Times New Roman"/>
          <w:sz w:val="24"/>
          <w:szCs w:val="24"/>
        </w:rPr>
        <w:t>What is your experience in working with children?</w:t>
      </w:r>
    </w:p>
    <w:p w14:paraId="5AC59CC8" w14:textId="77777777" w:rsidR="00CC21CF" w:rsidRPr="00637603" w:rsidRDefault="00F1168E" w:rsidP="0059115A">
      <w:pPr>
        <w:spacing w:line="240" w:lineRule="auto"/>
        <w:ind w:left="1080"/>
        <w:rPr>
          <w:rFonts w:ascii="Times New Roman" w:hAnsi="Times New Roman" w:cs="Times New Roman"/>
          <w:sz w:val="24"/>
          <w:szCs w:val="24"/>
        </w:rPr>
      </w:pPr>
      <w:r w:rsidRPr="0063760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6B1F">
        <w:rPr>
          <w:rFonts w:ascii="Times New Roman" w:hAnsi="Times New Roman" w:cs="Times New Roman"/>
          <w:sz w:val="24"/>
          <w:szCs w:val="24"/>
        </w:rPr>
        <w:t>________________________________________________</w:t>
      </w:r>
    </w:p>
    <w:p w14:paraId="6A1C9E43" w14:textId="77777777" w:rsidR="00CC21CF" w:rsidRPr="00637603" w:rsidRDefault="00CC21CF" w:rsidP="0059115A">
      <w:pPr>
        <w:spacing w:line="240" w:lineRule="auto"/>
        <w:rPr>
          <w:rFonts w:ascii="Times New Roman" w:hAnsi="Times New Roman" w:cs="Times New Roman"/>
          <w:sz w:val="24"/>
          <w:szCs w:val="24"/>
        </w:rPr>
      </w:pPr>
    </w:p>
    <w:p w14:paraId="66F068F9" w14:textId="77777777" w:rsidR="00260CE3" w:rsidRPr="00637603" w:rsidRDefault="00F1168E" w:rsidP="00260CE3">
      <w:pPr>
        <w:spacing w:line="240" w:lineRule="auto"/>
        <w:ind w:left="1080" w:hanging="360"/>
        <w:rPr>
          <w:rFonts w:ascii="Times New Roman" w:hAnsi="Times New Roman" w:cs="Times New Roman"/>
          <w:sz w:val="24"/>
          <w:szCs w:val="24"/>
        </w:rPr>
      </w:pPr>
      <w:r w:rsidRPr="00637603">
        <w:rPr>
          <w:rFonts w:ascii="Times New Roman" w:hAnsi="Times New Roman" w:cs="Times New Roman"/>
          <w:sz w:val="24"/>
          <w:szCs w:val="24"/>
        </w:rPr>
        <w:t>4.  Have you ever been employed in a health care setting or worke</w:t>
      </w:r>
      <w:r w:rsidR="00260CE3">
        <w:rPr>
          <w:rFonts w:ascii="Times New Roman" w:hAnsi="Times New Roman" w:cs="Times New Roman"/>
          <w:sz w:val="24"/>
          <w:szCs w:val="24"/>
        </w:rPr>
        <w:t xml:space="preserve">d with </w:t>
      </w:r>
      <w:r w:rsidRPr="00637603">
        <w:rPr>
          <w:rFonts w:ascii="Times New Roman" w:hAnsi="Times New Roman" w:cs="Times New Roman"/>
          <w:sz w:val="24"/>
          <w:szCs w:val="24"/>
        </w:rPr>
        <w:t xml:space="preserve">chronically ill children?  If </w:t>
      </w:r>
      <w:proofErr w:type="gramStart"/>
      <w:r w:rsidR="00260CE3">
        <w:rPr>
          <w:rFonts w:ascii="Times New Roman" w:hAnsi="Times New Roman" w:cs="Times New Roman"/>
          <w:sz w:val="24"/>
          <w:szCs w:val="24"/>
        </w:rPr>
        <w:t xml:space="preserve">yes,   </w:t>
      </w:r>
      <w:proofErr w:type="gramEnd"/>
      <w:r w:rsidR="00260CE3">
        <w:rPr>
          <w:rFonts w:ascii="Times New Roman" w:hAnsi="Times New Roman" w:cs="Times New Roman"/>
          <w:sz w:val="24"/>
          <w:szCs w:val="24"/>
        </w:rPr>
        <w:t>in what capacity? ___________________________________________________________________________________________________________________________________________________________________________________________________________________________________________________</w:t>
      </w:r>
    </w:p>
    <w:p w14:paraId="2FF8033B" w14:textId="77777777" w:rsidR="00CC21CF" w:rsidRPr="00637603" w:rsidRDefault="00CC21CF" w:rsidP="0059115A">
      <w:pPr>
        <w:spacing w:line="240" w:lineRule="auto"/>
        <w:rPr>
          <w:rFonts w:ascii="Times New Roman" w:hAnsi="Times New Roman" w:cs="Times New Roman"/>
          <w:sz w:val="24"/>
          <w:szCs w:val="24"/>
        </w:rPr>
      </w:pPr>
    </w:p>
    <w:p w14:paraId="58A0C20D" w14:textId="77777777" w:rsidR="00CC21CF" w:rsidRPr="00637603" w:rsidRDefault="00F1168E" w:rsidP="0059115A">
      <w:pPr>
        <w:numPr>
          <w:ilvl w:val="0"/>
          <w:numId w:val="21"/>
        </w:numPr>
        <w:tabs>
          <w:tab w:val="num" w:pos="1020"/>
          <w:tab w:val="left" w:pos="1080"/>
        </w:tabs>
        <w:spacing w:line="240" w:lineRule="auto"/>
        <w:ind w:left="1020" w:hanging="300"/>
        <w:rPr>
          <w:rFonts w:ascii="Times New Roman" w:hAnsi="Times New Roman" w:cs="Times New Roman"/>
          <w:sz w:val="24"/>
          <w:szCs w:val="24"/>
        </w:rPr>
      </w:pPr>
      <w:r w:rsidRPr="00637603">
        <w:rPr>
          <w:rFonts w:ascii="Times New Roman" w:hAnsi="Times New Roman" w:cs="Times New Roman"/>
          <w:sz w:val="24"/>
          <w:szCs w:val="24"/>
        </w:rPr>
        <w:t>What is your understanding of the role of a child life specialist?</w:t>
      </w:r>
    </w:p>
    <w:p w14:paraId="2A4161D6" w14:textId="77777777" w:rsidR="001B604C" w:rsidRDefault="00F1168E" w:rsidP="001B604C">
      <w:pPr>
        <w:spacing w:line="240" w:lineRule="auto"/>
        <w:ind w:left="1080"/>
        <w:rPr>
          <w:rFonts w:ascii="Times New Roman" w:hAnsi="Times New Roman" w:cs="Times New Roman"/>
          <w:sz w:val="24"/>
          <w:szCs w:val="24"/>
        </w:rPr>
      </w:pPr>
      <w:r w:rsidRPr="0063760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6B1F">
        <w:rPr>
          <w:rFonts w:ascii="Times New Roman" w:hAnsi="Times New Roman" w:cs="Times New Roman"/>
          <w:sz w:val="24"/>
          <w:szCs w:val="24"/>
        </w:rPr>
        <w:t xml:space="preserve">________________________________________________ </w:t>
      </w:r>
    </w:p>
    <w:p w14:paraId="295324E9" w14:textId="77777777" w:rsidR="001B604C" w:rsidRDefault="001B604C" w:rsidP="001B604C">
      <w:pPr>
        <w:spacing w:line="240" w:lineRule="auto"/>
        <w:ind w:left="1080"/>
        <w:rPr>
          <w:rFonts w:ascii="Times New Roman" w:hAnsi="Times New Roman" w:cs="Times New Roman"/>
          <w:sz w:val="24"/>
          <w:szCs w:val="24"/>
        </w:rPr>
      </w:pPr>
    </w:p>
    <w:p w14:paraId="75BBD422" w14:textId="77777777" w:rsidR="001B604C" w:rsidRDefault="001B604C" w:rsidP="001B604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6.  </w:t>
      </w:r>
      <w:r w:rsidR="00E26B1F">
        <w:rPr>
          <w:rFonts w:ascii="Times New Roman" w:hAnsi="Times New Roman" w:cs="Times New Roman"/>
          <w:sz w:val="24"/>
          <w:szCs w:val="24"/>
        </w:rPr>
        <w:t xml:space="preserve"> </w:t>
      </w:r>
      <w:r>
        <w:rPr>
          <w:rFonts w:ascii="Times New Roman" w:hAnsi="Times New Roman" w:cs="Times New Roman"/>
          <w:sz w:val="24"/>
          <w:szCs w:val="24"/>
        </w:rPr>
        <w:t>What are your expectations for this course?</w:t>
      </w:r>
      <w:r w:rsidR="00E26B1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836E6A0" w14:textId="2FA9FAD1" w:rsidR="00E97EC9" w:rsidRPr="00945A89" w:rsidRDefault="001B604C" w:rsidP="00945A89">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w:t>
      </w:r>
      <w:r w:rsidR="00E26B1F">
        <w:rPr>
          <w:rFonts w:ascii="Times New Roman" w:hAnsi="Times New Roman" w:cs="Times New Roman"/>
          <w:sz w:val="24"/>
          <w:szCs w:val="24"/>
        </w:rPr>
        <w:t xml:space="preserve">                                                                                           </w:t>
      </w:r>
    </w:p>
    <w:sectPr w:rsidR="00E97EC9" w:rsidRPr="00945A89" w:rsidSect="001F74C4">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A24B" w14:textId="77777777" w:rsidR="007D3BAD" w:rsidRDefault="007D3BAD">
      <w:r>
        <w:separator/>
      </w:r>
    </w:p>
  </w:endnote>
  <w:endnote w:type="continuationSeparator" w:id="0">
    <w:p w14:paraId="3BFAFD8C" w14:textId="77777777" w:rsidR="007D3BAD" w:rsidRDefault="007D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naco">
    <w:panose1 w:val="00000000000000000000"/>
    <w:charset w:val="4D"/>
    <w:family w:val="auto"/>
    <w:pitch w:val="variable"/>
    <w:sig w:usb0="A00002FF" w:usb1="500039FB" w:usb2="00000000" w:usb3="00000000" w:csb0="00000197" w:csb1="00000000"/>
  </w:font>
  <w:font w:name="Times New Roman Bold">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571F" w14:textId="77777777" w:rsidR="007D3BAD" w:rsidRDefault="007D3BAD">
      <w:r>
        <w:separator/>
      </w:r>
    </w:p>
  </w:footnote>
  <w:footnote w:type="continuationSeparator" w:id="0">
    <w:p w14:paraId="09EA2F46" w14:textId="77777777" w:rsidR="007D3BAD" w:rsidRDefault="007D3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E2F"/>
    <w:multiLevelType w:val="hybridMultilevel"/>
    <w:tmpl w:val="827088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 w15:restartNumberingAfterBreak="0">
    <w:nsid w:val="06244A08"/>
    <w:multiLevelType w:val="multilevel"/>
    <w:tmpl w:val="BB00740E"/>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2" w15:restartNumberingAfterBreak="0">
    <w:nsid w:val="078F213D"/>
    <w:multiLevelType w:val="hybridMultilevel"/>
    <w:tmpl w:val="A914F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B7D4E"/>
    <w:multiLevelType w:val="multilevel"/>
    <w:tmpl w:val="DA0E04FA"/>
    <w:lvl w:ilvl="0">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4" w15:restartNumberingAfterBreak="0">
    <w:nsid w:val="129B0194"/>
    <w:multiLevelType w:val="hybridMultilevel"/>
    <w:tmpl w:val="96887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D3159"/>
    <w:multiLevelType w:val="hybridMultilevel"/>
    <w:tmpl w:val="A7E0A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D2B2F"/>
    <w:multiLevelType w:val="hybridMultilevel"/>
    <w:tmpl w:val="EF260E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F40EB0"/>
    <w:multiLevelType w:val="multilevel"/>
    <w:tmpl w:val="58EA9686"/>
    <w:lvl w:ilvl="0">
      <w:start w:val="1"/>
      <w:numFmt w:val="decimal"/>
      <w:lvlText w:val="%1."/>
      <w:lvlJc w:val="left"/>
      <w:rPr>
        <w:color w:val="000000"/>
        <w:position w:val="0"/>
      </w:rPr>
    </w:lvl>
    <w:lvl w:ilvl="1">
      <w:start w:val="1"/>
      <w:numFmt w:val="decimal"/>
      <w:lvlText w:val="%1.%2."/>
      <w:lvlJc w:val="left"/>
      <w:rPr>
        <w:color w:val="000000"/>
        <w:position w:val="0"/>
      </w:rPr>
    </w:lvl>
    <w:lvl w:ilvl="2">
      <w:start w:val="1"/>
      <w:numFmt w:val="decimal"/>
      <w:lvlText w:val="%2."/>
      <w:lvlJc w:val="left"/>
      <w:rPr>
        <w:color w:val="000000"/>
        <w:position w:val="0"/>
      </w:rPr>
    </w:lvl>
    <w:lvl w:ilvl="3">
      <w:start w:val="1"/>
      <w:numFmt w:val="decimal"/>
      <w:lvlText w:val="%2."/>
      <w:lvlJc w:val="left"/>
      <w:rPr>
        <w:color w:val="000000"/>
        <w:position w:val="0"/>
      </w:rPr>
    </w:lvl>
    <w:lvl w:ilvl="4">
      <w:start w:val="1"/>
      <w:numFmt w:val="decimal"/>
      <w:lvlText w:val="%2."/>
      <w:lvlJc w:val="left"/>
      <w:rPr>
        <w:color w:val="000000"/>
        <w:position w:val="0"/>
      </w:rPr>
    </w:lvl>
    <w:lvl w:ilvl="5">
      <w:start w:val="1"/>
      <w:numFmt w:val="decimal"/>
      <w:lvlText w:val="%2."/>
      <w:lvlJc w:val="left"/>
      <w:rPr>
        <w:color w:val="000000"/>
        <w:position w:val="0"/>
      </w:rPr>
    </w:lvl>
    <w:lvl w:ilvl="6">
      <w:start w:val="1"/>
      <w:numFmt w:val="decimal"/>
      <w:lvlText w:val="%2."/>
      <w:lvlJc w:val="left"/>
      <w:rPr>
        <w:color w:val="000000"/>
        <w:position w:val="0"/>
      </w:rPr>
    </w:lvl>
    <w:lvl w:ilvl="7">
      <w:start w:val="1"/>
      <w:numFmt w:val="decimal"/>
      <w:lvlText w:val="%2."/>
      <w:lvlJc w:val="left"/>
      <w:rPr>
        <w:color w:val="000000"/>
        <w:position w:val="0"/>
      </w:rPr>
    </w:lvl>
    <w:lvl w:ilvl="8">
      <w:start w:val="1"/>
      <w:numFmt w:val="decimal"/>
      <w:lvlText w:val="%2."/>
      <w:lvlJc w:val="left"/>
      <w:rPr>
        <w:color w:val="000000"/>
        <w:position w:val="0"/>
      </w:rPr>
    </w:lvl>
  </w:abstractNum>
  <w:abstractNum w:abstractNumId="8" w15:restartNumberingAfterBreak="0">
    <w:nsid w:val="18A8204F"/>
    <w:multiLevelType w:val="hybridMultilevel"/>
    <w:tmpl w:val="539E2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04738C"/>
    <w:multiLevelType w:val="multilevel"/>
    <w:tmpl w:val="023E6F3E"/>
    <w:lvl w:ilvl="0">
      <w:start w:val="1"/>
      <w:numFmt w:val="decimal"/>
      <w:lvlText w:val="%1."/>
      <w:lvlJc w:val="left"/>
      <w:pPr>
        <w:tabs>
          <w:tab w:val="num" w:pos="1080"/>
        </w:tabs>
        <w:ind w:left="108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1080"/>
        </w:tabs>
        <w:ind w:left="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2."/>
      <w:lvlJc w:val="left"/>
      <w:pPr>
        <w:tabs>
          <w:tab w:val="num" w:pos="2520"/>
        </w:tabs>
        <w:ind w:left="18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2."/>
      <w:lvlJc w:val="left"/>
      <w:pPr>
        <w:tabs>
          <w:tab w:val="num" w:pos="3960"/>
        </w:tabs>
        <w:ind w:left="25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2."/>
      <w:lvlJc w:val="left"/>
      <w:pPr>
        <w:tabs>
          <w:tab w:val="num" w:pos="5400"/>
        </w:tabs>
        <w:ind w:left="32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2."/>
      <w:lvlJc w:val="left"/>
      <w:pPr>
        <w:tabs>
          <w:tab w:val="num" w:pos="6840"/>
        </w:tabs>
        <w:ind w:left="39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2."/>
      <w:lvlJc w:val="left"/>
      <w:pPr>
        <w:tabs>
          <w:tab w:val="num" w:pos="8280"/>
        </w:tabs>
        <w:ind w:left="46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2."/>
      <w:lvlJc w:val="left"/>
      <w:pPr>
        <w:tabs>
          <w:tab w:val="num" w:pos="9720"/>
        </w:tabs>
        <w:ind w:left="54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2."/>
      <w:lvlJc w:val="left"/>
      <w:pPr>
        <w:tabs>
          <w:tab w:val="num" w:pos="11160"/>
        </w:tabs>
        <w:ind w:left="61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0" w15:restartNumberingAfterBreak="0">
    <w:nsid w:val="1B01340E"/>
    <w:multiLevelType w:val="hybridMultilevel"/>
    <w:tmpl w:val="0BD8D2CE"/>
    <w:lvl w:ilvl="0" w:tplc="99B2B5A4">
      <w:start w:val="5"/>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93110D"/>
    <w:multiLevelType w:val="multilevel"/>
    <w:tmpl w:val="B6F6B320"/>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12" w15:restartNumberingAfterBreak="0">
    <w:nsid w:val="1BE84485"/>
    <w:multiLevelType w:val="multilevel"/>
    <w:tmpl w:val="EF44BD36"/>
    <w:styleLink w:val="List51"/>
    <w:lvl w:ilvl="0">
      <w:start w:val="5"/>
      <w:numFmt w:val="decimal"/>
      <w:lvlText w:val="%1."/>
      <w:lvlJc w:val="left"/>
      <w:pPr>
        <w:tabs>
          <w:tab w:val="num" w:pos="1080"/>
        </w:tabs>
        <w:ind w:left="108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1080"/>
        </w:tabs>
        <w:ind w:left="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2."/>
      <w:lvlJc w:val="left"/>
      <w:pPr>
        <w:tabs>
          <w:tab w:val="num" w:pos="2520"/>
        </w:tabs>
        <w:ind w:left="18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2."/>
      <w:lvlJc w:val="left"/>
      <w:pPr>
        <w:tabs>
          <w:tab w:val="num" w:pos="3960"/>
        </w:tabs>
        <w:ind w:left="25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2."/>
      <w:lvlJc w:val="left"/>
      <w:pPr>
        <w:tabs>
          <w:tab w:val="num" w:pos="5400"/>
        </w:tabs>
        <w:ind w:left="32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2."/>
      <w:lvlJc w:val="left"/>
      <w:pPr>
        <w:tabs>
          <w:tab w:val="num" w:pos="6840"/>
        </w:tabs>
        <w:ind w:left="39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2."/>
      <w:lvlJc w:val="left"/>
      <w:pPr>
        <w:tabs>
          <w:tab w:val="num" w:pos="8280"/>
        </w:tabs>
        <w:ind w:left="46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2."/>
      <w:lvlJc w:val="left"/>
      <w:pPr>
        <w:tabs>
          <w:tab w:val="num" w:pos="9720"/>
        </w:tabs>
        <w:ind w:left="54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2."/>
      <w:lvlJc w:val="left"/>
      <w:pPr>
        <w:tabs>
          <w:tab w:val="num" w:pos="11160"/>
        </w:tabs>
        <w:ind w:left="61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3" w15:restartNumberingAfterBreak="0">
    <w:nsid w:val="1D9179E6"/>
    <w:multiLevelType w:val="multilevel"/>
    <w:tmpl w:val="8FC88E14"/>
    <w:styleLink w:val="List21"/>
    <w:lvl w:ilvl="0">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14" w15:restartNumberingAfterBreak="0">
    <w:nsid w:val="224D2BBE"/>
    <w:multiLevelType w:val="multilevel"/>
    <w:tmpl w:val="83C8129C"/>
    <w:lvl w:ilvl="0">
      <w:start w:val="1"/>
      <w:numFmt w:val="decimal"/>
      <w:lvlText w:val="%1."/>
      <w:lvlJc w:val="left"/>
      <w:pPr>
        <w:tabs>
          <w:tab w:val="num" w:pos="87"/>
        </w:tabs>
        <w:ind w:left="87" w:hanging="87"/>
      </w:pPr>
      <w:rPr>
        <w:color w:val="000000"/>
        <w:position w:val="0"/>
        <w:sz w:val="24"/>
        <w:szCs w:val="24"/>
      </w:rPr>
    </w:lvl>
    <w:lvl w:ilvl="1">
      <w:start w:val="1"/>
      <w:numFmt w:val="lowerLetter"/>
      <w:lvlText w:val="%2."/>
      <w:lvlJc w:val="left"/>
      <w:pPr>
        <w:tabs>
          <w:tab w:val="num" w:pos="1080"/>
        </w:tabs>
        <w:ind w:left="1080"/>
      </w:pPr>
      <w:rPr>
        <w:color w:val="000000"/>
        <w:position w:val="0"/>
        <w:sz w:val="24"/>
        <w:szCs w:val="24"/>
      </w:rPr>
    </w:lvl>
    <w:lvl w:ilvl="2">
      <w:start w:val="1"/>
      <w:numFmt w:val="lowerRoman"/>
      <w:lvlText w:val="%3."/>
      <w:lvlJc w:val="left"/>
      <w:pPr>
        <w:tabs>
          <w:tab w:val="num" w:pos="1800"/>
        </w:tabs>
        <w:ind w:left="1800"/>
      </w:pPr>
      <w:rPr>
        <w:color w:val="000000"/>
        <w:position w:val="0"/>
        <w:sz w:val="24"/>
        <w:szCs w:val="24"/>
      </w:rPr>
    </w:lvl>
    <w:lvl w:ilvl="3">
      <w:start w:val="1"/>
      <w:numFmt w:val="decimal"/>
      <w:lvlText w:val="%4."/>
      <w:lvlJc w:val="left"/>
      <w:pPr>
        <w:tabs>
          <w:tab w:val="num" w:pos="2520"/>
        </w:tabs>
        <w:ind w:left="2520"/>
      </w:pPr>
      <w:rPr>
        <w:color w:val="000000"/>
        <w:position w:val="0"/>
        <w:sz w:val="24"/>
        <w:szCs w:val="24"/>
      </w:rPr>
    </w:lvl>
    <w:lvl w:ilvl="4">
      <w:start w:val="1"/>
      <w:numFmt w:val="lowerLetter"/>
      <w:lvlText w:val="%5."/>
      <w:lvlJc w:val="left"/>
      <w:pPr>
        <w:tabs>
          <w:tab w:val="num" w:pos="3240"/>
        </w:tabs>
        <w:ind w:left="3240"/>
      </w:pPr>
      <w:rPr>
        <w:color w:val="000000"/>
        <w:position w:val="0"/>
        <w:sz w:val="24"/>
        <w:szCs w:val="24"/>
      </w:rPr>
    </w:lvl>
    <w:lvl w:ilvl="5">
      <w:start w:val="1"/>
      <w:numFmt w:val="lowerRoman"/>
      <w:lvlText w:val="%6."/>
      <w:lvlJc w:val="left"/>
      <w:pPr>
        <w:tabs>
          <w:tab w:val="num" w:pos="3960"/>
        </w:tabs>
        <w:ind w:left="3960"/>
      </w:pPr>
      <w:rPr>
        <w:color w:val="000000"/>
        <w:position w:val="0"/>
        <w:sz w:val="24"/>
        <w:szCs w:val="24"/>
      </w:rPr>
    </w:lvl>
    <w:lvl w:ilvl="6">
      <w:start w:val="1"/>
      <w:numFmt w:val="decimal"/>
      <w:lvlText w:val="%7."/>
      <w:lvlJc w:val="left"/>
      <w:pPr>
        <w:tabs>
          <w:tab w:val="num" w:pos="4680"/>
        </w:tabs>
        <w:ind w:left="4680"/>
      </w:pPr>
      <w:rPr>
        <w:color w:val="000000"/>
        <w:position w:val="0"/>
        <w:sz w:val="24"/>
        <w:szCs w:val="24"/>
      </w:rPr>
    </w:lvl>
    <w:lvl w:ilvl="7">
      <w:start w:val="1"/>
      <w:numFmt w:val="lowerLetter"/>
      <w:lvlText w:val="%8."/>
      <w:lvlJc w:val="left"/>
      <w:pPr>
        <w:tabs>
          <w:tab w:val="num" w:pos="5400"/>
        </w:tabs>
        <w:ind w:left="5400"/>
      </w:pPr>
      <w:rPr>
        <w:color w:val="000000"/>
        <w:position w:val="0"/>
        <w:sz w:val="24"/>
        <w:szCs w:val="24"/>
      </w:rPr>
    </w:lvl>
    <w:lvl w:ilvl="8">
      <w:start w:val="1"/>
      <w:numFmt w:val="lowerRoman"/>
      <w:lvlText w:val="%9."/>
      <w:lvlJc w:val="left"/>
      <w:pPr>
        <w:tabs>
          <w:tab w:val="num" w:pos="6120"/>
        </w:tabs>
        <w:ind w:left="6120"/>
      </w:pPr>
      <w:rPr>
        <w:color w:val="000000"/>
        <w:position w:val="0"/>
        <w:sz w:val="24"/>
        <w:szCs w:val="24"/>
      </w:rPr>
    </w:lvl>
  </w:abstractNum>
  <w:abstractNum w:abstractNumId="15" w15:restartNumberingAfterBreak="0">
    <w:nsid w:val="2B687513"/>
    <w:multiLevelType w:val="hybridMultilevel"/>
    <w:tmpl w:val="4AC85EB2"/>
    <w:lvl w:ilvl="0" w:tplc="4EA8104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1C61FD"/>
    <w:multiLevelType w:val="multilevel"/>
    <w:tmpl w:val="D3C822F0"/>
    <w:lvl w:ilvl="0">
      <w:start w:val="1"/>
      <w:numFmt w:val="decimal"/>
      <w:lvlText w:val="%1."/>
      <w:lvlJc w:val="left"/>
      <w:pPr>
        <w:tabs>
          <w:tab w:val="num" w:pos="687"/>
        </w:tabs>
        <w:ind w:left="687" w:hanging="327"/>
      </w:pPr>
      <w:rPr>
        <w:color w:val="000000"/>
        <w:position w:val="0"/>
        <w:sz w:val="24"/>
        <w:szCs w:val="24"/>
      </w:rPr>
    </w:lvl>
    <w:lvl w:ilvl="1">
      <w:start w:val="1"/>
      <w:numFmt w:val="decimal"/>
      <w:lvlText w:val="%2."/>
      <w:lvlJc w:val="left"/>
      <w:pPr>
        <w:tabs>
          <w:tab w:val="num" w:pos="1440"/>
        </w:tabs>
        <w:ind w:left="1440"/>
      </w:pPr>
      <w:rPr>
        <w:color w:val="000000"/>
        <w:position w:val="0"/>
        <w:sz w:val="24"/>
        <w:szCs w:val="24"/>
      </w:rPr>
    </w:lvl>
    <w:lvl w:ilvl="2">
      <w:start w:val="1"/>
      <w:numFmt w:val="decimal"/>
      <w:lvlText w:val="%3."/>
      <w:lvlJc w:val="left"/>
      <w:pPr>
        <w:tabs>
          <w:tab w:val="num" w:pos="2160"/>
        </w:tabs>
        <w:ind w:left="2160"/>
      </w:pPr>
      <w:rPr>
        <w:color w:val="000000"/>
        <w:position w:val="0"/>
        <w:sz w:val="24"/>
        <w:szCs w:val="24"/>
      </w:rPr>
    </w:lvl>
    <w:lvl w:ilvl="3">
      <w:start w:val="1"/>
      <w:numFmt w:val="decimal"/>
      <w:lvlText w:val="%4."/>
      <w:lvlJc w:val="left"/>
      <w:pPr>
        <w:tabs>
          <w:tab w:val="num" w:pos="2880"/>
        </w:tabs>
        <w:ind w:left="2880"/>
      </w:pPr>
      <w:rPr>
        <w:color w:val="000000"/>
        <w:position w:val="0"/>
        <w:sz w:val="24"/>
        <w:szCs w:val="24"/>
      </w:rPr>
    </w:lvl>
    <w:lvl w:ilvl="4">
      <w:start w:val="1"/>
      <w:numFmt w:val="decimal"/>
      <w:lvlText w:val="%5."/>
      <w:lvlJc w:val="left"/>
      <w:pPr>
        <w:tabs>
          <w:tab w:val="num" w:pos="3600"/>
        </w:tabs>
        <w:ind w:left="3600"/>
      </w:pPr>
      <w:rPr>
        <w:color w:val="000000"/>
        <w:position w:val="0"/>
        <w:sz w:val="24"/>
        <w:szCs w:val="24"/>
      </w:rPr>
    </w:lvl>
    <w:lvl w:ilvl="5">
      <w:start w:val="1"/>
      <w:numFmt w:val="decimal"/>
      <w:lvlText w:val="%6."/>
      <w:lvlJc w:val="left"/>
      <w:pPr>
        <w:tabs>
          <w:tab w:val="num" w:pos="4320"/>
        </w:tabs>
        <w:ind w:left="4320"/>
      </w:pPr>
      <w:rPr>
        <w:color w:val="000000"/>
        <w:position w:val="0"/>
        <w:sz w:val="24"/>
        <w:szCs w:val="24"/>
      </w:rPr>
    </w:lvl>
    <w:lvl w:ilvl="6">
      <w:start w:val="1"/>
      <w:numFmt w:val="decimal"/>
      <w:lvlText w:val="%7."/>
      <w:lvlJc w:val="left"/>
      <w:pPr>
        <w:tabs>
          <w:tab w:val="num" w:pos="5040"/>
        </w:tabs>
        <w:ind w:left="5040"/>
      </w:pPr>
      <w:rPr>
        <w:color w:val="000000"/>
        <w:position w:val="0"/>
        <w:sz w:val="24"/>
        <w:szCs w:val="24"/>
      </w:rPr>
    </w:lvl>
    <w:lvl w:ilvl="7">
      <w:start w:val="1"/>
      <w:numFmt w:val="decimal"/>
      <w:lvlText w:val="%8."/>
      <w:lvlJc w:val="left"/>
      <w:pPr>
        <w:tabs>
          <w:tab w:val="num" w:pos="5760"/>
        </w:tabs>
        <w:ind w:left="5760"/>
      </w:pPr>
      <w:rPr>
        <w:color w:val="000000"/>
        <w:position w:val="0"/>
        <w:sz w:val="24"/>
        <w:szCs w:val="24"/>
      </w:rPr>
    </w:lvl>
    <w:lvl w:ilvl="8">
      <w:start w:val="1"/>
      <w:numFmt w:val="decimal"/>
      <w:lvlText w:val="%9."/>
      <w:lvlJc w:val="left"/>
      <w:pPr>
        <w:tabs>
          <w:tab w:val="num" w:pos="6480"/>
        </w:tabs>
        <w:ind w:left="6480"/>
      </w:pPr>
      <w:rPr>
        <w:color w:val="000000"/>
        <w:position w:val="0"/>
        <w:sz w:val="24"/>
        <w:szCs w:val="24"/>
      </w:rPr>
    </w:lvl>
  </w:abstractNum>
  <w:abstractNum w:abstractNumId="17" w15:restartNumberingAfterBreak="0">
    <w:nsid w:val="31E84BCE"/>
    <w:multiLevelType w:val="multilevel"/>
    <w:tmpl w:val="B07AE030"/>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18" w15:restartNumberingAfterBreak="0">
    <w:nsid w:val="35610ECF"/>
    <w:multiLevelType w:val="hybridMultilevel"/>
    <w:tmpl w:val="8B9C5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987E40"/>
    <w:multiLevelType w:val="hybridMultilevel"/>
    <w:tmpl w:val="77C8C924"/>
    <w:lvl w:ilvl="0" w:tplc="04090001">
      <w:start w:val="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FF568F"/>
    <w:multiLevelType w:val="multilevel"/>
    <w:tmpl w:val="C9322E1A"/>
    <w:lvl w:ilvl="0">
      <w:start w:val="1"/>
      <w:numFmt w:val="decimal"/>
      <w:lvlText w:val="%1."/>
      <w:lvlJc w:val="left"/>
      <w:pPr>
        <w:tabs>
          <w:tab w:val="num" w:pos="87"/>
        </w:tabs>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080"/>
        </w:tabs>
        <w:ind w:left="108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1800"/>
        </w:tabs>
        <w:ind w:left="18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520"/>
        </w:tabs>
        <w:ind w:left="252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240"/>
        </w:tabs>
        <w:ind w:left="324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3960"/>
        </w:tabs>
        <w:ind w:left="396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4680"/>
        </w:tabs>
        <w:ind w:left="468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400"/>
        </w:tabs>
        <w:ind w:left="54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120"/>
        </w:tabs>
        <w:ind w:left="612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1" w15:restartNumberingAfterBreak="0">
    <w:nsid w:val="39873F1F"/>
    <w:multiLevelType w:val="hybridMultilevel"/>
    <w:tmpl w:val="816EF00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2" w15:restartNumberingAfterBreak="0">
    <w:nsid w:val="3B3A6AE2"/>
    <w:multiLevelType w:val="multilevel"/>
    <w:tmpl w:val="4DC039F8"/>
    <w:styleLink w:val="List0"/>
    <w:lvl w:ilvl="0">
      <w:start w:val="1"/>
      <w:numFmt w:val="decimal"/>
      <w:lvlText w:val="%1."/>
      <w:lvlJc w:val="left"/>
      <w:pPr>
        <w:tabs>
          <w:tab w:val="num" w:pos="687"/>
        </w:tabs>
        <w:ind w:left="687" w:hanging="327"/>
      </w:pPr>
      <w:rPr>
        <w:color w:val="000000"/>
        <w:position w:val="0"/>
        <w:sz w:val="24"/>
        <w:szCs w:val="24"/>
      </w:rPr>
    </w:lvl>
    <w:lvl w:ilvl="1">
      <w:start w:val="1"/>
      <w:numFmt w:val="decimal"/>
      <w:lvlText w:val="%2."/>
      <w:lvlJc w:val="left"/>
      <w:pPr>
        <w:tabs>
          <w:tab w:val="num" w:pos="1440"/>
        </w:tabs>
        <w:ind w:left="1440"/>
      </w:pPr>
      <w:rPr>
        <w:color w:val="000000"/>
        <w:position w:val="0"/>
        <w:sz w:val="24"/>
        <w:szCs w:val="24"/>
      </w:rPr>
    </w:lvl>
    <w:lvl w:ilvl="2">
      <w:start w:val="1"/>
      <w:numFmt w:val="decimal"/>
      <w:lvlText w:val="%3."/>
      <w:lvlJc w:val="left"/>
      <w:pPr>
        <w:tabs>
          <w:tab w:val="num" w:pos="2160"/>
        </w:tabs>
        <w:ind w:left="2160"/>
      </w:pPr>
      <w:rPr>
        <w:color w:val="000000"/>
        <w:position w:val="0"/>
        <w:sz w:val="24"/>
        <w:szCs w:val="24"/>
      </w:rPr>
    </w:lvl>
    <w:lvl w:ilvl="3">
      <w:start w:val="1"/>
      <w:numFmt w:val="decimal"/>
      <w:lvlText w:val="%4."/>
      <w:lvlJc w:val="left"/>
      <w:pPr>
        <w:tabs>
          <w:tab w:val="num" w:pos="2880"/>
        </w:tabs>
        <w:ind w:left="2880"/>
      </w:pPr>
      <w:rPr>
        <w:color w:val="000000"/>
        <w:position w:val="0"/>
        <w:sz w:val="24"/>
        <w:szCs w:val="24"/>
      </w:rPr>
    </w:lvl>
    <w:lvl w:ilvl="4">
      <w:start w:val="1"/>
      <w:numFmt w:val="decimal"/>
      <w:lvlText w:val="%5."/>
      <w:lvlJc w:val="left"/>
      <w:pPr>
        <w:tabs>
          <w:tab w:val="num" w:pos="3600"/>
        </w:tabs>
        <w:ind w:left="3600"/>
      </w:pPr>
      <w:rPr>
        <w:color w:val="000000"/>
        <w:position w:val="0"/>
        <w:sz w:val="24"/>
        <w:szCs w:val="24"/>
      </w:rPr>
    </w:lvl>
    <w:lvl w:ilvl="5">
      <w:start w:val="1"/>
      <w:numFmt w:val="decimal"/>
      <w:lvlText w:val="%6."/>
      <w:lvlJc w:val="left"/>
      <w:pPr>
        <w:tabs>
          <w:tab w:val="num" w:pos="4320"/>
        </w:tabs>
        <w:ind w:left="4320"/>
      </w:pPr>
      <w:rPr>
        <w:color w:val="000000"/>
        <w:position w:val="0"/>
        <w:sz w:val="24"/>
        <w:szCs w:val="24"/>
      </w:rPr>
    </w:lvl>
    <w:lvl w:ilvl="6">
      <w:start w:val="1"/>
      <w:numFmt w:val="decimal"/>
      <w:lvlText w:val="%7."/>
      <w:lvlJc w:val="left"/>
      <w:pPr>
        <w:tabs>
          <w:tab w:val="num" w:pos="5040"/>
        </w:tabs>
        <w:ind w:left="5040"/>
      </w:pPr>
      <w:rPr>
        <w:color w:val="000000"/>
        <w:position w:val="0"/>
        <w:sz w:val="24"/>
        <w:szCs w:val="24"/>
      </w:rPr>
    </w:lvl>
    <w:lvl w:ilvl="7">
      <w:start w:val="1"/>
      <w:numFmt w:val="decimal"/>
      <w:lvlText w:val="%8."/>
      <w:lvlJc w:val="left"/>
      <w:pPr>
        <w:tabs>
          <w:tab w:val="num" w:pos="5760"/>
        </w:tabs>
        <w:ind w:left="5760"/>
      </w:pPr>
      <w:rPr>
        <w:color w:val="000000"/>
        <w:position w:val="0"/>
        <w:sz w:val="24"/>
        <w:szCs w:val="24"/>
      </w:rPr>
    </w:lvl>
    <w:lvl w:ilvl="8">
      <w:start w:val="1"/>
      <w:numFmt w:val="decimal"/>
      <w:lvlText w:val="%9."/>
      <w:lvlJc w:val="left"/>
      <w:pPr>
        <w:tabs>
          <w:tab w:val="num" w:pos="6480"/>
        </w:tabs>
        <w:ind w:left="6480"/>
      </w:pPr>
      <w:rPr>
        <w:color w:val="000000"/>
        <w:position w:val="0"/>
        <w:sz w:val="24"/>
        <w:szCs w:val="24"/>
      </w:rPr>
    </w:lvl>
  </w:abstractNum>
  <w:abstractNum w:abstractNumId="23" w15:restartNumberingAfterBreak="0">
    <w:nsid w:val="3D7C0672"/>
    <w:multiLevelType w:val="multilevel"/>
    <w:tmpl w:val="DA36CC64"/>
    <w:lvl w:ilvl="0">
      <w:start w:val="1"/>
      <w:numFmt w:val="decimal"/>
      <w:lvlText w:val="%1."/>
      <w:lvlJc w:val="left"/>
      <w:pPr>
        <w:tabs>
          <w:tab w:val="num" w:pos="1080"/>
        </w:tabs>
        <w:ind w:left="108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1080"/>
        </w:tabs>
        <w:ind w:left="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2."/>
      <w:lvlJc w:val="left"/>
      <w:pPr>
        <w:tabs>
          <w:tab w:val="num" w:pos="2520"/>
        </w:tabs>
        <w:ind w:left="18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2."/>
      <w:lvlJc w:val="left"/>
      <w:pPr>
        <w:tabs>
          <w:tab w:val="num" w:pos="3960"/>
        </w:tabs>
        <w:ind w:left="25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2."/>
      <w:lvlJc w:val="left"/>
      <w:pPr>
        <w:tabs>
          <w:tab w:val="num" w:pos="5400"/>
        </w:tabs>
        <w:ind w:left="32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2."/>
      <w:lvlJc w:val="left"/>
      <w:pPr>
        <w:tabs>
          <w:tab w:val="num" w:pos="6840"/>
        </w:tabs>
        <w:ind w:left="39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2."/>
      <w:lvlJc w:val="left"/>
      <w:pPr>
        <w:tabs>
          <w:tab w:val="num" w:pos="8280"/>
        </w:tabs>
        <w:ind w:left="46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2."/>
      <w:lvlJc w:val="left"/>
      <w:pPr>
        <w:tabs>
          <w:tab w:val="num" w:pos="9720"/>
        </w:tabs>
        <w:ind w:left="54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2."/>
      <w:lvlJc w:val="left"/>
      <w:pPr>
        <w:tabs>
          <w:tab w:val="num" w:pos="11160"/>
        </w:tabs>
        <w:ind w:left="61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24" w15:restartNumberingAfterBreak="0">
    <w:nsid w:val="415A5022"/>
    <w:multiLevelType w:val="multilevel"/>
    <w:tmpl w:val="EC7E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8953C2"/>
    <w:multiLevelType w:val="multilevel"/>
    <w:tmpl w:val="0E1E044C"/>
    <w:styleLink w:val="List41"/>
    <w:lvl w:ilvl="0">
      <w:start w:val="1"/>
      <w:numFmt w:val="decimal"/>
      <w:lvlText w:val="%1."/>
      <w:lvlJc w:val="left"/>
      <w:pPr>
        <w:tabs>
          <w:tab w:val="num" w:pos="1080"/>
        </w:tabs>
        <w:ind w:left="108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1080"/>
        </w:tabs>
        <w:ind w:left="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2."/>
      <w:lvlJc w:val="left"/>
      <w:pPr>
        <w:tabs>
          <w:tab w:val="num" w:pos="2520"/>
        </w:tabs>
        <w:ind w:left="18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2."/>
      <w:lvlJc w:val="left"/>
      <w:pPr>
        <w:tabs>
          <w:tab w:val="num" w:pos="3960"/>
        </w:tabs>
        <w:ind w:left="25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2."/>
      <w:lvlJc w:val="left"/>
      <w:pPr>
        <w:tabs>
          <w:tab w:val="num" w:pos="5400"/>
        </w:tabs>
        <w:ind w:left="32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2."/>
      <w:lvlJc w:val="left"/>
      <w:pPr>
        <w:tabs>
          <w:tab w:val="num" w:pos="6840"/>
        </w:tabs>
        <w:ind w:left="39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2."/>
      <w:lvlJc w:val="left"/>
      <w:pPr>
        <w:tabs>
          <w:tab w:val="num" w:pos="8280"/>
        </w:tabs>
        <w:ind w:left="46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2."/>
      <w:lvlJc w:val="left"/>
      <w:pPr>
        <w:tabs>
          <w:tab w:val="num" w:pos="9720"/>
        </w:tabs>
        <w:ind w:left="54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2."/>
      <w:lvlJc w:val="left"/>
      <w:pPr>
        <w:tabs>
          <w:tab w:val="num" w:pos="11160"/>
        </w:tabs>
        <w:ind w:left="61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26" w15:restartNumberingAfterBreak="0">
    <w:nsid w:val="51B37454"/>
    <w:multiLevelType w:val="multilevel"/>
    <w:tmpl w:val="222C5FCC"/>
    <w:lvl w:ilvl="0">
      <w:start w:val="1"/>
      <w:numFmt w:val="decimal"/>
      <w:lvlText w:val="%1."/>
      <w:lvlJc w:val="left"/>
      <w:rPr>
        <w:color w:val="000000"/>
        <w:position w:val="0"/>
      </w:rPr>
    </w:lvl>
    <w:lvl w:ilvl="1">
      <w:start w:val="1"/>
      <w:numFmt w:val="decimal"/>
      <w:lvlText w:val="%1.%2."/>
      <w:lvlJc w:val="left"/>
      <w:rPr>
        <w:color w:val="000000"/>
        <w:position w:val="0"/>
      </w:rPr>
    </w:lvl>
    <w:lvl w:ilvl="2">
      <w:start w:val="1"/>
      <w:numFmt w:val="decimal"/>
      <w:lvlText w:val="%2."/>
      <w:lvlJc w:val="left"/>
      <w:rPr>
        <w:color w:val="000000"/>
        <w:position w:val="0"/>
      </w:rPr>
    </w:lvl>
    <w:lvl w:ilvl="3">
      <w:start w:val="1"/>
      <w:numFmt w:val="decimal"/>
      <w:lvlText w:val="%2."/>
      <w:lvlJc w:val="left"/>
      <w:rPr>
        <w:color w:val="000000"/>
        <w:position w:val="0"/>
      </w:rPr>
    </w:lvl>
    <w:lvl w:ilvl="4">
      <w:start w:val="1"/>
      <w:numFmt w:val="decimal"/>
      <w:lvlText w:val="%2."/>
      <w:lvlJc w:val="left"/>
      <w:rPr>
        <w:color w:val="000000"/>
        <w:position w:val="0"/>
      </w:rPr>
    </w:lvl>
    <w:lvl w:ilvl="5">
      <w:start w:val="1"/>
      <w:numFmt w:val="decimal"/>
      <w:lvlText w:val="%2."/>
      <w:lvlJc w:val="left"/>
      <w:rPr>
        <w:color w:val="000000"/>
        <w:position w:val="0"/>
      </w:rPr>
    </w:lvl>
    <w:lvl w:ilvl="6">
      <w:start w:val="1"/>
      <w:numFmt w:val="decimal"/>
      <w:lvlText w:val="%2."/>
      <w:lvlJc w:val="left"/>
      <w:rPr>
        <w:color w:val="000000"/>
        <w:position w:val="0"/>
      </w:rPr>
    </w:lvl>
    <w:lvl w:ilvl="7">
      <w:start w:val="1"/>
      <w:numFmt w:val="decimal"/>
      <w:lvlText w:val="%2."/>
      <w:lvlJc w:val="left"/>
      <w:rPr>
        <w:color w:val="000000"/>
        <w:position w:val="0"/>
      </w:rPr>
    </w:lvl>
    <w:lvl w:ilvl="8">
      <w:start w:val="1"/>
      <w:numFmt w:val="decimal"/>
      <w:lvlText w:val="%2."/>
      <w:lvlJc w:val="left"/>
      <w:rPr>
        <w:color w:val="000000"/>
        <w:position w:val="0"/>
      </w:rPr>
    </w:lvl>
  </w:abstractNum>
  <w:abstractNum w:abstractNumId="27" w15:restartNumberingAfterBreak="0">
    <w:nsid w:val="521F47D4"/>
    <w:multiLevelType w:val="multilevel"/>
    <w:tmpl w:val="8A6A8472"/>
    <w:lvl w:ilvl="0">
      <w:start w:val="1"/>
      <w:numFmt w:val="decimal"/>
      <w:lvlText w:val="%1."/>
      <w:lvlJc w:val="left"/>
      <w:pPr>
        <w:tabs>
          <w:tab w:val="num" w:pos="720"/>
        </w:tabs>
        <w:ind w:left="72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1">
      <w:start w:val="1"/>
      <w:numFmt w:val="decimal"/>
      <w:lvlText w:val="%2."/>
      <w:lvlJc w:val="left"/>
      <w:pPr>
        <w:tabs>
          <w:tab w:val="num" w:pos="1440"/>
        </w:tabs>
        <w:ind w:left="144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decimal"/>
      <w:lvlText w:val="%3."/>
      <w:lvlJc w:val="left"/>
      <w:pPr>
        <w:tabs>
          <w:tab w:val="num" w:pos="2160"/>
        </w:tabs>
        <w:ind w:left="216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decimal"/>
      <w:lvlText w:val="%5."/>
      <w:lvlJc w:val="left"/>
      <w:pPr>
        <w:tabs>
          <w:tab w:val="num" w:pos="3600"/>
        </w:tabs>
        <w:ind w:left="360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decimal"/>
      <w:lvlText w:val="%6."/>
      <w:lvlJc w:val="left"/>
      <w:pPr>
        <w:tabs>
          <w:tab w:val="num" w:pos="4320"/>
        </w:tabs>
        <w:ind w:left="432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decimal"/>
      <w:lvlText w:val="%8."/>
      <w:lvlJc w:val="left"/>
      <w:pPr>
        <w:tabs>
          <w:tab w:val="num" w:pos="5760"/>
        </w:tabs>
        <w:ind w:left="576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decimal"/>
      <w:lvlText w:val="%9."/>
      <w:lvlJc w:val="left"/>
      <w:pPr>
        <w:tabs>
          <w:tab w:val="num" w:pos="6480"/>
        </w:tabs>
        <w:ind w:left="6480"/>
      </w:pPr>
      <w:rPr>
        <w:rFonts w:ascii="Times New Roman" w:eastAsia="Times New Roman" w:hAnsi="Times New Roman" w:cs="Times New Roman"/>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8" w15:restartNumberingAfterBreak="0">
    <w:nsid w:val="5D0E3D16"/>
    <w:multiLevelType w:val="multilevel"/>
    <w:tmpl w:val="6F9C1DE8"/>
    <w:lvl w:ilvl="0">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29" w15:restartNumberingAfterBreak="0">
    <w:nsid w:val="5FC01FF9"/>
    <w:multiLevelType w:val="multilevel"/>
    <w:tmpl w:val="7986A878"/>
    <w:styleLink w:val="List31"/>
    <w:lvl w:ilvl="0">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30" w15:restartNumberingAfterBreak="0">
    <w:nsid w:val="69EE21A3"/>
    <w:multiLevelType w:val="multilevel"/>
    <w:tmpl w:val="4C688F02"/>
    <w:lvl w:ilvl="0">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31" w15:restartNumberingAfterBreak="0">
    <w:nsid w:val="6CB2399B"/>
    <w:multiLevelType w:val="multilevel"/>
    <w:tmpl w:val="7BB43BB4"/>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32" w15:restartNumberingAfterBreak="0">
    <w:nsid w:val="7BAF2A10"/>
    <w:multiLevelType w:val="multilevel"/>
    <w:tmpl w:val="A968920A"/>
    <w:styleLink w:val="List1"/>
    <w:lvl w:ilvl="0">
      <w:start w:val="1"/>
      <w:numFmt w:val="decimal"/>
      <w:lvlText w:val="%1."/>
      <w:lvlJc w:val="left"/>
      <w:pPr>
        <w:tabs>
          <w:tab w:val="num" w:pos="87"/>
        </w:tabs>
        <w:ind w:left="87" w:hanging="87"/>
      </w:pPr>
      <w:rPr>
        <w:color w:val="000000"/>
        <w:position w:val="0"/>
        <w:sz w:val="24"/>
        <w:szCs w:val="24"/>
      </w:rPr>
    </w:lvl>
    <w:lvl w:ilvl="1">
      <w:start w:val="1"/>
      <w:numFmt w:val="lowerLetter"/>
      <w:lvlText w:val="%2."/>
      <w:lvlJc w:val="left"/>
      <w:pPr>
        <w:tabs>
          <w:tab w:val="num" w:pos="1080"/>
        </w:tabs>
        <w:ind w:left="1080"/>
      </w:pPr>
      <w:rPr>
        <w:color w:val="000000"/>
        <w:position w:val="0"/>
        <w:sz w:val="24"/>
        <w:szCs w:val="24"/>
      </w:rPr>
    </w:lvl>
    <w:lvl w:ilvl="2">
      <w:start w:val="1"/>
      <w:numFmt w:val="lowerRoman"/>
      <w:lvlText w:val="%3."/>
      <w:lvlJc w:val="left"/>
      <w:pPr>
        <w:tabs>
          <w:tab w:val="num" w:pos="1800"/>
        </w:tabs>
        <w:ind w:left="1800"/>
      </w:pPr>
      <w:rPr>
        <w:color w:val="000000"/>
        <w:position w:val="0"/>
        <w:sz w:val="24"/>
        <w:szCs w:val="24"/>
      </w:rPr>
    </w:lvl>
    <w:lvl w:ilvl="3">
      <w:start w:val="1"/>
      <w:numFmt w:val="decimal"/>
      <w:lvlText w:val="%4."/>
      <w:lvlJc w:val="left"/>
      <w:pPr>
        <w:tabs>
          <w:tab w:val="num" w:pos="2520"/>
        </w:tabs>
        <w:ind w:left="2520"/>
      </w:pPr>
      <w:rPr>
        <w:color w:val="000000"/>
        <w:position w:val="0"/>
        <w:sz w:val="24"/>
        <w:szCs w:val="24"/>
      </w:rPr>
    </w:lvl>
    <w:lvl w:ilvl="4">
      <w:start w:val="1"/>
      <w:numFmt w:val="lowerLetter"/>
      <w:lvlText w:val="%5."/>
      <w:lvlJc w:val="left"/>
      <w:pPr>
        <w:tabs>
          <w:tab w:val="num" w:pos="3240"/>
        </w:tabs>
        <w:ind w:left="3240"/>
      </w:pPr>
      <w:rPr>
        <w:color w:val="000000"/>
        <w:position w:val="0"/>
        <w:sz w:val="24"/>
        <w:szCs w:val="24"/>
      </w:rPr>
    </w:lvl>
    <w:lvl w:ilvl="5">
      <w:start w:val="1"/>
      <w:numFmt w:val="lowerRoman"/>
      <w:lvlText w:val="%6."/>
      <w:lvlJc w:val="left"/>
      <w:pPr>
        <w:tabs>
          <w:tab w:val="num" w:pos="3960"/>
        </w:tabs>
        <w:ind w:left="3960"/>
      </w:pPr>
      <w:rPr>
        <w:color w:val="000000"/>
        <w:position w:val="0"/>
        <w:sz w:val="24"/>
        <w:szCs w:val="24"/>
      </w:rPr>
    </w:lvl>
    <w:lvl w:ilvl="6">
      <w:start w:val="1"/>
      <w:numFmt w:val="decimal"/>
      <w:lvlText w:val="%7."/>
      <w:lvlJc w:val="left"/>
      <w:pPr>
        <w:tabs>
          <w:tab w:val="num" w:pos="4680"/>
        </w:tabs>
        <w:ind w:left="4680"/>
      </w:pPr>
      <w:rPr>
        <w:color w:val="000000"/>
        <w:position w:val="0"/>
        <w:sz w:val="24"/>
        <w:szCs w:val="24"/>
      </w:rPr>
    </w:lvl>
    <w:lvl w:ilvl="7">
      <w:start w:val="1"/>
      <w:numFmt w:val="lowerLetter"/>
      <w:lvlText w:val="%8."/>
      <w:lvlJc w:val="left"/>
      <w:pPr>
        <w:tabs>
          <w:tab w:val="num" w:pos="5400"/>
        </w:tabs>
        <w:ind w:left="5400"/>
      </w:pPr>
      <w:rPr>
        <w:color w:val="000000"/>
        <w:position w:val="0"/>
        <w:sz w:val="24"/>
        <w:szCs w:val="24"/>
      </w:rPr>
    </w:lvl>
    <w:lvl w:ilvl="8">
      <w:start w:val="1"/>
      <w:numFmt w:val="lowerRoman"/>
      <w:lvlText w:val="%9."/>
      <w:lvlJc w:val="left"/>
      <w:pPr>
        <w:tabs>
          <w:tab w:val="num" w:pos="6120"/>
        </w:tabs>
        <w:ind w:left="6120"/>
      </w:pPr>
      <w:rPr>
        <w:color w:val="000000"/>
        <w:position w:val="0"/>
        <w:sz w:val="24"/>
        <w:szCs w:val="24"/>
      </w:rPr>
    </w:lvl>
  </w:abstractNum>
  <w:num w:numId="1" w16cid:durableId="141042529">
    <w:abstractNumId w:val="16"/>
  </w:num>
  <w:num w:numId="2" w16cid:durableId="1185174086">
    <w:abstractNumId w:val="27"/>
  </w:num>
  <w:num w:numId="3" w16cid:durableId="326789785">
    <w:abstractNumId w:val="22"/>
  </w:num>
  <w:num w:numId="4" w16cid:durableId="1337805290">
    <w:abstractNumId w:val="14"/>
  </w:num>
  <w:num w:numId="5" w16cid:durableId="49765993">
    <w:abstractNumId w:val="20"/>
  </w:num>
  <w:num w:numId="6" w16cid:durableId="544173973">
    <w:abstractNumId w:val="32"/>
  </w:num>
  <w:num w:numId="7" w16cid:durableId="524755463">
    <w:abstractNumId w:val="11"/>
  </w:num>
  <w:num w:numId="8" w16cid:durableId="277835345">
    <w:abstractNumId w:val="17"/>
  </w:num>
  <w:num w:numId="9" w16cid:durableId="474687487">
    <w:abstractNumId w:val="3"/>
  </w:num>
  <w:num w:numId="10" w16cid:durableId="678846641">
    <w:abstractNumId w:val="13"/>
  </w:num>
  <w:num w:numId="11" w16cid:durableId="871069523">
    <w:abstractNumId w:val="1"/>
  </w:num>
  <w:num w:numId="12" w16cid:durableId="363096969">
    <w:abstractNumId w:val="31"/>
  </w:num>
  <w:num w:numId="13" w16cid:durableId="462581140">
    <w:abstractNumId w:val="30"/>
  </w:num>
  <w:num w:numId="14" w16cid:durableId="552812683">
    <w:abstractNumId w:val="28"/>
  </w:num>
  <w:num w:numId="15" w16cid:durableId="703478392">
    <w:abstractNumId w:val="29"/>
  </w:num>
  <w:num w:numId="16" w16cid:durableId="1349140926">
    <w:abstractNumId w:val="23"/>
  </w:num>
  <w:num w:numId="17" w16cid:durableId="1668052145">
    <w:abstractNumId w:val="26"/>
  </w:num>
  <w:num w:numId="18" w16cid:durableId="107898418">
    <w:abstractNumId w:val="25"/>
  </w:num>
  <w:num w:numId="19" w16cid:durableId="320548475">
    <w:abstractNumId w:val="9"/>
  </w:num>
  <w:num w:numId="20" w16cid:durableId="1071806840">
    <w:abstractNumId w:val="7"/>
  </w:num>
  <w:num w:numId="21" w16cid:durableId="793133948">
    <w:abstractNumId w:val="12"/>
  </w:num>
  <w:num w:numId="22" w16cid:durableId="1548836342">
    <w:abstractNumId w:val="15"/>
  </w:num>
  <w:num w:numId="23" w16cid:durableId="1891191276">
    <w:abstractNumId w:val="4"/>
  </w:num>
  <w:num w:numId="24" w16cid:durableId="122356179">
    <w:abstractNumId w:val="10"/>
  </w:num>
  <w:num w:numId="25" w16cid:durableId="456097584">
    <w:abstractNumId w:val="2"/>
  </w:num>
  <w:num w:numId="26" w16cid:durableId="803544448">
    <w:abstractNumId w:val="24"/>
  </w:num>
  <w:num w:numId="27" w16cid:durableId="1226138649">
    <w:abstractNumId w:val="6"/>
  </w:num>
  <w:num w:numId="28" w16cid:durableId="846823217">
    <w:abstractNumId w:val="5"/>
  </w:num>
  <w:num w:numId="29" w16cid:durableId="1135297975">
    <w:abstractNumId w:val="0"/>
  </w:num>
  <w:num w:numId="30" w16cid:durableId="73868685">
    <w:abstractNumId w:val="19"/>
  </w:num>
  <w:num w:numId="31" w16cid:durableId="83959801">
    <w:abstractNumId w:val="18"/>
  </w:num>
  <w:num w:numId="32" w16cid:durableId="310450863">
    <w:abstractNumId w:val="21"/>
  </w:num>
  <w:num w:numId="33" w16cid:durableId="605698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7"/>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1CF"/>
    <w:rsid w:val="00001210"/>
    <w:rsid w:val="0000393E"/>
    <w:rsid w:val="000078E1"/>
    <w:rsid w:val="00012D20"/>
    <w:rsid w:val="00015D9E"/>
    <w:rsid w:val="000224A6"/>
    <w:rsid w:val="00022F70"/>
    <w:rsid w:val="000250D0"/>
    <w:rsid w:val="000266FC"/>
    <w:rsid w:val="0003104B"/>
    <w:rsid w:val="00032DD7"/>
    <w:rsid w:val="00034921"/>
    <w:rsid w:val="00036A55"/>
    <w:rsid w:val="00044EDE"/>
    <w:rsid w:val="00067CBA"/>
    <w:rsid w:val="00080004"/>
    <w:rsid w:val="00084E31"/>
    <w:rsid w:val="00090D3E"/>
    <w:rsid w:val="00093FD1"/>
    <w:rsid w:val="000A1CE2"/>
    <w:rsid w:val="000A63A4"/>
    <w:rsid w:val="000B17AC"/>
    <w:rsid w:val="000C65F3"/>
    <w:rsid w:val="000D0E21"/>
    <w:rsid w:val="000D2C6B"/>
    <w:rsid w:val="000D5CC5"/>
    <w:rsid w:val="000E0A07"/>
    <w:rsid w:val="000E18CA"/>
    <w:rsid w:val="000E3905"/>
    <w:rsid w:val="000E3D4B"/>
    <w:rsid w:val="000F23AE"/>
    <w:rsid w:val="000F406B"/>
    <w:rsid w:val="00106EC4"/>
    <w:rsid w:val="00106FBB"/>
    <w:rsid w:val="00127CC5"/>
    <w:rsid w:val="00162F97"/>
    <w:rsid w:val="00172483"/>
    <w:rsid w:val="00177EAA"/>
    <w:rsid w:val="001801BD"/>
    <w:rsid w:val="00186CAA"/>
    <w:rsid w:val="00187DF4"/>
    <w:rsid w:val="00191684"/>
    <w:rsid w:val="001A4822"/>
    <w:rsid w:val="001B604C"/>
    <w:rsid w:val="001B7847"/>
    <w:rsid w:val="001C5882"/>
    <w:rsid w:val="001F0644"/>
    <w:rsid w:val="001F10E1"/>
    <w:rsid w:val="001F74C4"/>
    <w:rsid w:val="00200C1B"/>
    <w:rsid w:val="00210A1B"/>
    <w:rsid w:val="00217758"/>
    <w:rsid w:val="002333B0"/>
    <w:rsid w:val="00260CE3"/>
    <w:rsid w:val="00274A70"/>
    <w:rsid w:val="00293B76"/>
    <w:rsid w:val="002A2248"/>
    <w:rsid w:val="002A3610"/>
    <w:rsid w:val="002A3F07"/>
    <w:rsid w:val="002A730A"/>
    <w:rsid w:val="002C51C1"/>
    <w:rsid w:val="002D5A6D"/>
    <w:rsid w:val="002D5FD3"/>
    <w:rsid w:val="002D7B04"/>
    <w:rsid w:val="002E39A9"/>
    <w:rsid w:val="002E7B3C"/>
    <w:rsid w:val="002E7CCC"/>
    <w:rsid w:val="0030683E"/>
    <w:rsid w:val="00306F19"/>
    <w:rsid w:val="003204E7"/>
    <w:rsid w:val="00322A73"/>
    <w:rsid w:val="00330F86"/>
    <w:rsid w:val="0033255A"/>
    <w:rsid w:val="003446CF"/>
    <w:rsid w:val="00355B09"/>
    <w:rsid w:val="00361A22"/>
    <w:rsid w:val="00382AAE"/>
    <w:rsid w:val="003B2C84"/>
    <w:rsid w:val="003B2E45"/>
    <w:rsid w:val="003C43D7"/>
    <w:rsid w:val="003E2D55"/>
    <w:rsid w:val="003F3BAA"/>
    <w:rsid w:val="004119FC"/>
    <w:rsid w:val="004142E0"/>
    <w:rsid w:val="004173CE"/>
    <w:rsid w:val="00417409"/>
    <w:rsid w:val="00431B1C"/>
    <w:rsid w:val="0043550C"/>
    <w:rsid w:val="0043690A"/>
    <w:rsid w:val="00446C9C"/>
    <w:rsid w:val="004762DF"/>
    <w:rsid w:val="00480EE6"/>
    <w:rsid w:val="004851F9"/>
    <w:rsid w:val="004A1F30"/>
    <w:rsid w:val="004A2C04"/>
    <w:rsid w:val="004A3ACB"/>
    <w:rsid w:val="004B5886"/>
    <w:rsid w:val="004C10DB"/>
    <w:rsid w:val="004D21A2"/>
    <w:rsid w:val="004E57B2"/>
    <w:rsid w:val="004E7EC3"/>
    <w:rsid w:val="004F76E6"/>
    <w:rsid w:val="0052327C"/>
    <w:rsid w:val="00534255"/>
    <w:rsid w:val="005355BC"/>
    <w:rsid w:val="00540BAE"/>
    <w:rsid w:val="00552B07"/>
    <w:rsid w:val="00566599"/>
    <w:rsid w:val="0059115A"/>
    <w:rsid w:val="00594E6A"/>
    <w:rsid w:val="005A60AA"/>
    <w:rsid w:val="005B0814"/>
    <w:rsid w:val="005B1A75"/>
    <w:rsid w:val="005B3445"/>
    <w:rsid w:val="005B5C89"/>
    <w:rsid w:val="005C32EB"/>
    <w:rsid w:val="005C3508"/>
    <w:rsid w:val="005C5A94"/>
    <w:rsid w:val="005D4A8D"/>
    <w:rsid w:val="005D7B22"/>
    <w:rsid w:val="005E2B33"/>
    <w:rsid w:val="0061391D"/>
    <w:rsid w:val="00623A49"/>
    <w:rsid w:val="00623B14"/>
    <w:rsid w:val="0063412F"/>
    <w:rsid w:val="00637603"/>
    <w:rsid w:val="00645468"/>
    <w:rsid w:val="0065063F"/>
    <w:rsid w:val="00651AB7"/>
    <w:rsid w:val="00655460"/>
    <w:rsid w:val="00657299"/>
    <w:rsid w:val="00660518"/>
    <w:rsid w:val="006705EA"/>
    <w:rsid w:val="006726FB"/>
    <w:rsid w:val="0068113F"/>
    <w:rsid w:val="006A391C"/>
    <w:rsid w:val="006C1121"/>
    <w:rsid w:val="006D6361"/>
    <w:rsid w:val="006E47D3"/>
    <w:rsid w:val="007026C3"/>
    <w:rsid w:val="00703984"/>
    <w:rsid w:val="007113D7"/>
    <w:rsid w:val="00715FD2"/>
    <w:rsid w:val="0072116B"/>
    <w:rsid w:val="00722B2A"/>
    <w:rsid w:val="00722B4B"/>
    <w:rsid w:val="0072740C"/>
    <w:rsid w:val="00735284"/>
    <w:rsid w:val="007402D7"/>
    <w:rsid w:val="0074223E"/>
    <w:rsid w:val="007752B3"/>
    <w:rsid w:val="00794B26"/>
    <w:rsid w:val="00797EC2"/>
    <w:rsid w:val="007A5C8F"/>
    <w:rsid w:val="007A69D5"/>
    <w:rsid w:val="007D2B25"/>
    <w:rsid w:val="007D2D04"/>
    <w:rsid w:val="007D36B0"/>
    <w:rsid w:val="007D3BAD"/>
    <w:rsid w:val="007D6F0E"/>
    <w:rsid w:val="007E710C"/>
    <w:rsid w:val="007E7EAE"/>
    <w:rsid w:val="007F111D"/>
    <w:rsid w:val="00801182"/>
    <w:rsid w:val="008149C0"/>
    <w:rsid w:val="00824263"/>
    <w:rsid w:val="00833170"/>
    <w:rsid w:val="00833EF9"/>
    <w:rsid w:val="008364A5"/>
    <w:rsid w:val="00847B2B"/>
    <w:rsid w:val="0085423E"/>
    <w:rsid w:val="00856410"/>
    <w:rsid w:val="00860CF2"/>
    <w:rsid w:val="00862367"/>
    <w:rsid w:val="008725E0"/>
    <w:rsid w:val="00876932"/>
    <w:rsid w:val="0088637B"/>
    <w:rsid w:val="00890219"/>
    <w:rsid w:val="008966F1"/>
    <w:rsid w:val="008A4270"/>
    <w:rsid w:val="008B7962"/>
    <w:rsid w:val="008C07F4"/>
    <w:rsid w:val="008C47FD"/>
    <w:rsid w:val="008C5A86"/>
    <w:rsid w:val="008D361F"/>
    <w:rsid w:val="008E5E46"/>
    <w:rsid w:val="008F56DB"/>
    <w:rsid w:val="00920C03"/>
    <w:rsid w:val="00934286"/>
    <w:rsid w:val="00941D66"/>
    <w:rsid w:val="00945A89"/>
    <w:rsid w:val="00947E53"/>
    <w:rsid w:val="00950B21"/>
    <w:rsid w:val="00962983"/>
    <w:rsid w:val="00973E3C"/>
    <w:rsid w:val="00983961"/>
    <w:rsid w:val="00985B9C"/>
    <w:rsid w:val="00991087"/>
    <w:rsid w:val="00991202"/>
    <w:rsid w:val="00992C15"/>
    <w:rsid w:val="009962C2"/>
    <w:rsid w:val="009A1C72"/>
    <w:rsid w:val="009A61AC"/>
    <w:rsid w:val="009A79C7"/>
    <w:rsid w:val="009B51C6"/>
    <w:rsid w:val="009C7E07"/>
    <w:rsid w:val="009D32B9"/>
    <w:rsid w:val="009E2683"/>
    <w:rsid w:val="009E3BDA"/>
    <w:rsid w:val="009E4529"/>
    <w:rsid w:val="00A04A6D"/>
    <w:rsid w:val="00A05592"/>
    <w:rsid w:val="00A21237"/>
    <w:rsid w:val="00A30785"/>
    <w:rsid w:val="00A373DC"/>
    <w:rsid w:val="00A44A3B"/>
    <w:rsid w:val="00A45883"/>
    <w:rsid w:val="00A507E7"/>
    <w:rsid w:val="00A602E7"/>
    <w:rsid w:val="00A634DF"/>
    <w:rsid w:val="00A70DEC"/>
    <w:rsid w:val="00A71564"/>
    <w:rsid w:val="00A72FAA"/>
    <w:rsid w:val="00A80406"/>
    <w:rsid w:val="00A83457"/>
    <w:rsid w:val="00A836AE"/>
    <w:rsid w:val="00AA2243"/>
    <w:rsid w:val="00AA65BB"/>
    <w:rsid w:val="00AB015F"/>
    <w:rsid w:val="00AB6D14"/>
    <w:rsid w:val="00AD0052"/>
    <w:rsid w:val="00AD484E"/>
    <w:rsid w:val="00AE6934"/>
    <w:rsid w:val="00AF2462"/>
    <w:rsid w:val="00AF6A9E"/>
    <w:rsid w:val="00B016FA"/>
    <w:rsid w:val="00B026E5"/>
    <w:rsid w:val="00B156ED"/>
    <w:rsid w:val="00B40901"/>
    <w:rsid w:val="00B5447B"/>
    <w:rsid w:val="00B57222"/>
    <w:rsid w:val="00B64C29"/>
    <w:rsid w:val="00B655DF"/>
    <w:rsid w:val="00B72511"/>
    <w:rsid w:val="00B84CD5"/>
    <w:rsid w:val="00B94818"/>
    <w:rsid w:val="00BA1BE0"/>
    <w:rsid w:val="00BA3052"/>
    <w:rsid w:val="00BA5D77"/>
    <w:rsid w:val="00BB18B6"/>
    <w:rsid w:val="00BC059E"/>
    <w:rsid w:val="00BC2392"/>
    <w:rsid w:val="00BC3942"/>
    <w:rsid w:val="00BC5882"/>
    <w:rsid w:val="00BE7BD0"/>
    <w:rsid w:val="00BF3081"/>
    <w:rsid w:val="00BF4AF3"/>
    <w:rsid w:val="00C01E5F"/>
    <w:rsid w:val="00C027BB"/>
    <w:rsid w:val="00C1548A"/>
    <w:rsid w:val="00C30684"/>
    <w:rsid w:val="00C54928"/>
    <w:rsid w:val="00C61E81"/>
    <w:rsid w:val="00C621AD"/>
    <w:rsid w:val="00C912D3"/>
    <w:rsid w:val="00C96189"/>
    <w:rsid w:val="00CA4854"/>
    <w:rsid w:val="00CC1B1E"/>
    <w:rsid w:val="00CC21CF"/>
    <w:rsid w:val="00CD346D"/>
    <w:rsid w:val="00CD71B7"/>
    <w:rsid w:val="00CE10BF"/>
    <w:rsid w:val="00CE14D4"/>
    <w:rsid w:val="00CE6FB2"/>
    <w:rsid w:val="00D16AE4"/>
    <w:rsid w:val="00D22B40"/>
    <w:rsid w:val="00D3034F"/>
    <w:rsid w:val="00D3161A"/>
    <w:rsid w:val="00D40692"/>
    <w:rsid w:val="00D47F47"/>
    <w:rsid w:val="00D51BE3"/>
    <w:rsid w:val="00D61446"/>
    <w:rsid w:val="00D73AA3"/>
    <w:rsid w:val="00D76442"/>
    <w:rsid w:val="00D80D62"/>
    <w:rsid w:val="00D91C0E"/>
    <w:rsid w:val="00DA267D"/>
    <w:rsid w:val="00DA31F0"/>
    <w:rsid w:val="00DA6129"/>
    <w:rsid w:val="00DB0C58"/>
    <w:rsid w:val="00DB4E12"/>
    <w:rsid w:val="00DB698D"/>
    <w:rsid w:val="00DF1773"/>
    <w:rsid w:val="00E07F93"/>
    <w:rsid w:val="00E1004C"/>
    <w:rsid w:val="00E26B1F"/>
    <w:rsid w:val="00E2707B"/>
    <w:rsid w:val="00E33CC0"/>
    <w:rsid w:val="00E51FAD"/>
    <w:rsid w:val="00E5533D"/>
    <w:rsid w:val="00E70A79"/>
    <w:rsid w:val="00E95BD4"/>
    <w:rsid w:val="00E97EC9"/>
    <w:rsid w:val="00EA6C2F"/>
    <w:rsid w:val="00EB265E"/>
    <w:rsid w:val="00EC12C2"/>
    <w:rsid w:val="00EC5901"/>
    <w:rsid w:val="00EC68FC"/>
    <w:rsid w:val="00ED05CD"/>
    <w:rsid w:val="00ED5192"/>
    <w:rsid w:val="00EE5AAA"/>
    <w:rsid w:val="00EF1D43"/>
    <w:rsid w:val="00EF2475"/>
    <w:rsid w:val="00EF45E1"/>
    <w:rsid w:val="00F0564C"/>
    <w:rsid w:val="00F1168E"/>
    <w:rsid w:val="00F11A41"/>
    <w:rsid w:val="00F14353"/>
    <w:rsid w:val="00F238C9"/>
    <w:rsid w:val="00F24B92"/>
    <w:rsid w:val="00F35F14"/>
    <w:rsid w:val="00F47879"/>
    <w:rsid w:val="00F500AB"/>
    <w:rsid w:val="00F57F57"/>
    <w:rsid w:val="00F66B82"/>
    <w:rsid w:val="00F76133"/>
    <w:rsid w:val="00F765E0"/>
    <w:rsid w:val="00F829A8"/>
    <w:rsid w:val="00F84FF1"/>
    <w:rsid w:val="00F94E18"/>
    <w:rsid w:val="00FA7B34"/>
    <w:rsid w:val="00FB024A"/>
    <w:rsid w:val="00FB4E90"/>
    <w:rsid w:val="00FB6E74"/>
    <w:rsid w:val="00FC073D"/>
    <w:rsid w:val="00FC580C"/>
    <w:rsid w:val="00FC5FA3"/>
    <w:rsid w:val="00FC6FEC"/>
    <w:rsid w:val="00FC724B"/>
    <w:rsid w:val="00FD19DF"/>
    <w:rsid w:val="00FD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0894"/>
  <w15:docId w15:val="{FC389709-804B-4F0D-8C37-88060F78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603"/>
  </w:style>
  <w:style w:type="paragraph" w:styleId="Heading1">
    <w:name w:val="heading 1"/>
    <w:basedOn w:val="Normal"/>
    <w:next w:val="Normal"/>
    <w:link w:val="Heading1Char"/>
    <w:uiPriority w:val="9"/>
    <w:qFormat/>
    <w:rsid w:val="00637603"/>
    <w:pPr>
      <w:keepNext/>
      <w:keepLines/>
      <w:spacing w:before="320" w:after="0" w:line="240" w:lineRule="auto"/>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63760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637603"/>
    <w:pPr>
      <w:keepNext/>
      <w:keepLines/>
      <w:spacing w:before="40" w:after="0" w:line="240" w:lineRule="auto"/>
      <w:outlineLvl w:val="2"/>
    </w:pPr>
    <w:rPr>
      <w:rFonts w:asciiTheme="majorHAnsi" w:eastAsiaTheme="majorEastAsia" w:hAnsiTheme="majorHAnsi" w:cstheme="majorBidi"/>
      <w:color w:val="404040" w:themeColor="text2"/>
      <w:sz w:val="24"/>
      <w:szCs w:val="24"/>
    </w:rPr>
  </w:style>
  <w:style w:type="paragraph" w:styleId="Heading4">
    <w:name w:val="heading 4"/>
    <w:basedOn w:val="Normal"/>
    <w:next w:val="Normal"/>
    <w:link w:val="Heading4Char"/>
    <w:uiPriority w:val="9"/>
    <w:semiHidden/>
    <w:unhideWhenUsed/>
    <w:qFormat/>
    <w:rsid w:val="0063760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37603"/>
    <w:pPr>
      <w:keepNext/>
      <w:keepLines/>
      <w:spacing w:before="40" w:after="0"/>
      <w:outlineLvl w:val="4"/>
    </w:pPr>
    <w:rPr>
      <w:rFonts w:asciiTheme="majorHAnsi" w:eastAsiaTheme="majorEastAsia" w:hAnsiTheme="majorHAnsi" w:cstheme="majorBidi"/>
      <w:color w:val="404040" w:themeColor="text2"/>
      <w:sz w:val="22"/>
      <w:szCs w:val="22"/>
    </w:rPr>
  </w:style>
  <w:style w:type="paragraph" w:styleId="Heading6">
    <w:name w:val="heading 6"/>
    <w:basedOn w:val="Normal"/>
    <w:next w:val="Normal"/>
    <w:link w:val="Heading6Char"/>
    <w:uiPriority w:val="9"/>
    <w:semiHidden/>
    <w:unhideWhenUsed/>
    <w:qFormat/>
    <w:rsid w:val="00637603"/>
    <w:pPr>
      <w:keepNext/>
      <w:keepLines/>
      <w:spacing w:before="40" w:after="0"/>
      <w:outlineLvl w:val="5"/>
    </w:pPr>
    <w:rPr>
      <w:rFonts w:asciiTheme="majorHAnsi" w:eastAsiaTheme="majorEastAsia" w:hAnsiTheme="majorHAnsi" w:cstheme="majorBidi"/>
      <w:i/>
      <w:iCs/>
      <w:color w:val="404040" w:themeColor="text2"/>
      <w:sz w:val="21"/>
      <w:szCs w:val="21"/>
    </w:rPr>
  </w:style>
  <w:style w:type="paragraph" w:styleId="Heading7">
    <w:name w:val="heading 7"/>
    <w:basedOn w:val="Normal"/>
    <w:next w:val="Normal"/>
    <w:link w:val="Heading7Char"/>
    <w:uiPriority w:val="9"/>
    <w:semiHidden/>
    <w:unhideWhenUsed/>
    <w:qFormat/>
    <w:rsid w:val="00637603"/>
    <w:pPr>
      <w:keepNext/>
      <w:keepLines/>
      <w:spacing w:before="40" w:after="0"/>
      <w:outlineLvl w:val="6"/>
    </w:pPr>
    <w:rPr>
      <w:rFonts w:asciiTheme="majorHAnsi" w:eastAsiaTheme="majorEastAsia" w:hAnsiTheme="majorHAnsi" w:cstheme="majorBidi"/>
      <w:i/>
      <w:iCs/>
      <w:color w:val="1F4F69" w:themeColor="accent1" w:themeShade="80"/>
      <w:sz w:val="21"/>
      <w:szCs w:val="21"/>
    </w:rPr>
  </w:style>
  <w:style w:type="paragraph" w:styleId="Heading8">
    <w:name w:val="heading 8"/>
    <w:basedOn w:val="Normal"/>
    <w:next w:val="Normal"/>
    <w:link w:val="Heading8Char"/>
    <w:uiPriority w:val="9"/>
    <w:semiHidden/>
    <w:unhideWhenUsed/>
    <w:qFormat/>
    <w:rsid w:val="00637603"/>
    <w:pPr>
      <w:keepNext/>
      <w:keepLines/>
      <w:spacing w:before="40" w:after="0"/>
      <w:outlineLvl w:val="7"/>
    </w:pPr>
    <w:rPr>
      <w:rFonts w:asciiTheme="majorHAnsi" w:eastAsiaTheme="majorEastAsia" w:hAnsiTheme="majorHAnsi" w:cstheme="majorBidi"/>
      <w:b/>
      <w:bCs/>
      <w:color w:val="404040" w:themeColor="text2"/>
    </w:rPr>
  </w:style>
  <w:style w:type="paragraph" w:styleId="Heading9">
    <w:name w:val="heading 9"/>
    <w:basedOn w:val="Normal"/>
    <w:next w:val="Normal"/>
    <w:link w:val="Heading9Char"/>
    <w:uiPriority w:val="9"/>
    <w:semiHidden/>
    <w:unhideWhenUsed/>
    <w:qFormat/>
    <w:rsid w:val="00637603"/>
    <w:pPr>
      <w:keepNext/>
      <w:keepLines/>
      <w:spacing w:before="40" w:after="0"/>
      <w:outlineLvl w:val="8"/>
    </w:pPr>
    <w:rPr>
      <w:rFonts w:asciiTheme="majorHAnsi" w:eastAsiaTheme="majorEastAsia" w:hAnsiTheme="majorHAnsi" w:cstheme="majorBidi"/>
      <w:b/>
      <w:bCs/>
      <w:i/>
      <w:iCs/>
      <w:color w:val="40404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NormalWeb">
    <w:name w:val="Normal (Web)"/>
    <w:uiPriority w:val="99"/>
    <w:pPr>
      <w:spacing w:before="100" w:after="100"/>
    </w:pPr>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character" w:customStyle="1" w:styleId="Link">
    <w:name w:val="Link"/>
    <w:rPr>
      <w:color w:val="0000FE"/>
      <w:sz w:val="22"/>
      <w:szCs w:val="22"/>
      <w:u w:val="single" w:color="0000FE"/>
    </w:rPr>
  </w:style>
  <w:style w:type="character" w:customStyle="1" w:styleId="Hyperlink0">
    <w:name w:val="Hyperlink.0"/>
    <w:basedOn w:val="Link"/>
    <w:rPr>
      <w:color w:val="0000FE"/>
      <w:sz w:val="24"/>
      <w:szCs w:val="24"/>
      <w:u w:val="single" w:color="0000FE"/>
    </w:r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10"/>
      </w:numPr>
    </w:pPr>
  </w:style>
  <w:style w:type="numbering" w:customStyle="1" w:styleId="ImportedStyle3">
    <w:name w:val="Imported Style 3"/>
  </w:style>
  <w:style w:type="numbering" w:customStyle="1" w:styleId="List31">
    <w:name w:val="List 31"/>
    <w:basedOn w:val="ImportedStyle4"/>
    <w:pPr>
      <w:numPr>
        <w:numId w:val="15"/>
      </w:numPr>
    </w:pPr>
  </w:style>
  <w:style w:type="numbering" w:customStyle="1" w:styleId="ImportedStyle4">
    <w:name w:val="Imported Style 4"/>
  </w:style>
  <w:style w:type="numbering" w:customStyle="1" w:styleId="List41">
    <w:name w:val="List 41"/>
    <w:basedOn w:val="ImportedStyle5"/>
    <w:pPr>
      <w:numPr>
        <w:numId w:val="18"/>
      </w:numPr>
    </w:pPr>
  </w:style>
  <w:style w:type="numbering" w:customStyle="1" w:styleId="ImportedStyle5">
    <w:name w:val="Imported Style 5"/>
  </w:style>
  <w:style w:type="numbering" w:customStyle="1" w:styleId="List51">
    <w:name w:val="List 51"/>
    <w:basedOn w:val="ImportedStyle6"/>
    <w:pPr>
      <w:numPr>
        <w:numId w:val="21"/>
      </w:numPr>
    </w:pPr>
  </w:style>
  <w:style w:type="numbering" w:customStyle="1" w:styleId="ImportedStyle6">
    <w:name w:val="Imported Style 6"/>
  </w:style>
  <w:style w:type="paragraph" w:styleId="BalloonText">
    <w:name w:val="Balloon Text"/>
    <w:basedOn w:val="Normal"/>
    <w:link w:val="BalloonTextChar"/>
    <w:uiPriority w:val="99"/>
    <w:semiHidden/>
    <w:unhideWhenUsed/>
    <w:rsid w:val="00D3161A"/>
    <w:rPr>
      <w:rFonts w:ascii="Tahoma" w:hAnsi="Tahoma" w:cs="Tahoma"/>
      <w:sz w:val="16"/>
      <w:szCs w:val="16"/>
    </w:rPr>
  </w:style>
  <w:style w:type="character" w:customStyle="1" w:styleId="BalloonTextChar">
    <w:name w:val="Balloon Text Char"/>
    <w:basedOn w:val="DefaultParagraphFont"/>
    <w:link w:val="BalloonText"/>
    <w:uiPriority w:val="99"/>
    <w:semiHidden/>
    <w:rsid w:val="00D3161A"/>
    <w:rPr>
      <w:rFonts w:ascii="Tahoma" w:hAnsi="Tahoma" w:cs="Tahoma"/>
      <w:color w:val="000000"/>
      <w:sz w:val="16"/>
      <w:szCs w:val="16"/>
      <w:u w:color="000000"/>
    </w:rPr>
  </w:style>
  <w:style w:type="paragraph" w:styleId="NoSpacing">
    <w:name w:val="No Spacing"/>
    <w:uiPriority w:val="1"/>
    <w:qFormat/>
    <w:rsid w:val="00637603"/>
    <w:pPr>
      <w:spacing w:after="0" w:line="240" w:lineRule="auto"/>
    </w:pPr>
  </w:style>
  <w:style w:type="paragraph" w:styleId="ListParagraph">
    <w:name w:val="List Paragraph"/>
    <w:basedOn w:val="Normal"/>
    <w:uiPriority w:val="34"/>
    <w:qFormat/>
    <w:rsid w:val="00F66B82"/>
    <w:pPr>
      <w:ind w:left="720"/>
      <w:contextualSpacing/>
    </w:pPr>
  </w:style>
  <w:style w:type="character" w:customStyle="1" w:styleId="Heading1Char">
    <w:name w:val="Heading 1 Char"/>
    <w:basedOn w:val="DefaultParagraphFont"/>
    <w:link w:val="Heading1"/>
    <w:uiPriority w:val="9"/>
    <w:rsid w:val="00637603"/>
    <w:rPr>
      <w:rFonts w:asciiTheme="majorHAnsi" w:eastAsiaTheme="majorEastAsia" w:hAnsiTheme="majorHAnsi" w:cstheme="majorBidi"/>
      <w:color w:val="2F759E" w:themeColor="accent1" w:themeShade="BF"/>
      <w:sz w:val="32"/>
      <w:szCs w:val="32"/>
    </w:rPr>
  </w:style>
  <w:style w:type="character" w:customStyle="1" w:styleId="Heading2Char">
    <w:name w:val="Heading 2 Char"/>
    <w:basedOn w:val="DefaultParagraphFont"/>
    <w:link w:val="Heading2"/>
    <w:uiPriority w:val="9"/>
    <w:rsid w:val="0063760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637603"/>
    <w:rPr>
      <w:rFonts w:asciiTheme="majorHAnsi" w:eastAsiaTheme="majorEastAsia" w:hAnsiTheme="majorHAnsi" w:cstheme="majorBidi"/>
      <w:color w:val="404040" w:themeColor="text2"/>
      <w:sz w:val="24"/>
      <w:szCs w:val="24"/>
    </w:rPr>
  </w:style>
  <w:style w:type="character" w:customStyle="1" w:styleId="Heading4Char">
    <w:name w:val="Heading 4 Char"/>
    <w:basedOn w:val="DefaultParagraphFont"/>
    <w:link w:val="Heading4"/>
    <w:uiPriority w:val="9"/>
    <w:semiHidden/>
    <w:rsid w:val="0063760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37603"/>
    <w:rPr>
      <w:rFonts w:asciiTheme="majorHAnsi" w:eastAsiaTheme="majorEastAsia" w:hAnsiTheme="majorHAnsi" w:cstheme="majorBidi"/>
      <w:color w:val="404040" w:themeColor="text2"/>
      <w:sz w:val="22"/>
      <w:szCs w:val="22"/>
    </w:rPr>
  </w:style>
  <w:style w:type="character" w:customStyle="1" w:styleId="Heading6Char">
    <w:name w:val="Heading 6 Char"/>
    <w:basedOn w:val="DefaultParagraphFont"/>
    <w:link w:val="Heading6"/>
    <w:uiPriority w:val="9"/>
    <w:semiHidden/>
    <w:rsid w:val="00637603"/>
    <w:rPr>
      <w:rFonts w:asciiTheme="majorHAnsi" w:eastAsiaTheme="majorEastAsia" w:hAnsiTheme="majorHAnsi" w:cstheme="majorBidi"/>
      <w:i/>
      <w:iCs/>
      <w:color w:val="404040" w:themeColor="text2"/>
      <w:sz w:val="21"/>
      <w:szCs w:val="21"/>
    </w:rPr>
  </w:style>
  <w:style w:type="character" w:customStyle="1" w:styleId="Heading7Char">
    <w:name w:val="Heading 7 Char"/>
    <w:basedOn w:val="DefaultParagraphFont"/>
    <w:link w:val="Heading7"/>
    <w:uiPriority w:val="9"/>
    <w:semiHidden/>
    <w:rsid w:val="00637603"/>
    <w:rPr>
      <w:rFonts w:asciiTheme="majorHAnsi" w:eastAsiaTheme="majorEastAsia" w:hAnsiTheme="majorHAnsi" w:cstheme="majorBidi"/>
      <w:i/>
      <w:iCs/>
      <w:color w:val="1F4F69" w:themeColor="accent1" w:themeShade="80"/>
      <w:sz w:val="21"/>
      <w:szCs w:val="21"/>
    </w:rPr>
  </w:style>
  <w:style w:type="character" w:customStyle="1" w:styleId="Heading8Char">
    <w:name w:val="Heading 8 Char"/>
    <w:basedOn w:val="DefaultParagraphFont"/>
    <w:link w:val="Heading8"/>
    <w:uiPriority w:val="9"/>
    <w:semiHidden/>
    <w:rsid w:val="00637603"/>
    <w:rPr>
      <w:rFonts w:asciiTheme="majorHAnsi" w:eastAsiaTheme="majorEastAsia" w:hAnsiTheme="majorHAnsi" w:cstheme="majorBidi"/>
      <w:b/>
      <w:bCs/>
      <w:color w:val="404040" w:themeColor="text2"/>
    </w:rPr>
  </w:style>
  <w:style w:type="character" w:customStyle="1" w:styleId="Heading9Char">
    <w:name w:val="Heading 9 Char"/>
    <w:basedOn w:val="DefaultParagraphFont"/>
    <w:link w:val="Heading9"/>
    <w:uiPriority w:val="9"/>
    <w:semiHidden/>
    <w:rsid w:val="00637603"/>
    <w:rPr>
      <w:rFonts w:asciiTheme="majorHAnsi" w:eastAsiaTheme="majorEastAsia" w:hAnsiTheme="majorHAnsi" w:cstheme="majorBidi"/>
      <w:b/>
      <w:bCs/>
      <w:i/>
      <w:iCs/>
      <w:color w:val="404040" w:themeColor="text2"/>
    </w:rPr>
  </w:style>
  <w:style w:type="paragraph" w:styleId="Caption">
    <w:name w:val="caption"/>
    <w:basedOn w:val="Normal"/>
    <w:next w:val="Normal"/>
    <w:uiPriority w:val="35"/>
    <w:semiHidden/>
    <w:unhideWhenUsed/>
    <w:qFormat/>
    <w:rsid w:val="0063760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37603"/>
    <w:pPr>
      <w:spacing w:after="0" w:line="240" w:lineRule="auto"/>
      <w:contextualSpacing/>
    </w:pPr>
    <w:rPr>
      <w:rFonts w:asciiTheme="majorHAnsi" w:eastAsiaTheme="majorEastAsia" w:hAnsiTheme="majorHAnsi" w:cstheme="majorBidi"/>
      <w:color w:val="499BC9" w:themeColor="accent1"/>
      <w:spacing w:val="-10"/>
      <w:sz w:val="56"/>
      <w:szCs w:val="56"/>
    </w:rPr>
  </w:style>
  <w:style w:type="character" w:customStyle="1" w:styleId="TitleChar">
    <w:name w:val="Title Char"/>
    <w:basedOn w:val="DefaultParagraphFont"/>
    <w:link w:val="Title"/>
    <w:uiPriority w:val="10"/>
    <w:rsid w:val="00637603"/>
    <w:rPr>
      <w:rFonts w:asciiTheme="majorHAnsi" w:eastAsiaTheme="majorEastAsia" w:hAnsiTheme="majorHAnsi" w:cstheme="majorBidi"/>
      <w:color w:val="499BC9" w:themeColor="accent1"/>
      <w:spacing w:val="-10"/>
      <w:sz w:val="56"/>
      <w:szCs w:val="56"/>
    </w:rPr>
  </w:style>
  <w:style w:type="paragraph" w:styleId="Subtitle">
    <w:name w:val="Subtitle"/>
    <w:basedOn w:val="Normal"/>
    <w:next w:val="Normal"/>
    <w:link w:val="SubtitleChar"/>
    <w:uiPriority w:val="11"/>
    <w:qFormat/>
    <w:rsid w:val="0063760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37603"/>
    <w:rPr>
      <w:rFonts w:asciiTheme="majorHAnsi" w:eastAsiaTheme="majorEastAsia" w:hAnsiTheme="majorHAnsi" w:cstheme="majorBidi"/>
      <w:sz w:val="24"/>
      <w:szCs w:val="24"/>
    </w:rPr>
  </w:style>
  <w:style w:type="character" w:styleId="Strong">
    <w:name w:val="Strong"/>
    <w:basedOn w:val="DefaultParagraphFont"/>
    <w:uiPriority w:val="22"/>
    <w:qFormat/>
    <w:rsid w:val="00637603"/>
    <w:rPr>
      <w:b/>
      <w:bCs/>
    </w:rPr>
  </w:style>
  <w:style w:type="character" w:styleId="Emphasis">
    <w:name w:val="Emphasis"/>
    <w:basedOn w:val="DefaultParagraphFont"/>
    <w:uiPriority w:val="20"/>
    <w:qFormat/>
    <w:rsid w:val="00637603"/>
    <w:rPr>
      <w:i/>
      <w:iCs/>
    </w:rPr>
  </w:style>
  <w:style w:type="paragraph" w:styleId="Quote">
    <w:name w:val="Quote"/>
    <w:basedOn w:val="Normal"/>
    <w:next w:val="Normal"/>
    <w:link w:val="QuoteChar"/>
    <w:uiPriority w:val="29"/>
    <w:qFormat/>
    <w:rsid w:val="0063760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37603"/>
    <w:rPr>
      <w:i/>
      <w:iCs/>
      <w:color w:val="404040" w:themeColor="text1" w:themeTint="BF"/>
    </w:rPr>
  </w:style>
  <w:style w:type="paragraph" w:styleId="IntenseQuote">
    <w:name w:val="Intense Quote"/>
    <w:basedOn w:val="Normal"/>
    <w:next w:val="Normal"/>
    <w:link w:val="IntenseQuoteChar"/>
    <w:uiPriority w:val="30"/>
    <w:qFormat/>
    <w:rsid w:val="00637603"/>
    <w:pPr>
      <w:pBdr>
        <w:left w:val="single" w:sz="18" w:space="12" w:color="499BC9" w:themeColor="accent1"/>
      </w:pBdr>
      <w:spacing w:before="100" w:beforeAutospacing="1" w:line="300" w:lineRule="auto"/>
      <w:ind w:left="1224" w:right="1224"/>
    </w:pPr>
    <w:rPr>
      <w:rFonts w:asciiTheme="majorHAnsi" w:eastAsiaTheme="majorEastAsia" w:hAnsiTheme="majorHAnsi" w:cstheme="majorBidi"/>
      <w:color w:val="499BC9" w:themeColor="accent1"/>
      <w:sz w:val="28"/>
      <w:szCs w:val="28"/>
    </w:rPr>
  </w:style>
  <w:style w:type="character" w:customStyle="1" w:styleId="IntenseQuoteChar">
    <w:name w:val="Intense Quote Char"/>
    <w:basedOn w:val="DefaultParagraphFont"/>
    <w:link w:val="IntenseQuote"/>
    <w:uiPriority w:val="30"/>
    <w:rsid w:val="00637603"/>
    <w:rPr>
      <w:rFonts w:asciiTheme="majorHAnsi" w:eastAsiaTheme="majorEastAsia" w:hAnsiTheme="majorHAnsi" w:cstheme="majorBidi"/>
      <w:color w:val="499BC9" w:themeColor="accent1"/>
      <w:sz w:val="28"/>
      <w:szCs w:val="28"/>
    </w:rPr>
  </w:style>
  <w:style w:type="character" w:styleId="SubtleEmphasis">
    <w:name w:val="Subtle Emphasis"/>
    <w:basedOn w:val="DefaultParagraphFont"/>
    <w:uiPriority w:val="19"/>
    <w:qFormat/>
    <w:rsid w:val="00637603"/>
    <w:rPr>
      <w:i/>
      <w:iCs/>
      <w:color w:val="404040" w:themeColor="text1" w:themeTint="BF"/>
    </w:rPr>
  </w:style>
  <w:style w:type="character" w:styleId="IntenseEmphasis">
    <w:name w:val="Intense Emphasis"/>
    <w:basedOn w:val="DefaultParagraphFont"/>
    <w:uiPriority w:val="21"/>
    <w:qFormat/>
    <w:rsid w:val="00637603"/>
    <w:rPr>
      <w:b/>
      <w:bCs/>
      <w:i/>
      <w:iCs/>
    </w:rPr>
  </w:style>
  <w:style w:type="character" w:styleId="SubtleReference">
    <w:name w:val="Subtle Reference"/>
    <w:basedOn w:val="DefaultParagraphFont"/>
    <w:uiPriority w:val="31"/>
    <w:qFormat/>
    <w:rsid w:val="0063760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37603"/>
    <w:rPr>
      <w:b/>
      <w:bCs/>
      <w:smallCaps/>
      <w:spacing w:val="5"/>
      <w:u w:val="single"/>
    </w:rPr>
  </w:style>
  <w:style w:type="character" w:styleId="BookTitle">
    <w:name w:val="Book Title"/>
    <w:basedOn w:val="DefaultParagraphFont"/>
    <w:uiPriority w:val="33"/>
    <w:qFormat/>
    <w:rsid w:val="00637603"/>
    <w:rPr>
      <w:b/>
      <w:bCs/>
      <w:smallCaps/>
    </w:rPr>
  </w:style>
  <w:style w:type="paragraph" w:styleId="TOCHeading">
    <w:name w:val="TOC Heading"/>
    <w:basedOn w:val="Heading1"/>
    <w:next w:val="Normal"/>
    <w:uiPriority w:val="39"/>
    <w:semiHidden/>
    <w:unhideWhenUsed/>
    <w:qFormat/>
    <w:rsid w:val="00637603"/>
    <w:pPr>
      <w:outlineLvl w:val="9"/>
    </w:pPr>
  </w:style>
  <w:style w:type="paragraph" w:styleId="Header">
    <w:name w:val="header"/>
    <w:basedOn w:val="Normal"/>
    <w:link w:val="HeaderChar"/>
    <w:uiPriority w:val="99"/>
    <w:unhideWhenUsed/>
    <w:rsid w:val="00172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483"/>
  </w:style>
  <w:style w:type="paragraph" w:styleId="Footer">
    <w:name w:val="footer"/>
    <w:basedOn w:val="Normal"/>
    <w:link w:val="FooterChar"/>
    <w:uiPriority w:val="99"/>
    <w:unhideWhenUsed/>
    <w:rsid w:val="00172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483"/>
  </w:style>
  <w:style w:type="table" w:styleId="TableGrid">
    <w:name w:val="Table Grid"/>
    <w:basedOn w:val="TableNormal"/>
    <w:uiPriority w:val="39"/>
    <w:rsid w:val="00991087"/>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7EC9"/>
    <w:rPr>
      <w:color w:val="605E5C"/>
      <w:shd w:val="clear" w:color="auto" w:fill="E1DFDD"/>
    </w:rPr>
  </w:style>
  <w:style w:type="character" w:styleId="FollowedHyperlink">
    <w:name w:val="FollowedHyperlink"/>
    <w:basedOn w:val="DefaultParagraphFont"/>
    <w:uiPriority w:val="99"/>
    <w:semiHidden/>
    <w:unhideWhenUsed/>
    <w:rsid w:val="00E97EC9"/>
    <w:rPr>
      <w:color w:val="FF00FF" w:themeColor="followedHyperlink"/>
      <w:u w:val="single"/>
    </w:rPr>
  </w:style>
  <w:style w:type="character" w:customStyle="1" w:styleId="textlayer--absolute">
    <w:name w:val="textlayer--absolute"/>
    <w:basedOn w:val="DefaultParagraphFont"/>
    <w:rsid w:val="00EB265E"/>
  </w:style>
  <w:style w:type="paragraph" w:customStyle="1" w:styleId="WPNormal">
    <w:name w:val="WP_Normal"/>
    <w:basedOn w:val="Normal"/>
    <w:rsid w:val="00E51FAD"/>
    <w:pPr>
      <w:spacing w:after="0" w:line="240" w:lineRule="auto"/>
    </w:pPr>
    <w:rPr>
      <w:rFonts w:ascii="Monaco" w:eastAsia="Times New Roman" w:hAnsi="Monaco"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8992">
      <w:bodyDiv w:val="1"/>
      <w:marLeft w:val="0"/>
      <w:marRight w:val="0"/>
      <w:marTop w:val="0"/>
      <w:marBottom w:val="0"/>
      <w:divBdr>
        <w:top w:val="none" w:sz="0" w:space="0" w:color="auto"/>
        <w:left w:val="none" w:sz="0" w:space="0" w:color="auto"/>
        <w:bottom w:val="none" w:sz="0" w:space="0" w:color="auto"/>
        <w:right w:val="none" w:sz="0" w:space="0" w:color="auto"/>
      </w:divBdr>
    </w:div>
    <w:div w:id="552237619">
      <w:bodyDiv w:val="1"/>
      <w:marLeft w:val="0"/>
      <w:marRight w:val="0"/>
      <w:marTop w:val="0"/>
      <w:marBottom w:val="0"/>
      <w:divBdr>
        <w:top w:val="none" w:sz="0" w:space="0" w:color="auto"/>
        <w:left w:val="none" w:sz="0" w:space="0" w:color="auto"/>
        <w:bottom w:val="none" w:sz="0" w:space="0" w:color="auto"/>
        <w:right w:val="none" w:sz="0" w:space="0" w:color="auto"/>
      </w:divBdr>
    </w:div>
    <w:div w:id="864833028">
      <w:bodyDiv w:val="1"/>
      <w:marLeft w:val="0"/>
      <w:marRight w:val="0"/>
      <w:marTop w:val="0"/>
      <w:marBottom w:val="0"/>
      <w:divBdr>
        <w:top w:val="none" w:sz="0" w:space="0" w:color="auto"/>
        <w:left w:val="none" w:sz="0" w:space="0" w:color="auto"/>
        <w:bottom w:val="none" w:sz="0" w:space="0" w:color="auto"/>
        <w:right w:val="none" w:sz="0" w:space="0" w:color="auto"/>
      </w:divBdr>
      <w:divsChild>
        <w:div w:id="640380343">
          <w:marLeft w:val="0"/>
          <w:marRight w:val="0"/>
          <w:marTop w:val="0"/>
          <w:marBottom w:val="0"/>
          <w:divBdr>
            <w:top w:val="none" w:sz="0" w:space="0" w:color="auto"/>
            <w:left w:val="none" w:sz="0" w:space="0" w:color="auto"/>
            <w:bottom w:val="none" w:sz="0" w:space="0" w:color="auto"/>
            <w:right w:val="none" w:sz="0" w:space="0" w:color="auto"/>
          </w:divBdr>
          <w:divsChild>
            <w:div w:id="1089038207">
              <w:marLeft w:val="0"/>
              <w:marRight w:val="0"/>
              <w:marTop w:val="180"/>
              <w:marBottom w:val="0"/>
              <w:divBdr>
                <w:top w:val="none" w:sz="0" w:space="0" w:color="auto"/>
                <w:left w:val="none" w:sz="0" w:space="0" w:color="auto"/>
                <w:bottom w:val="none" w:sz="0" w:space="0" w:color="auto"/>
                <w:right w:val="none" w:sz="0" w:space="0" w:color="auto"/>
              </w:divBdr>
              <w:divsChild>
                <w:div w:id="334696764">
                  <w:marLeft w:val="3330"/>
                  <w:marRight w:val="180"/>
                  <w:marTop w:val="0"/>
                  <w:marBottom w:val="0"/>
                  <w:divBdr>
                    <w:top w:val="none" w:sz="0" w:space="0" w:color="auto"/>
                    <w:left w:val="none" w:sz="0" w:space="0" w:color="auto"/>
                    <w:bottom w:val="none" w:sz="0" w:space="0" w:color="auto"/>
                    <w:right w:val="none" w:sz="0" w:space="0" w:color="auto"/>
                  </w:divBdr>
                  <w:divsChild>
                    <w:div w:id="1034113424">
                      <w:marLeft w:val="0"/>
                      <w:marRight w:val="0"/>
                      <w:marTop w:val="0"/>
                      <w:marBottom w:val="0"/>
                      <w:divBdr>
                        <w:top w:val="none" w:sz="0" w:space="0" w:color="auto"/>
                        <w:left w:val="none" w:sz="0" w:space="0" w:color="auto"/>
                        <w:bottom w:val="none" w:sz="0" w:space="0" w:color="auto"/>
                        <w:right w:val="none" w:sz="0" w:space="0" w:color="auto"/>
                      </w:divBdr>
                      <w:divsChild>
                        <w:div w:id="407194791">
                          <w:marLeft w:val="0"/>
                          <w:marRight w:val="0"/>
                          <w:marTop w:val="0"/>
                          <w:marBottom w:val="0"/>
                          <w:divBdr>
                            <w:top w:val="none" w:sz="0" w:space="0" w:color="auto"/>
                            <w:left w:val="none" w:sz="0" w:space="0" w:color="auto"/>
                            <w:bottom w:val="none" w:sz="0" w:space="0" w:color="auto"/>
                            <w:right w:val="none" w:sz="0" w:space="0" w:color="auto"/>
                          </w:divBdr>
                          <w:divsChild>
                            <w:div w:id="1018854693">
                              <w:marLeft w:val="0"/>
                              <w:marRight w:val="0"/>
                              <w:marTop w:val="0"/>
                              <w:marBottom w:val="0"/>
                              <w:divBdr>
                                <w:top w:val="single" w:sz="6" w:space="0" w:color="AAAAAA"/>
                                <w:left w:val="single" w:sz="6" w:space="0" w:color="AAAAAA"/>
                                <w:bottom w:val="single" w:sz="6" w:space="0" w:color="AAAAAA"/>
                                <w:right w:val="single" w:sz="6" w:space="0" w:color="AAAAAA"/>
                              </w:divBdr>
                              <w:divsChild>
                                <w:div w:id="155926787">
                                  <w:marLeft w:val="0"/>
                                  <w:marRight w:val="0"/>
                                  <w:marTop w:val="0"/>
                                  <w:marBottom w:val="0"/>
                                  <w:divBdr>
                                    <w:top w:val="none" w:sz="0" w:space="0" w:color="auto"/>
                                    <w:left w:val="none" w:sz="0" w:space="0" w:color="auto"/>
                                    <w:bottom w:val="none" w:sz="0" w:space="0" w:color="auto"/>
                                    <w:right w:val="none" w:sz="0" w:space="0" w:color="auto"/>
                                  </w:divBdr>
                                  <w:divsChild>
                                    <w:div w:id="1921331337">
                                      <w:marLeft w:val="0"/>
                                      <w:marRight w:val="0"/>
                                      <w:marTop w:val="0"/>
                                      <w:marBottom w:val="0"/>
                                      <w:divBdr>
                                        <w:top w:val="none" w:sz="0" w:space="0" w:color="auto"/>
                                        <w:left w:val="none" w:sz="0" w:space="0" w:color="auto"/>
                                        <w:bottom w:val="none" w:sz="0" w:space="0" w:color="auto"/>
                                        <w:right w:val="none" w:sz="0" w:space="0" w:color="auto"/>
                                      </w:divBdr>
                                      <w:divsChild>
                                        <w:div w:id="15705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352925">
      <w:bodyDiv w:val="1"/>
      <w:marLeft w:val="0"/>
      <w:marRight w:val="0"/>
      <w:marTop w:val="0"/>
      <w:marBottom w:val="0"/>
      <w:divBdr>
        <w:top w:val="none" w:sz="0" w:space="0" w:color="auto"/>
        <w:left w:val="none" w:sz="0" w:space="0" w:color="auto"/>
        <w:bottom w:val="none" w:sz="0" w:space="0" w:color="auto"/>
        <w:right w:val="none" w:sz="0" w:space="0" w:color="auto"/>
      </w:divBdr>
    </w:div>
    <w:div w:id="1344236806">
      <w:bodyDiv w:val="1"/>
      <w:marLeft w:val="0"/>
      <w:marRight w:val="0"/>
      <w:marTop w:val="0"/>
      <w:marBottom w:val="0"/>
      <w:divBdr>
        <w:top w:val="none" w:sz="0" w:space="0" w:color="auto"/>
        <w:left w:val="none" w:sz="0" w:space="0" w:color="auto"/>
        <w:bottom w:val="none" w:sz="0" w:space="0" w:color="auto"/>
        <w:right w:val="none" w:sz="0" w:space="0" w:color="auto"/>
      </w:divBdr>
    </w:div>
    <w:div w:id="1435591528">
      <w:bodyDiv w:val="1"/>
      <w:marLeft w:val="0"/>
      <w:marRight w:val="0"/>
      <w:marTop w:val="0"/>
      <w:marBottom w:val="0"/>
      <w:divBdr>
        <w:top w:val="none" w:sz="0" w:space="0" w:color="auto"/>
        <w:left w:val="none" w:sz="0" w:space="0" w:color="auto"/>
        <w:bottom w:val="none" w:sz="0" w:space="0" w:color="auto"/>
        <w:right w:val="none" w:sz="0" w:space="0" w:color="auto"/>
      </w:divBdr>
    </w:div>
    <w:div w:id="1605989698">
      <w:bodyDiv w:val="1"/>
      <w:marLeft w:val="0"/>
      <w:marRight w:val="0"/>
      <w:marTop w:val="0"/>
      <w:marBottom w:val="0"/>
      <w:divBdr>
        <w:top w:val="none" w:sz="0" w:space="0" w:color="auto"/>
        <w:left w:val="none" w:sz="0" w:space="0" w:color="auto"/>
        <w:bottom w:val="none" w:sz="0" w:space="0" w:color="auto"/>
        <w:right w:val="none" w:sz="0" w:space="0" w:color="auto"/>
      </w:divBdr>
    </w:div>
    <w:div w:id="1832915281">
      <w:bodyDiv w:val="1"/>
      <w:marLeft w:val="0"/>
      <w:marRight w:val="0"/>
      <w:marTop w:val="0"/>
      <w:marBottom w:val="0"/>
      <w:divBdr>
        <w:top w:val="none" w:sz="0" w:space="0" w:color="auto"/>
        <w:left w:val="none" w:sz="0" w:space="0" w:color="auto"/>
        <w:bottom w:val="none" w:sz="0" w:space="0" w:color="auto"/>
        <w:right w:val="none" w:sz="0" w:space="0" w:color="auto"/>
      </w:divBdr>
    </w:div>
    <w:div w:id="2094430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mergency.pitt.edu/covid19" TargetMode="External"/><Relationship Id="rId18" Type="http://schemas.openxmlformats.org/officeDocument/2006/relationships/hyperlink" Target="https://www.studentaffairs.pitt.edu/cc/" TargetMode="External"/><Relationship Id="rId26" Type="http://schemas.openxmlformats.org/officeDocument/2006/relationships/hyperlink" Target="https://www.titleix.pitt.edu/" TargetMode="External"/><Relationship Id="rId3" Type="http://schemas.openxmlformats.org/officeDocument/2006/relationships/styles" Target="styles.xml"/><Relationship Id="rId21" Type="http://schemas.openxmlformats.org/officeDocument/2006/relationships/hyperlink" Target="http://technology.pitt.edu/" TargetMode="External"/><Relationship Id="rId7" Type="http://schemas.openxmlformats.org/officeDocument/2006/relationships/endnotes" Target="endnotes.xml"/><Relationship Id="rId12" Type="http://schemas.openxmlformats.org/officeDocument/2006/relationships/hyperlink" Target="mailto:drsrecep@pitt.edu" TargetMode="External"/><Relationship Id="rId17" Type="http://schemas.openxmlformats.org/officeDocument/2006/relationships/hyperlink" Target="http://www.studhlth.pitt.edu" TargetMode="External"/><Relationship Id="rId25" Type="http://schemas.openxmlformats.org/officeDocument/2006/relationships/hyperlink" Target="https://www.diversity.pitt.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itt.edu/%7Egraduate/" TargetMode="External"/><Relationship Id="rId20" Type="http://schemas.openxmlformats.org/officeDocument/2006/relationships/hyperlink" Target="http://www.asundergrad.pitt.edu/offices/arc/index.html" TargetMode="External"/><Relationship Id="rId29" Type="http://schemas.openxmlformats.org/officeDocument/2006/relationships/hyperlink" Target="https://www.studentaffairs.pitt.edu/wp-content/uploads/2015/12/WEB-Helping-Distressed-Students-Guide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pitt.edu/CurrentStudents/PoliciesandForms.aspx" TargetMode="External"/><Relationship Id="rId24" Type="http://schemas.openxmlformats.org/officeDocument/2006/relationships/hyperlink" Target="http://www.universityannouncements.pitt.edu/Religious%20Observances%20FY19.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ducation.pitt.edu/CurrentStudents/PoliciesandForms.aspx" TargetMode="External"/><Relationship Id="rId23" Type="http://schemas.openxmlformats.org/officeDocument/2006/relationships/hyperlink" Target="https://pitt.libguides.com/education" TargetMode="External"/><Relationship Id="rId28" Type="http://schemas.openxmlformats.org/officeDocument/2006/relationships/hyperlink" Target="http://www.studentaffairs.pitt.edu/cars/" TargetMode="External"/><Relationship Id="rId10" Type="http://schemas.openxmlformats.org/officeDocument/2006/relationships/hyperlink" Target="http://www.bc.pitt.edu/policies/policy/02/02-03-02.html" TargetMode="External"/><Relationship Id="rId19" Type="http://schemas.openxmlformats.org/officeDocument/2006/relationships/hyperlink" Target="http://www.english.pitt.edu/writingcenter" TargetMode="External"/><Relationship Id="rId31" Type="http://schemas.openxmlformats.org/officeDocument/2006/relationships/hyperlink" Target="https://pitt.zoom.us/j/9228943850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ducation.pitt.edu/CurrentStudents/TeacherPreparation/FederalandStateCriminalClearances.aspx" TargetMode="External"/><Relationship Id="rId22" Type="http://schemas.openxmlformats.org/officeDocument/2006/relationships/hyperlink" Target="http://www.registrar.pitt.edu/" TargetMode="External"/><Relationship Id="rId27" Type="http://schemas.openxmlformats.org/officeDocument/2006/relationships/hyperlink" Target="mailto:pittcares@pitt.edu" TargetMode="External"/><Relationship Id="rId30" Type="http://schemas.openxmlformats.org/officeDocument/2006/relationships/hyperlink" Target="https://www.ipfcc.org/" TargetMode="External"/><Relationship Id="rId8"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B994D-93E5-3143-AADC-40E94A89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3397</Words>
  <Characters>19366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CCAC</Company>
  <LinksUpToDate>false</LinksUpToDate>
  <CharactersWithSpaces>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Esposto, Denise A.</dc:creator>
  <cp:lastModifiedBy>Esposto, Denise Ann</cp:lastModifiedBy>
  <cp:revision>5</cp:revision>
  <cp:lastPrinted>2020-05-17T20:08:00Z</cp:lastPrinted>
  <dcterms:created xsi:type="dcterms:W3CDTF">2023-10-29T17:54:00Z</dcterms:created>
  <dcterms:modified xsi:type="dcterms:W3CDTF">2023-10-29T18:05:00Z</dcterms:modified>
</cp:coreProperties>
</file>