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BA33D" w14:textId="77777777" w:rsidR="0005114F" w:rsidRPr="00D60177" w:rsidRDefault="007567A4" w:rsidP="007346D9">
      <w:pPr>
        <w:spacing w:after="0" w:line="240" w:lineRule="auto"/>
        <w:jc w:val="center"/>
        <w:rPr>
          <w:rFonts w:ascii="Times New Roman" w:hAnsi="Times New Roman" w:cs="Times New Roman"/>
          <w:b/>
          <w:sz w:val="23"/>
          <w:szCs w:val="23"/>
        </w:rPr>
      </w:pPr>
      <w:r w:rsidRPr="00E872EF">
        <w:rPr>
          <w:rFonts w:ascii="Times New Roman" w:hAnsi="Times New Roman" w:cs="Times New Roman"/>
          <w:b/>
          <w:sz w:val="24"/>
          <w:szCs w:val="24"/>
        </w:rPr>
        <w:t xml:space="preserve">    </w:t>
      </w:r>
      <w:r w:rsidR="00FD5B4D" w:rsidRPr="00D60177">
        <w:rPr>
          <w:rFonts w:ascii="Times New Roman" w:hAnsi="Times New Roman" w:cs="Times New Roman"/>
          <w:b/>
          <w:sz w:val="23"/>
          <w:szCs w:val="23"/>
        </w:rPr>
        <w:t>PSYED 2316</w:t>
      </w:r>
      <w:r w:rsidR="00DC1758" w:rsidRPr="00D60177">
        <w:rPr>
          <w:rFonts w:ascii="Times New Roman" w:hAnsi="Times New Roman" w:cs="Times New Roman"/>
          <w:b/>
          <w:sz w:val="23"/>
          <w:szCs w:val="23"/>
        </w:rPr>
        <w:t xml:space="preserve"> </w:t>
      </w:r>
      <w:r w:rsidR="00497C62" w:rsidRPr="00D60177">
        <w:rPr>
          <w:rFonts w:ascii="Times New Roman" w:hAnsi="Times New Roman" w:cs="Times New Roman"/>
          <w:b/>
          <w:sz w:val="23"/>
          <w:szCs w:val="23"/>
        </w:rPr>
        <w:t>A</w:t>
      </w:r>
      <w:r w:rsidR="00DC1758" w:rsidRPr="00D60177">
        <w:rPr>
          <w:rFonts w:ascii="Times New Roman" w:hAnsi="Times New Roman" w:cs="Times New Roman"/>
          <w:b/>
          <w:sz w:val="23"/>
          <w:szCs w:val="23"/>
        </w:rPr>
        <w:t xml:space="preserve">pplied </w:t>
      </w:r>
      <w:r w:rsidR="00497C62" w:rsidRPr="00D60177">
        <w:rPr>
          <w:rFonts w:ascii="Times New Roman" w:hAnsi="Times New Roman" w:cs="Times New Roman"/>
          <w:b/>
          <w:sz w:val="23"/>
          <w:szCs w:val="23"/>
        </w:rPr>
        <w:t>D</w:t>
      </w:r>
      <w:r w:rsidR="00DC1758" w:rsidRPr="00D60177">
        <w:rPr>
          <w:rFonts w:ascii="Times New Roman" w:hAnsi="Times New Roman" w:cs="Times New Roman"/>
          <w:b/>
          <w:sz w:val="23"/>
          <w:szCs w:val="23"/>
        </w:rPr>
        <w:t xml:space="preserve">evelopmental Psychology </w:t>
      </w:r>
      <w:r w:rsidR="00FD5B4D" w:rsidRPr="00D60177">
        <w:rPr>
          <w:rFonts w:ascii="Times New Roman" w:hAnsi="Times New Roman" w:cs="Times New Roman"/>
          <w:b/>
          <w:sz w:val="23"/>
          <w:szCs w:val="23"/>
        </w:rPr>
        <w:t>Professional Seminar I</w:t>
      </w:r>
    </w:p>
    <w:p w14:paraId="1A121741" w14:textId="732D1E36" w:rsidR="00FD5B4D" w:rsidRPr="00D60177" w:rsidRDefault="00BC38A2" w:rsidP="00FD5B4D">
      <w:pPr>
        <w:spacing w:after="0" w:line="240" w:lineRule="auto"/>
        <w:jc w:val="center"/>
        <w:rPr>
          <w:rFonts w:ascii="Times New Roman" w:hAnsi="Times New Roman" w:cs="Times New Roman"/>
          <w:b/>
          <w:sz w:val="23"/>
          <w:szCs w:val="23"/>
        </w:rPr>
      </w:pPr>
      <w:r w:rsidRPr="00D60177">
        <w:rPr>
          <w:rFonts w:ascii="Times New Roman" w:hAnsi="Times New Roman" w:cs="Times New Roman"/>
          <w:b/>
          <w:sz w:val="23"/>
          <w:szCs w:val="23"/>
        </w:rPr>
        <w:t>Fall 20</w:t>
      </w:r>
      <w:r w:rsidR="006E5960" w:rsidRPr="00D60177">
        <w:rPr>
          <w:rFonts w:ascii="Times New Roman" w:hAnsi="Times New Roman" w:cs="Times New Roman"/>
          <w:b/>
          <w:sz w:val="23"/>
          <w:szCs w:val="23"/>
        </w:rPr>
        <w:t>2</w:t>
      </w:r>
      <w:r w:rsidR="00E54898">
        <w:rPr>
          <w:rFonts w:ascii="Times New Roman" w:hAnsi="Times New Roman" w:cs="Times New Roman"/>
          <w:b/>
          <w:sz w:val="23"/>
          <w:szCs w:val="23"/>
        </w:rPr>
        <w:t>2</w:t>
      </w:r>
    </w:p>
    <w:p w14:paraId="4312E604" w14:textId="51CA1055" w:rsidR="00FD5B4D" w:rsidRDefault="00FD5B4D" w:rsidP="00FD5B4D">
      <w:pPr>
        <w:spacing w:after="0" w:line="240" w:lineRule="auto"/>
        <w:jc w:val="center"/>
        <w:rPr>
          <w:rFonts w:ascii="Times New Roman" w:hAnsi="Times New Roman" w:cs="Times New Roman"/>
          <w:b/>
          <w:sz w:val="23"/>
          <w:szCs w:val="23"/>
        </w:rPr>
      </w:pPr>
      <w:r w:rsidRPr="00D60177">
        <w:rPr>
          <w:rFonts w:ascii="Times New Roman" w:hAnsi="Times New Roman" w:cs="Times New Roman"/>
          <w:b/>
          <w:sz w:val="23"/>
          <w:szCs w:val="23"/>
        </w:rPr>
        <w:t xml:space="preserve">Alternative </w:t>
      </w:r>
      <w:r w:rsidR="006E5960" w:rsidRPr="00D60177">
        <w:rPr>
          <w:rFonts w:ascii="Times New Roman" w:hAnsi="Times New Roman" w:cs="Times New Roman"/>
          <w:b/>
          <w:sz w:val="23"/>
          <w:szCs w:val="23"/>
        </w:rPr>
        <w:t>Tues</w:t>
      </w:r>
      <w:r w:rsidRPr="00D60177">
        <w:rPr>
          <w:rFonts w:ascii="Times New Roman" w:hAnsi="Times New Roman" w:cs="Times New Roman"/>
          <w:b/>
          <w:sz w:val="23"/>
          <w:szCs w:val="23"/>
        </w:rPr>
        <w:t xml:space="preserve">days </w:t>
      </w:r>
      <w:r w:rsidR="00E54898">
        <w:rPr>
          <w:rFonts w:ascii="Times New Roman" w:hAnsi="Times New Roman" w:cs="Times New Roman"/>
          <w:b/>
          <w:sz w:val="23"/>
          <w:szCs w:val="23"/>
        </w:rPr>
        <w:t>6</w:t>
      </w:r>
      <w:r w:rsidRPr="00D60177">
        <w:rPr>
          <w:rFonts w:ascii="Times New Roman" w:hAnsi="Times New Roman" w:cs="Times New Roman"/>
          <w:b/>
          <w:sz w:val="23"/>
          <w:szCs w:val="23"/>
        </w:rPr>
        <w:t>:</w:t>
      </w:r>
      <w:r w:rsidR="006E5960" w:rsidRPr="00D60177">
        <w:rPr>
          <w:rFonts w:ascii="Times New Roman" w:hAnsi="Times New Roman" w:cs="Times New Roman"/>
          <w:b/>
          <w:sz w:val="23"/>
          <w:szCs w:val="23"/>
        </w:rPr>
        <w:t>0</w:t>
      </w:r>
      <w:r w:rsidRPr="00D60177">
        <w:rPr>
          <w:rFonts w:ascii="Times New Roman" w:hAnsi="Times New Roman" w:cs="Times New Roman"/>
          <w:b/>
          <w:sz w:val="23"/>
          <w:szCs w:val="23"/>
        </w:rPr>
        <w:t>0-</w:t>
      </w:r>
      <w:r w:rsidR="00E54898">
        <w:rPr>
          <w:rFonts w:ascii="Times New Roman" w:hAnsi="Times New Roman" w:cs="Times New Roman"/>
          <w:b/>
          <w:sz w:val="23"/>
          <w:szCs w:val="23"/>
        </w:rPr>
        <w:t>8</w:t>
      </w:r>
      <w:r w:rsidRPr="00D60177">
        <w:rPr>
          <w:rFonts w:ascii="Times New Roman" w:hAnsi="Times New Roman" w:cs="Times New Roman"/>
          <w:b/>
          <w:sz w:val="23"/>
          <w:szCs w:val="23"/>
        </w:rPr>
        <w:t>:</w:t>
      </w:r>
      <w:r w:rsidR="006E5960" w:rsidRPr="00D60177">
        <w:rPr>
          <w:rFonts w:ascii="Times New Roman" w:hAnsi="Times New Roman" w:cs="Times New Roman"/>
          <w:b/>
          <w:sz w:val="23"/>
          <w:szCs w:val="23"/>
        </w:rPr>
        <w:t>30</w:t>
      </w:r>
    </w:p>
    <w:p w14:paraId="4FE18028" w14:textId="349EE8DB" w:rsidR="00C95C43" w:rsidRPr="00D60177" w:rsidRDefault="00C95C43" w:rsidP="00FD5B4D">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 xml:space="preserve">Wesley W. Posvar Hall Room </w:t>
      </w:r>
      <w:r w:rsidR="00766217">
        <w:rPr>
          <w:rFonts w:ascii="Times New Roman" w:hAnsi="Times New Roman" w:cs="Times New Roman"/>
          <w:b/>
          <w:sz w:val="23"/>
          <w:szCs w:val="23"/>
        </w:rPr>
        <w:t>5602</w:t>
      </w:r>
    </w:p>
    <w:p w14:paraId="2397E41B" w14:textId="77777777" w:rsidR="00013517" w:rsidRPr="00D60177" w:rsidRDefault="00013517" w:rsidP="00FD5B4D">
      <w:pPr>
        <w:spacing w:after="0" w:line="240" w:lineRule="auto"/>
        <w:jc w:val="center"/>
        <w:rPr>
          <w:rFonts w:ascii="Times New Roman" w:hAnsi="Times New Roman" w:cs="Times New Roman"/>
          <w:b/>
          <w:color w:val="000000"/>
          <w:sz w:val="23"/>
          <w:szCs w:val="23"/>
          <w:shd w:val="clear" w:color="auto" w:fill="F7F7F7"/>
        </w:rPr>
      </w:pPr>
    </w:p>
    <w:p w14:paraId="15169636" w14:textId="23E5C0F2" w:rsidR="000A30D9" w:rsidRDefault="00FD5B4D" w:rsidP="006E5960">
      <w:pPr>
        <w:spacing w:after="0" w:line="240" w:lineRule="auto"/>
        <w:jc w:val="center"/>
        <w:rPr>
          <w:rFonts w:ascii="Times New Roman" w:hAnsi="Times New Roman" w:cs="Times New Roman"/>
          <w:sz w:val="23"/>
          <w:szCs w:val="23"/>
        </w:rPr>
      </w:pPr>
      <w:r w:rsidRPr="00D60177">
        <w:rPr>
          <w:rFonts w:ascii="Times New Roman" w:hAnsi="Times New Roman" w:cs="Times New Roman"/>
          <w:sz w:val="23"/>
          <w:szCs w:val="23"/>
        </w:rPr>
        <w:t>Denise Esposto, MS, CCLS</w:t>
      </w:r>
      <w:r w:rsidR="00116445">
        <w:rPr>
          <w:rFonts w:ascii="Times New Roman" w:hAnsi="Times New Roman" w:cs="Times New Roman"/>
          <w:sz w:val="23"/>
          <w:szCs w:val="23"/>
        </w:rPr>
        <w:t>, EdD Candidate</w:t>
      </w:r>
      <w:r w:rsidR="00116445">
        <w:rPr>
          <w:rFonts w:ascii="Times New Roman" w:hAnsi="Times New Roman" w:cs="Times New Roman"/>
          <w:sz w:val="23"/>
          <w:szCs w:val="23"/>
        </w:rPr>
        <w:tab/>
      </w:r>
      <w:r w:rsidR="00E872EF" w:rsidRPr="00D60177">
        <w:rPr>
          <w:rFonts w:ascii="Times New Roman" w:hAnsi="Times New Roman" w:cs="Times New Roman"/>
          <w:sz w:val="23"/>
          <w:szCs w:val="23"/>
        </w:rPr>
        <w:t>Sarah Miedel, MS, CCLS, LBS</w:t>
      </w:r>
      <w:r w:rsidR="009143F0">
        <w:rPr>
          <w:rFonts w:ascii="Times New Roman" w:hAnsi="Times New Roman" w:cs="Times New Roman"/>
          <w:sz w:val="23"/>
          <w:szCs w:val="23"/>
        </w:rPr>
        <w:t xml:space="preserve">    Dr. Colleen Eddy, PhD</w:t>
      </w:r>
    </w:p>
    <w:p w14:paraId="1E8D4426" w14:textId="0A2E9ED5" w:rsidR="000A30D9" w:rsidRPr="00D60177" w:rsidRDefault="009143F0" w:rsidP="006E5960">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r w:rsidR="006E5960" w:rsidRPr="00D60177">
        <w:rPr>
          <w:rFonts w:ascii="Times New Roman" w:hAnsi="Times New Roman" w:cs="Times New Roman"/>
          <w:sz w:val="23"/>
          <w:szCs w:val="23"/>
        </w:rPr>
        <w:t xml:space="preserve">     </w:t>
      </w:r>
      <w:hyperlink r:id="rId8" w:history="1">
        <w:r w:rsidRPr="00615CA5">
          <w:rPr>
            <w:rStyle w:val="Hyperlink"/>
            <w:rFonts w:ascii="Times New Roman" w:hAnsi="Times New Roman" w:cs="Times New Roman"/>
            <w:sz w:val="23"/>
            <w:szCs w:val="23"/>
          </w:rPr>
          <w:t>dae10@pitt.edu</w:t>
        </w:r>
      </w:hyperlink>
      <w:r w:rsidR="00DC1758" w:rsidRPr="00D60177">
        <w:rPr>
          <w:rFonts w:ascii="Times New Roman" w:hAnsi="Times New Roman" w:cs="Times New Roman"/>
          <w:sz w:val="23"/>
          <w:szCs w:val="23"/>
        </w:rPr>
        <w:tab/>
      </w:r>
      <w:r w:rsidR="004C55B5" w:rsidRPr="00D60177">
        <w:rPr>
          <w:rFonts w:ascii="Times New Roman" w:hAnsi="Times New Roman" w:cs="Times New Roman"/>
          <w:sz w:val="23"/>
          <w:szCs w:val="23"/>
        </w:rPr>
        <w:tab/>
      </w:r>
      <w:r w:rsidR="004C55B5" w:rsidRPr="00D60177">
        <w:rPr>
          <w:rFonts w:ascii="Times New Roman" w:hAnsi="Times New Roman" w:cs="Times New Roman"/>
          <w:sz w:val="23"/>
          <w:szCs w:val="23"/>
        </w:rPr>
        <w:tab/>
      </w:r>
      <w:r w:rsidR="00E872EF" w:rsidRPr="00D60177">
        <w:rPr>
          <w:rFonts w:ascii="Times New Roman" w:hAnsi="Times New Roman" w:cs="Times New Roman"/>
          <w:sz w:val="23"/>
          <w:szCs w:val="23"/>
        </w:rPr>
        <w:t xml:space="preserve">   </w:t>
      </w:r>
      <w:r w:rsidR="006E5960" w:rsidRPr="00D60177">
        <w:rPr>
          <w:rFonts w:ascii="Times New Roman" w:hAnsi="Times New Roman" w:cs="Times New Roman"/>
          <w:sz w:val="23"/>
          <w:szCs w:val="23"/>
        </w:rPr>
        <w:t xml:space="preserve">      </w:t>
      </w:r>
      <w:r w:rsidR="00116445">
        <w:rPr>
          <w:rFonts w:ascii="Times New Roman" w:hAnsi="Times New Roman" w:cs="Times New Roman"/>
          <w:sz w:val="23"/>
          <w:szCs w:val="23"/>
        </w:rPr>
        <w:tab/>
      </w:r>
      <w:r>
        <w:rPr>
          <w:rFonts w:ascii="Times New Roman" w:hAnsi="Times New Roman" w:cs="Times New Roman"/>
          <w:sz w:val="23"/>
          <w:szCs w:val="23"/>
        </w:rPr>
        <w:t xml:space="preserve">    </w:t>
      </w:r>
      <w:r w:rsidR="00116445">
        <w:rPr>
          <w:rFonts w:ascii="Times New Roman" w:hAnsi="Times New Roman" w:cs="Times New Roman"/>
          <w:sz w:val="23"/>
          <w:szCs w:val="23"/>
        </w:rPr>
        <w:t xml:space="preserve">  </w:t>
      </w:r>
      <w:hyperlink r:id="rId9" w:history="1">
        <w:r w:rsidRPr="00615CA5">
          <w:rPr>
            <w:rStyle w:val="Hyperlink"/>
            <w:rFonts w:ascii="Times New Roman" w:hAnsi="Times New Roman" w:cs="Times New Roman"/>
            <w:sz w:val="23"/>
            <w:szCs w:val="23"/>
          </w:rPr>
          <w:t>slm176@pitt.edu</w:t>
        </w:r>
      </w:hyperlink>
      <w:r>
        <w:rPr>
          <w:rFonts w:ascii="Times New Roman" w:hAnsi="Times New Roman" w:cs="Times New Roman"/>
          <w:sz w:val="23"/>
          <w:szCs w:val="23"/>
        </w:rPr>
        <w:t xml:space="preserve">                           </w:t>
      </w:r>
      <w:hyperlink r:id="rId10" w:history="1">
        <w:r w:rsidRPr="009143F0">
          <w:rPr>
            <w:rStyle w:val="Hyperlink"/>
            <w:rFonts w:ascii="Times New Roman" w:hAnsi="Times New Roman" w:cs="Times New Roman"/>
            <w:sz w:val="23"/>
            <w:szCs w:val="23"/>
          </w:rPr>
          <w:t>ceddy@pitt.edu</w:t>
        </w:r>
      </w:hyperlink>
    </w:p>
    <w:p w14:paraId="2C7C37ED" w14:textId="3A01C4C9" w:rsidR="000A30D9" w:rsidRPr="00D60177" w:rsidRDefault="006E5960" w:rsidP="006E5960">
      <w:pPr>
        <w:spacing w:after="0" w:line="240" w:lineRule="auto"/>
        <w:rPr>
          <w:rFonts w:ascii="Times New Roman" w:hAnsi="Times New Roman" w:cs="Times New Roman"/>
          <w:sz w:val="23"/>
          <w:szCs w:val="23"/>
        </w:rPr>
      </w:pPr>
      <w:r w:rsidRPr="00D60177">
        <w:rPr>
          <w:rFonts w:ascii="Times New Roman" w:hAnsi="Times New Roman" w:cs="Times New Roman"/>
          <w:sz w:val="23"/>
          <w:szCs w:val="23"/>
        </w:rPr>
        <w:t xml:space="preserve">      </w:t>
      </w:r>
      <w:r w:rsidR="000A30D9" w:rsidRPr="00D60177">
        <w:rPr>
          <w:rFonts w:ascii="Times New Roman" w:hAnsi="Times New Roman" w:cs="Times New Roman"/>
          <w:sz w:val="23"/>
          <w:szCs w:val="23"/>
        </w:rPr>
        <w:t>412-354-8902 (cell)</w:t>
      </w:r>
      <w:r w:rsidR="00DC1758" w:rsidRPr="00D60177">
        <w:rPr>
          <w:rFonts w:ascii="Times New Roman" w:hAnsi="Times New Roman" w:cs="Times New Roman"/>
          <w:sz w:val="23"/>
          <w:szCs w:val="23"/>
        </w:rPr>
        <w:tab/>
      </w:r>
      <w:r w:rsidR="00DC1758" w:rsidRPr="00D60177">
        <w:rPr>
          <w:rFonts w:ascii="Times New Roman" w:hAnsi="Times New Roman" w:cs="Times New Roman"/>
          <w:sz w:val="23"/>
          <w:szCs w:val="23"/>
        </w:rPr>
        <w:tab/>
      </w:r>
      <w:r w:rsidRPr="00D60177">
        <w:rPr>
          <w:rFonts w:ascii="Times New Roman" w:hAnsi="Times New Roman" w:cs="Times New Roman"/>
          <w:sz w:val="23"/>
          <w:szCs w:val="23"/>
        </w:rPr>
        <w:t xml:space="preserve">       </w:t>
      </w:r>
      <w:r w:rsidR="009143F0">
        <w:rPr>
          <w:rFonts w:ascii="Times New Roman" w:hAnsi="Times New Roman" w:cs="Times New Roman"/>
          <w:sz w:val="23"/>
          <w:szCs w:val="23"/>
        </w:rPr>
        <w:t xml:space="preserve">        </w:t>
      </w:r>
      <w:r w:rsidR="00116445">
        <w:rPr>
          <w:rFonts w:ascii="Times New Roman" w:hAnsi="Times New Roman" w:cs="Times New Roman"/>
          <w:sz w:val="23"/>
          <w:szCs w:val="23"/>
        </w:rPr>
        <w:t xml:space="preserve"> </w:t>
      </w:r>
      <w:r w:rsidR="009143F0">
        <w:rPr>
          <w:rFonts w:ascii="Times New Roman" w:hAnsi="Times New Roman" w:cs="Times New Roman"/>
          <w:sz w:val="23"/>
          <w:szCs w:val="23"/>
        </w:rPr>
        <w:t xml:space="preserve">   </w:t>
      </w:r>
      <w:r w:rsidR="00E872EF" w:rsidRPr="00D60177">
        <w:rPr>
          <w:rFonts w:ascii="Times New Roman" w:hAnsi="Times New Roman" w:cs="Times New Roman"/>
          <w:sz w:val="23"/>
          <w:szCs w:val="23"/>
        </w:rPr>
        <w:t>412-973-2843 (cell)</w:t>
      </w:r>
      <w:r w:rsidR="00AA7A52">
        <w:rPr>
          <w:rFonts w:ascii="Times New Roman" w:hAnsi="Times New Roman" w:cs="Times New Roman"/>
          <w:sz w:val="23"/>
          <w:szCs w:val="23"/>
        </w:rPr>
        <w:tab/>
        <w:t xml:space="preserve">          (412)-498-4051 (cell)</w:t>
      </w:r>
    </w:p>
    <w:p w14:paraId="347A5BEF" w14:textId="77777777" w:rsidR="00151339" w:rsidRPr="00D60177" w:rsidRDefault="00151339" w:rsidP="00151339">
      <w:pPr>
        <w:spacing w:after="0" w:line="240" w:lineRule="auto"/>
        <w:rPr>
          <w:rFonts w:ascii="Times New Roman" w:hAnsi="Times New Roman" w:cs="Times New Roman"/>
          <w:sz w:val="23"/>
          <w:szCs w:val="23"/>
        </w:rPr>
      </w:pPr>
    </w:p>
    <w:p w14:paraId="5525BBAF" w14:textId="77777777" w:rsidR="00FD5B4D" w:rsidRPr="00D60177" w:rsidRDefault="00DC7462" w:rsidP="00E872EF">
      <w:pPr>
        <w:spacing w:after="0" w:line="240" w:lineRule="auto"/>
        <w:rPr>
          <w:rFonts w:ascii="Times New Roman" w:hAnsi="Times New Roman" w:cs="Times New Roman"/>
          <w:sz w:val="23"/>
          <w:szCs w:val="23"/>
        </w:rPr>
      </w:pPr>
      <w:r w:rsidRPr="00D60177">
        <w:rPr>
          <w:rFonts w:ascii="Times New Roman" w:hAnsi="Times New Roman" w:cs="Times New Roman"/>
          <w:sz w:val="23"/>
          <w:szCs w:val="23"/>
        </w:rPr>
        <w:t xml:space="preserve">Faculty </w:t>
      </w:r>
      <w:r w:rsidR="00DC1758" w:rsidRPr="00D60177">
        <w:rPr>
          <w:rFonts w:ascii="Times New Roman" w:hAnsi="Times New Roman" w:cs="Times New Roman"/>
          <w:sz w:val="23"/>
          <w:szCs w:val="23"/>
        </w:rPr>
        <w:t>Office Hours: By appointment</w:t>
      </w:r>
    </w:p>
    <w:p w14:paraId="6B67E9DF" w14:textId="77777777" w:rsidR="0039048B" w:rsidRDefault="0039048B" w:rsidP="006977B2">
      <w:pPr>
        <w:spacing w:after="0" w:line="240" w:lineRule="auto"/>
        <w:rPr>
          <w:rFonts w:ascii="Times New Roman" w:eastAsia="Times New Roman" w:hAnsi="Times New Roman" w:cs="Times New Roman"/>
          <w:sz w:val="23"/>
          <w:szCs w:val="23"/>
          <w:shd w:val="clear" w:color="auto" w:fill="F2F2F2"/>
        </w:rPr>
      </w:pPr>
    </w:p>
    <w:p w14:paraId="51212165" w14:textId="5F6BC73A" w:rsidR="00492A1F" w:rsidRPr="00D60177" w:rsidRDefault="009143F0" w:rsidP="009143F0">
      <w:pPr>
        <w:spacing w:after="0" w:line="240" w:lineRule="auto"/>
        <w:jc w:val="center"/>
        <w:rPr>
          <w:rFonts w:ascii="Times New Roman" w:eastAsia="Times New Roman" w:hAnsi="Times New Roman" w:cs="Times New Roman"/>
          <w:sz w:val="23"/>
          <w:szCs w:val="23"/>
        </w:rPr>
      </w:pPr>
      <w:r w:rsidRPr="009143F0">
        <w:rPr>
          <w:rFonts w:ascii="Times New Roman" w:eastAsia="Times New Roman" w:hAnsi="Times New Roman" w:cs="Times New Roman"/>
          <w:b/>
          <w:bCs/>
          <w:sz w:val="23"/>
          <w:szCs w:val="23"/>
        </w:rPr>
        <w:t>Zoom link for class:</w:t>
      </w:r>
      <w:r>
        <w:rPr>
          <w:rFonts w:ascii="Times New Roman" w:eastAsia="Times New Roman" w:hAnsi="Times New Roman" w:cs="Times New Roman"/>
          <w:sz w:val="23"/>
          <w:szCs w:val="23"/>
        </w:rPr>
        <w:t xml:space="preserve"> </w:t>
      </w:r>
      <w:hyperlink r:id="rId11" w:history="1">
        <w:r w:rsidRPr="009143F0">
          <w:rPr>
            <w:rStyle w:val="Hyperlink"/>
            <w:rFonts w:ascii="Times New Roman" w:eastAsia="Times New Roman" w:hAnsi="Times New Roman" w:cs="Times New Roman"/>
            <w:sz w:val="23"/>
            <w:szCs w:val="23"/>
          </w:rPr>
          <w:t>https://pitt.zoom.us/j/98511499961</w:t>
        </w:r>
      </w:hyperlink>
    </w:p>
    <w:p w14:paraId="1D0026B0" w14:textId="77777777" w:rsidR="009143F0" w:rsidRDefault="009143F0" w:rsidP="00FD5B4D">
      <w:pPr>
        <w:jc w:val="center"/>
        <w:rPr>
          <w:rFonts w:ascii="Times New Roman" w:hAnsi="Times New Roman" w:cs="Times New Roman"/>
          <w:b/>
          <w:sz w:val="23"/>
          <w:szCs w:val="23"/>
          <w:lang w:bidi="en-US"/>
        </w:rPr>
      </w:pPr>
    </w:p>
    <w:p w14:paraId="7F0AFF72" w14:textId="44C6E306" w:rsidR="00FD5B4D" w:rsidRPr="00D60177" w:rsidRDefault="00FD5B4D" w:rsidP="00FD5B4D">
      <w:pPr>
        <w:jc w:val="center"/>
        <w:rPr>
          <w:rFonts w:ascii="Times New Roman" w:hAnsi="Times New Roman" w:cs="Times New Roman"/>
          <w:b/>
          <w:sz w:val="23"/>
          <w:szCs w:val="23"/>
          <w:lang w:bidi="en-US"/>
        </w:rPr>
      </w:pPr>
      <w:r w:rsidRPr="00D60177">
        <w:rPr>
          <w:rFonts w:ascii="Times New Roman" w:hAnsi="Times New Roman" w:cs="Times New Roman"/>
          <w:b/>
          <w:sz w:val="23"/>
          <w:szCs w:val="23"/>
          <w:lang w:bidi="en-US"/>
        </w:rPr>
        <w:t>COURSE PURPOSE &amp; OBJECTIVES</w:t>
      </w:r>
    </w:p>
    <w:p w14:paraId="63F6BDDC" w14:textId="07F8DF2F" w:rsidR="00392761" w:rsidRPr="00D60177" w:rsidRDefault="00392761" w:rsidP="00FD5B4D">
      <w:pPr>
        <w:rPr>
          <w:rFonts w:ascii="Times New Roman" w:hAnsi="Times New Roman" w:cs="Times New Roman"/>
          <w:sz w:val="23"/>
          <w:szCs w:val="23"/>
          <w:lang w:bidi="en-US"/>
        </w:rPr>
      </w:pPr>
      <w:r w:rsidRPr="00D60177">
        <w:rPr>
          <w:rFonts w:ascii="Times New Roman" w:hAnsi="Times New Roman" w:cs="Times New Roman"/>
          <w:sz w:val="23"/>
          <w:szCs w:val="23"/>
          <w:lang w:bidi="en-US"/>
        </w:rPr>
        <w:t xml:space="preserve">This course </w:t>
      </w:r>
      <w:r w:rsidR="00244D79" w:rsidRPr="00D60177">
        <w:rPr>
          <w:rFonts w:ascii="Times New Roman" w:hAnsi="Times New Roman" w:cs="Times New Roman"/>
          <w:sz w:val="23"/>
          <w:szCs w:val="23"/>
          <w:lang w:bidi="en-US"/>
        </w:rPr>
        <w:t>engages</w:t>
      </w:r>
      <w:r w:rsidR="00FD5B4D" w:rsidRPr="00D60177">
        <w:rPr>
          <w:rFonts w:ascii="Times New Roman" w:hAnsi="Times New Roman" w:cs="Times New Roman"/>
          <w:sz w:val="23"/>
          <w:szCs w:val="23"/>
          <w:lang w:bidi="en-US"/>
        </w:rPr>
        <w:t xml:space="preserve"> students across all specializations in their practice learning placements</w:t>
      </w:r>
      <w:r w:rsidRPr="00D60177">
        <w:rPr>
          <w:rFonts w:ascii="Times New Roman" w:hAnsi="Times New Roman" w:cs="Times New Roman"/>
          <w:sz w:val="23"/>
          <w:szCs w:val="23"/>
          <w:lang w:bidi="en-US"/>
        </w:rPr>
        <w:t xml:space="preserve"> and is to be taken concurrently with a two (2) credit field experience course (</w:t>
      </w:r>
      <w:r w:rsidR="004000A4" w:rsidRPr="00D60177">
        <w:rPr>
          <w:rFonts w:ascii="Times New Roman" w:hAnsi="Times New Roman" w:cs="Times New Roman"/>
          <w:sz w:val="23"/>
          <w:szCs w:val="23"/>
          <w:lang w:bidi="en-US"/>
        </w:rPr>
        <w:t>e.g.,</w:t>
      </w:r>
      <w:r w:rsidRPr="00D60177">
        <w:rPr>
          <w:rFonts w:ascii="Times New Roman" w:hAnsi="Times New Roman" w:cs="Times New Roman"/>
          <w:sz w:val="23"/>
          <w:szCs w:val="23"/>
          <w:lang w:bidi="en-US"/>
        </w:rPr>
        <w:t xml:space="preserve"> PSYED 2765 Community-Based Practice Learning I</w:t>
      </w:r>
      <w:r w:rsidR="004000A4">
        <w:rPr>
          <w:rFonts w:ascii="Times New Roman" w:hAnsi="Times New Roman" w:cs="Times New Roman"/>
          <w:sz w:val="23"/>
          <w:szCs w:val="23"/>
          <w:lang w:bidi="en-US"/>
        </w:rPr>
        <w:t>,</w:t>
      </w:r>
      <w:r w:rsidRPr="00D60177">
        <w:rPr>
          <w:rFonts w:ascii="Times New Roman" w:hAnsi="Times New Roman" w:cs="Times New Roman"/>
          <w:sz w:val="23"/>
          <w:szCs w:val="23"/>
          <w:lang w:bidi="en-US"/>
        </w:rPr>
        <w:t xml:space="preserve"> PSYED 2490 Supervised </w:t>
      </w:r>
      <w:r w:rsidR="004000A4">
        <w:rPr>
          <w:rFonts w:ascii="Times New Roman" w:hAnsi="Times New Roman" w:cs="Times New Roman"/>
          <w:sz w:val="23"/>
          <w:szCs w:val="23"/>
          <w:lang w:bidi="en-US"/>
        </w:rPr>
        <w:t>R</w:t>
      </w:r>
      <w:r w:rsidRPr="00D60177">
        <w:rPr>
          <w:rFonts w:ascii="Times New Roman" w:hAnsi="Times New Roman" w:cs="Times New Roman"/>
          <w:sz w:val="23"/>
          <w:szCs w:val="23"/>
          <w:lang w:bidi="en-US"/>
        </w:rPr>
        <w:t>esearch in ADP, or PSYED 2622 Child Life Practicum or PSYED 2722 Child Life Internship).</w:t>
      </w:r>
      <w:r w:rsidR="00FD5B4D" w:rsidRPr="00D60177">
        <w:rPr>
          <w:rFonts w:ascii="Times New Roman" w:hAnsi="Times New Roman" w:cs="Times New Roman"/>
          <w:sz w:val="23"/>
          <w:szCs w:val="23"/>
          <w:lang w:bidi="en-US"/>
        </w:rPr>
        <w:t xml:space="preserve"> The ADP professional seminar will develop students’ sense of identity as an applied developmental scientist and will help them to actively develop professional </w:t>
      </w:r>
      <w:r w:rsidRPr="00D60177">
        <w:rPr>
          <w:rFonts w:ascii="Times New Roman" w:hAnsi="Times New Roman" w:cs="Times New Roman"/>
          <w:sz w:val="23"/>
          <w:szCs w:val="23"/>
          <w:lang w:bidi="en-US"/>
        </w:rPr>
        <w:t xml:space="preserve">skills and </w:t>
      </w:r>
      <w:r w:rsidR="00FD5B4D" w:rsidRPr="00D60177">
        <w:rPr>
          <w:rFonts w:ascii="Times New Roman" w:hAnsi="Times New Roman" w:cs="Times New Roman"/>
          <w:sz w:val="23"/>
          <w:szCs w:val="23"/>
          <w:lang w:bidi="en-US"/>
        </w:rPr>
        <w:t>standards in this process. As part of the ADP professional seminar, students will collaborate with faculty, agency supervisor</w:t>
      </w:r>
      <w:r w:rsidR="00244D79" w:rsidRPr="00D60177">
        <w:rPr>
          <w:rFonts w:ascii="Times New Roman" w:hAnsi="Times New Roman" w:cs="Times New Roman"/>
          <w:sz w:val="23"/>
          <w:szCs w:val="23"/>
          <w:lang w:bidi="en-US"/>
        </w:rPr>
        <w:t>s</w:t>
      </w:r>
      <w:r w:rsidR="00FD5B4D" w:rsidRPr="00D60177">
        <w:rPr>
          <w:rFonts w:ascii="Times New Roman" w:hAnsi="Times New Roman" w:cs="Times New Roman"/>
          <w:sz w:val="23"/>
          <w:szCs w:val="23"/>
          <w:lang w:bidi="en-US"/>
        </w:rPr>
        <w:t>, and ma</w:t>
      </w:r>
      <w:r w:rsidR="00244D79" w:rsidRPr="00D60177">
        <w:rPr>
          <w:rFonts w:ascii="Times New Roman" w:hAnsi="Times New Roman" w:cs="Times New Roman"/>
          <w:sz w:val="23"/>
          <w:szCs w:val="23"/>
          <w:lang w:bidi="en-US"/>
        </w:rPr>
        <w:t>s</w:t>
      </w:r>
      <w:r w:rsidR="00FD5B4D" w:rsidRPr="00D60177">
        <w:rPr>
          <w:rFonts w:ascii="Times New Roman" w:hAnsi="Times New Roman" w:cs="Times New Roman"/>
          <w:sz w:val="23"/>
          <w:szCs w:val="23"/>
          <w:lang w:bidi="en-US"/>
        </w:rPr>
        <w:t>ter student colleagues to progress with completion of the</w:t>
      </w:r>
      <w:r w:rsidRPr="00D60177">
        <w:rPr>
          <w:rFonts w:ascii="Times New Roman" w:hAnsi="Times New Roman" w:cs="Times New Roman"/>
          <w:sz w:val="23"/>
          <w:szCs w:val="23"/>
          <w:lang w:bidi="en-US"/>
        </w:rPr>
        <w:t xml:space="preserve"> A</w:t>
      </w:r>
      <w:r w:rsidR="00D60177">
        <w:rPr>
          <w:rFonts w:ascii="Times New Roman" w:hAnsi="Times New Roman" w:cs="Times New Roman"/>
          <w:sz w:val="23"/>
          <w:szCs w:val="23"/>
          <w:lang w:bidi="en-US"/>
        </w:rPr>
        <w:t xml:space="preserve">DP </w:t>
      </w:r>
      <w:r w:rsidRPr="00D60177">
        <w:rPr>
          <w:rFonts w:ascii="Times New Roman" w:hAnsi="Times New Roman" w:cs="Times New Roman"/>
          <w:sz w:val="23"/>
          <w:szCs w:val="23"/>
          <w:lang w:bidi="en-US"/>
        </w:rPr>
        <w:t>Capstone P</w:t>
      </w:r>
      <w:r w:rsidR="00244D79" w:rsidRPr="00D60177">
        <w:rPr>
          <w:rFonts w:ascii="Times New Roman" w:hAnsi="Times New Roman" w:cs="Times New Roman"/>
          <w:sz w:val="23"/>
          <w:szCs w:val="23"/>
          <w:lang w:bidi="en-US"/>
        </w:rPr>
        <w:t>roject</w:t>
      </w:r>
      <w:r w:rsidRPr="00D60177">
        <w:rPr>
          <w:rFonts w:ascii="Times New Roman" w:hAnsi="Times New Roman" w:cs="Times New Roman"/>
          <w:sz w:val="23"/>
          <w:szCs w:val="23"/>
          <w:lang w:bidi="en-US"/>
        </w:rPr>
        <w:t xml:space="preserve"> and all</w:t>
      </w:r>
      <w:r w:rsidR="00D60177">
        <w:rPr>
          <w:rFonts w:ascii="Times New Roman" w:hAnsi="Times New Roman" w:cs="Times New Roman"/>
          <w:sz w:val="23"/>
          <w:szCs w:val="23"/>
          <w:lang w:bidi="en-US"/>
        </w:rPr>
        <w:t xml:space="preserve"> the </w:t>
      </w:r>
      <w:r w:rsidRPr="00D60177">
        <w:rPr>
          <w:rFonts w:ascii="Times New Roman" w:hAnsi="Times New Roman" w:cs="Times New Roman"/>
          <w:sz w:val="23"/>
          <w:szCs w:val="23"/>
          <w:lang w:bidi="en-US"/>
        </w:rPr>
        <w:t>components</w:t>
      </w:r>
      <w:r w:rsidR="00244D79" w:rsidRPr="00D60177">
        <w:rPr>
          <w:rFonts w:ascii="Times New Roman" w:hAnsi="Times New Roman" w:cs="Times New Roman"/>
          <w:sz w:val="23"/>
          <w:szCs w:val="23"/>
          <w:lang w:bidi="en-US"/>
        </w:rPr>
        <w:t xml:space="preserve">. </w:t>
      </w:r>
    </w:p>
    <w:p w14:paraId="0BDE8E19" w14:textId="77777777" w:rsidR="00244D79" w:rsidRPr="00D60177" w:rsidRDefault="00244D79" w:rsidP="00FD5B4D">
      <w:pPr>
        <w:rPr>
          <w:rFonts w:ascii="Times New Roman" w:hAnsi="Times New Roman" w:cs="Times New Roman"/>
          <w:b/>
          <w:sz w:val="23"/>
          <w:szCs w:val="23"/>
          <w:u w:val="single"/>
          <w:lang w:bidi="en-US"/>
        </w:rPr>
      </w:pPr>
      <w:r w:rsidRPr="00D60177">
        <w:rPr>
          <w:rFonts w:ascii="Times New Roman" w:hAnsi="Times New Roman" w:cs="Times New Roman"/>
          <w:b/>
          <w:sz w:val="23"/>
          <w:szCs w:val="23"/>
          <w:u w:val="single"/>
          <w:lang w:bidi="en-US"/>
        </w:rPr>
        <w:t>Objectives:</w:t>
      </w:r>
    </w:p>
    <w:p w14:paraId="73FDFB25" w14:textId="77777777" w:rsidR="00244D79" w:rsidRPr="00D60177" w:rsidRDefault="00244D79" w:rsidP="00244D79">
      <w:pPr>
        <w:pStyle w:val="ListParagraph"/>
        <w:numPr>
          <w:ilvl w:val="0"/>
          <w:numId w:val="1"/>
        </w:numPr>
        <w:rPr>
          <w:rFonts w:ascii="Times New Roman" w:hAnsi="Times New Roman" w:cs="Times New Roman"/>
          <w:sz w:val="23"/>
          <w:szCs w:val="23"/>
          <w:lang w:bidi="en-US"/>
        </w:rPr>
      </w:pPr>
      <w:r w:rsidRPr="00D60177">
        <w:rPr>
          <w:rFonts w:ascii="Times New Roman" w:hAnsi="Times New Roman" w:cs="Times New Roman"/>
          <w:sz w:val="23"/>
          <w:szCs w:val="23"/>
          <w:lang w:bidi="en-US"/>
        </w:rPr>
        <w:t>Engage in reflection and sharing of exp</w:t>
      </w:r>
      <w:r w:rsidR="00D95E38" w:rsidRPr="00D60177">
        <w:rPr>
          <w:rFonts w:ascii="Times New Roman" w:hAnsi="Times New Roman" w:cs="Times New Roman"/>
          <w:sz w:val="23"/>
          <w:szCs w:val="23"/>
          <w:lang w:bidi="en-US"/>
        </w:rPr>
        <w:t>eriences from the ADP capstone</w:t>
      </w:r>
      <w:r w:rsidRPr="00D60177">
        <w:rPr>
          <w:rFonts w:ascii="Times New Roman" w:hAnsi="Times New Roman" w:cs="Times New Roman"/>
          <w:sz w:val="23"/>
          <w:szCs w:val="23"/>
          <w:lang w:bidi="en-US"/>
        </w:rPr>
        <w:t xml:space="preserve"> sites. </w:t>
      </w:r>
    </w:p>
    <w:p w14:paraId="71989EC5" w14:textId="77777777" w:rsidR="00244D79" w:rsidRPr="00D60177" w:rsidRDefault="00244D79" w:rsidP="00244D79">
      <w:pPr>
        <w:pStyle w:val="ListParagraph"/>
        <w:numPr>
          <w:ilvl w:val="0"/>
          <w:numId w:val="1"/>
        </w:numPr>
        <w:rPr>
          <w:rFonts w:ascii="Times New Roman" w:hAnsi="Times New Roman" w:cs="Times New Roman"/>
          <w:sz w:val="23"/>
          <w:szCs w:val="23"/>
          <w:lang w:bidi="en-US"/>
        </w:rPr>
      </w:pPr>
      <w:r w:rsidRPr="00D60177">
        <w:rPr>
          <w:rFonts w:ascii="Times New Roman" w:hAnsi="Times New Roman" w:cs="Times New Roman"/>
          <w:sz w:val="23"/>
          <w:szCs w:val="23"/>
          <w:lang w:bidi="en-US"/>
        </w:rPr>
        <w:t>Develop and design</w:t>
      </w:r>
      <w:r w:rsidR="00392761" w:rsidRPr="00D60177">
        <w:rPr>
          <w:rFonts w:ascii="Times New Roman" w:hAnsi="Times New Roman" w:cs="Times New Roman"/>
          <w:sz w:val="23"/>
          <w:szCs w:val="23"/>
          <w:lang w:bidi="en-US"/>
        </w:rPr>
        <w:t xml:space="preserve"> the plan for the master’s ADP Capstone P</w:t>
      </w:r>
      <w:r w:rsidRPr="00D60177">
        <w:rPr>
          <w:rFonts w:ascii="Times New Roman" w:hAnsi="Times New Roman" w:cs="Times New Roman"/>
          <w:sz w:val="23"/>
          <w:szCs w:val="23"/>
          <w:lang w:bidi="en-US"/>
        </w:rPr>
        <w:t>roject.</w:t>
      </w:r>
    </w:p>
    <w:p w14:paraId="070FCDCD" w14:textId="77777777" w:rsidR="00244D79" w:rsidRPr="00D60177" w:rsidRDefault="00244D79" w:rsidP="006977B2">
      <w:pPr>
        <w:pStyle w:val="ListParagraph"/>
        <w:numPr>
          <w:ilvl w:val="0"/>
          <w:numId w:val="1"/>
        </w:numPr>
        <w:rPr>
          <w:rFonts w:ascii="Times New Roman" w:hAnsi="Times New Roman" w:cs="Times New Roman"/>
          <w:sz w:val="23"/>
          <w:szCs w:val="23"/>
          <w:lang w:bidi="en-US"/>
        </w:rPr>
      </w:pPr>
      <w:r w:rsidRPr="00D60177">
        <w:rPr>
          <w:rFonts w:ascii="Times New Roman" w:hAnsi="Times New Roman" w:cs="Times New Roman"/>
          <w:sz w:val="23"/>
          <w:szCs w:val="23"/>
          <w:lang w:bidi="en-US"/>
        </w:rPr>
        <w:t xml:space="preserve">Prepare for </w:t>
      </w:r>
      <w:r w:rsidR="00D95E38" w:rsidRPr="00D60177">
        <w:rPr>
          <w:rFonts w:ascii="Times New Roman" w:hAnsi="Times New Roman" w:cs="Times New Roman"/>
          <w:sz w:val="23"/>
          <w:szCs w:val="23"/>
          <w:lang w:bidi="en-US"/>
        </w:rPr>
        <w:t xml:space="preserve">and initiate </w:t>
      </w:r>
      <w:r w:rsidRPr="00D60177">
        <w:rPr>
          <w:rFonts w:ascii="Times New Roman" w:hAnsi="Times New Roman" w:cs="Times New Roman"/>
          <w:sz w:val="23"/>
          <w:szCs w:val="23"/>
          <w:lang w:bidi="en-US"/>
        </w:rPr>
        <w:t xml:space="preserve">the implementation and </w:t>
      </w:r>
      <w:r w:rsidR="00392761" w:rsidRPr="00D60177">
        <w:rPr>
          <w:rFonts w:ascii="Times New Roman" w:hAnsi="Times New Roman" w:cs="Times New Roman"/>
          <w:sz w:val="23"/>
          <w:szCs w:val="23"/>
          <w:lang w:bidi="en-US"/>
        </w:rPr>
        <w:t>completion of Capstone P</w:t>
      </w:r>
      <w:r w:rsidRPr="00D60177">
        <w:rPr>
          <w:rFonts w:ascii="Times New Roman" w:hAnsi="Times New Roman" w:cs="Times New Roman"/>
          <w:sz w:val="23"/>
          <w:szCs w:val="23"/>
          <w:lang w:bidi="en-US"/>
        </w:rPr>
        <w:t>roject during ADP Professional Seminar II.</w:t>
      </w:r>
    </w:p>
    <w:p w14:paraId="0456EA0C" w14:textId="77777777" w:rsidR="00244D79" w:rsidRPr="00D60177" w:rsidRDefault="00244D79" w:rsidP="00244D79">
      <w:pPr>
        <w:jc w:val="center"/>
        <w:rPr>
          <w:rFonts w:ascii="Times New Roman" w:hAnsi="Times New Roman" w:cs="Times New Roman"/>
          <w:sz w:val="23"/>
          <w:szCs w:val="23"/>
        </w:rPr>
      </w:pPr>
      <w:r w:rsidRPr="00D60177">
        <w:rPr>
          <w:rFonts w:ascii="Times New Roman" w:hAnsi="Times New Roman" w:cs="Times New Roman"/>
          <w:b/>
          <w:sz w:val="23"/>
          <w:szCs w:val="23"/>
        </w:rPr>
        <w:t>COURSE REQUIREMENTS: ASSIGNMENTS &amp; EVALUATION</w:t>
      </w:r>
    </w:p>
    <w:p w14:paraId="4C5540D2" w14:textId="4DD24E36" w:rsidR="0039048B" w:rsidRPr="0039048B" w:rsidRDefault="00D60177" w:rsidP="0039048B">
      <w:pPr>
        <w:spacing w:after="0" w:line="240" w:lineRule="auto"/>
        <w:jc w:val="both"/>
        <w:rPr>
          <w:rFonts w:ascii="Times New Roman" w:hAnsi="Times New Roman" w:cs="Times New Roman"/>
          <w:b/>
          <w:bCs/>
          <w:sz w:val="23"/>
          <w:szCs w:val="23"/>
        </w:rPr>
      </w:pPr>
      <w:r w:rsidRPr="00D60177">
        <w:rPr>
          <w:rFonts w:ascii="Times New Roman" w:hAnsi="Times New Roman" w:cs="Times New Roman"/>
          <w:b/>
          <w:bCs/>
          <w:sz w:val="23"/>
          <w:szCs w:val="23"/>
          <w:u w:val="single"/>
        </w:rPr>
        <w:t>Expectations:</w:t>
      </w:r>
      <w:r w:rsidR="0039048B">
        <w:rPr>
          <w:rFonts w:ascii="Times New Roman" w:hAnsi="Times New Roman" w:cs="Times New Roman"/>
          <w:b/>
          <w:bCs/>
          <w:sz w:val="23"/>
          <w:szCs w:val="23"/>
        </w:rPr>
        <w:t xml:space="preserve"> </w:t>
      </w:r>
      <w:r w:rsidRPr="00D60177">
        <w:rPr>
          <w:rFonts w:ascii="Times New Roman" w:hAnsi="Times New Roman" w:cs="Times New Roman"/>
          <w:sz w:val="23"/>
          <w:szCs w:val="23"/>
        </w:rPr>
        <w:t xml:space="preserve">The current APA </w:t>
      </w:r>
      <w:r w:rsidRPr="00D60177">
        <w:rPr>
          <w:rFonts w:ascii="Times New Roman" w:hAnsi="Times New Roman" w:cs="Times New Roman"/>
          <w:b/>
          <w:bCs/>
          <w:sz w:val="23"/>
          <w:szCs w:val="23"/>
        </w:rPr>
        <w:t>(new APA Manual, 7</w:t>
      </w:r>
      <w:r w:rsidRPr="00D60177">
        <w:rPr>
          <w:rFonts w:ascii="Times New Roman" w:hAnsi="Times New Roman" w:cs="Times New Roman"/>
          <w:b/>
          <w:bCs/>
          <w:sz w:val="23"/>
          <w:szCs w:val="23"/>
          <w:vertAlign w:val="superscript"/>
        </w:rPr>
        <w:t>th</w:t>
      </w:r>
      <w:r w:rsidRPr="00D60177">
        <w:rPr>
          <w:rFonts w:ascii="Times New Roman" w:hAnsi="Times New Roman" w:cs="Times New Roman"/>
          <w:b/>
          <w:bCs/>
          <w:sz w:val="23"/>
          <w:szCs w:val="23"/>
        </w:rPr>
        <w:t xml:space="preserve"> Edition)</w:t>
      </w:r>
      <w:r>
        <w:rPr>
          <w:rFonts w:ascii="Times New Roman" w:hAnsi="Times New Roman" w:cs="Times New Roman"/>
          <w:b/>
          <w:bCs/>
          <w:sz w:val="23"/>
          <w:szCs w:val="23"/>
        </w:rPr>
        <w:t xml:space="preserve"> </w:t>
      </w:r>
      <w:r w:rsidRPr="00D60177">
        <w:rPr>
          <w:rFonts w:ascii="Times New Roman" w:hAnsi="Times New Roman" w:cs="Times New Roman"/>
          <w:sz w:val="23"/>
          <w:szCs w:val="23"/>
        </w:rPr>
        <w:t>style guidelines must be followed. A</w:t>
      </w:r>
      <w:r>
        <w:rPr>
          <w:rFonts w:ascii="Times New Roman" w:hAnsi="Times New Roman" w:cs="Times New Roman"/>
          <w:sz w:val="23"/>
          <w:szCs w:val="23"/>
        </w:rPr>
        <w:t xml:space="preserve">ll assignments </w:t>
      </w:r>
      <w:r w:rsidRPr="00D60177">
        <w:rPr>
          <w:rFonts w:ascii="Times New Roman" w:hAnsi="Times New Roman" w:cs="Times New Roman"/>
          <w:sz w:val="23"/>
          <w:szCs w:val="23"/>
        </w:rPr>
        <w:t xml:space="preserve">will be graded according to the content and accuracy of the information, correct usage of the </w:t>
      </w:r>
      <w:r w:rsidRPr="00D60177">
        <w:rPr>
          <w:rFonts w:ascii="Times New Roman" w:hAnsi="Times New Roman" w:cs="Times New Roman"/>
          <w:b/>
          <w:bCs/>
          <w:sz w:val="23"/>
          <w:szCs w:val="23"/>
        </w:rPr>
        <w:t>APA style format (7</w:t>
      </w:r>
      <w:r w:rsidRPr="00D60177">
        <w:rPr>
          <w:rFonts w:ascii="Times New Roman" w:hAnsi="Times New Roman" w:cs="Times New Roman"/>
          <w:b/>
          <w:bCs/>
          <w:sz w:val="23"/>
          <w:szCs w:val="23"/>
          <w:vertAlign w:val="superscript"/>
        </w:rPr>
        <w:t>th</w:t>
      </w:r>
      <w:r w:rsidRPr="00D60177">
        <w:rPr>
          <w:rFonts w:ascii="Times New Roman" w:hAnsi="Times New Roman" w:cs="Times New Roman"/>
          <w:b/>
          <w:bCs/>
          <w:sz w:val="23"/>
          <w:szCs w:val="23"/>
        </w:rPr>
        <w:t xml:space="preserve"> Edition)</w:t>
      </w:r>
      <w:r w:rsidRPr="004000A4">
        <w:rPr>
          <w:rFonts w:ascii="Times New Roman" w:hAnsi="Times New Roman" w:cs="Times New Roman"/>
          <w:sz w:val="23"/>
          <w:szCs w:val="23"/>
        </w:rPr>
        <w:t>,</w:t>
      </w:r>
      <w:r w:rsidRPr="00D60177">
        <w:rPr>
          <w:rFonts w:ascii="Times New Roman" w:hAnsi="Times New Roman" w:cs="Times New Roman"/>
          <w:sz w:val="23"/>
          <w:szCs w:val="23"/>
        </w:rPr>
        <w:t xml:space="preserve"> and evidence of proofreading for grammar, punctuation, and spelling.</w:t>
      </w:r>
    </w:p>
    <w:p w14:paraId="3E02273F" w14:textId="77777777" w:rsidR="0039048B" w:rsidRDefault="0039048B" w:rsidP="0039048B">
      <w:pPr>
        <w:spacing w:after="0" w:line="240" w:lineRule="auto"/>
        <w:jc w:val="both"/>
        <w:rPr>
          <w:rFonts w:ascii="Times New Roman" w:hAnsi="Times New Roman" w:cs="Times New Roman"/>
          <w:sz w:val="23"/>
          <w:szCs w:val="23"/>
        </w:rPr>
      </w:pPr>
    </w:p>
    <w:p w14:paraId="10B2AF2A" w14:textId="6603B589" w:rsidR="00D60177" w:rsidRPr="0039048B" w:rsidRDefault="00244D79" w:rsidP="0039048B">
      <w:pPr>
        <w:spacing w:after="0" w:line="240" w:lineRule="auto"/>
        <w:jc w:val="both"/>
        <w:rPr>
          <w:rFonts w:ascii="Times New Roman" w:hAnsi="Times New Roman" w:cs="Times New Roman"/>
          <w:sz w:val="23"/>
          <w:szCs w:val="23"/>
        </w:rPr>
      </w:pPr>
      <w:r w:rsidRPr="00D60177">
        <w:rPr>
          <w:rFonts w:ascii="Times New Roman" w:hAnsi="Times New Roman" w:cs="Times New Roman"/>
          <w:b/>
          <w:sz w:val="23"/>
          <w:szCs w:val="23"/>
          <w:u w:val="single"/>
          <w:lang w:bidi="en-US"/>
        </w:rPr>
        <w:t>Readings:</w:t>
      </w:r>
      <w:r w:rsidR="0039048B">
        <w:rPr>
          <w:rFonts w:ascii="Times New Roman" w:hAnsi="Times New Roman" w:cs="Times New Roman"/>
          <w:b/>
          <w:sz w:val="23"/>
          <w:szCs w:val="23"/>
          <w:lang w:bidi="en-US"/>
        </w:rPr>
        <w:t xml:space="preserve"> </w:t>
      </w:r>
      <w:r w:rsidRPr="00D60177">
        <w:rPr>
          <w:rFonts w:ascii="Times New Roman" w:hAnsi="Times New Roman" w:cs="Times New Roman"/>
          <w:sz w:val="23"/>
          <w:szCs w:val="23"/>
          <w:lang w:bidi="en-US"/>
        </w:rPr>
        <w:t>There is no required textbook for this course. All readings will be availab</w:t>
      </w:r>
      <w:r w:rsidR="00D95E38" w:rsidRPr="00D60177">
        <w:rPr>
          <w:rFonts w:ascii="Times New Roman" w:hAnsi="Times New Roman" w:cs="Times New Roman"/>
          <w:sz w:val="23"/>
          <w:szCs w:val="23"/>
          <w:lang w:bidi="en-US"/>
        </w:rPr>
        <w:t>le online and/or through C</w:t>
      </w:r>
      <w:r w:rsidR="006E5960" w:rsidRPr="00D60177">
        <w:rPr>
          <w:rFonts w:ascii="Times New Roman" w:hAnsi="Times New Roman" w:cs="Times New Roman"/>
          <w:sz w:val="23"/>
          <w:szCs w:val="23"/>
          <w:lang w:bidi="en-US"/>
        </w:rPr>
        <w:t>anvas</w:t>
      </w:r>
      <w:r w:rsidRPr="00D60177">
        <w:rPr>
          <w:rFonts w:ascii="Times New Roman" w:hAnsi="Times New Roman" w:cs="Times New Roman"/>
          <w:sz w:val="23"/>
          <w:szCs w:val="23"/>
          <w:lang w:bidi="en-US"/>
        </w:rPr>
        <w:t xml:space="preserve">. Readings will consist of short articles which are targeted to the assignments and topics. As the semester progresses, readings will become more personalized toward individual capstone projects. </w:t>
      </w:r>
    </w:p>
    <w:p w14:paraId="1CF8C7E5" w14:textId="77777777" w:rsidR="0039048B" w:rsidRDefault="0039048B" w:rsidP="00244D79">
      <w:pPr>
        <w:rPr>
          <w:rFonts w:ascii="Times New Roman" w:hAnsi="Times New Roman" w:cs="Times New Roman"/>
          <w:b/>
          <w:sz w:val="23"/>
          <w:szCs w:val="23"/>
          <w:u w:val="single"/>
          <w:lang w:bidi="en-US"/>
        </w:rPr>
      </w:pPr>
    </w:p>
    <w:p w14:paraId="43FC332D" w14:textId="180F45E3" w:rsidR="00244D79" w:rsidRPr="00D60177" w:rsidRDefault="00135309" w:rsidP="00244D79">
      <w:pPr>
        <w:rPr>
          <w:rFonts w:ascii="Times New Roman" w:hAnsi="Times New Roman" w:cs="Times New Roman"/>
          <w:b/>
          <w:sz w:val="23"/>
          <w:szCs w:val="23"/>
          <w:u w:val="single"/>
          <w:lang w:bidi="en-US"/>
        </w:rPr>
      </w:pPr>
      <w:r w:rsidRPr="00D60177">
        <w:rPr>
          <w:rFonts w:ascii="Times New Roman" w:hAnsi="Times New Roman" w:cs="Times New Roman"/>
          <w:b/>
          <w:sz w:val="23"/>
          <w:szCs w:val="23"/>
          <w:u w:val="single"/>
          <w:lang w:bidi="en-US"/>
        </w:rPr>
        <w:t xml:space="preserve">Assignments: </w:t>
      </w:r>
    </w:p>
    <w:p w14:paraId="3D44239C" w14:textId="66AAF830" w:rsidR="00135309" w:rsidRPr="00D60177" w:rsidRDefault="000D4EC6" w:rsidP="00135309">
      <w:pPr>
        <w:pStyle w:val="ListParagraph"/>
        <w:numPr>
          <w:ilvl w:val="0"/>
          <w:numId w:val="2"/>
        </w:numPr>
        <w:rPr>
          <w:rFonts w:ascii="Times New Roman" w:hAnsi="Times New Roman" w:cs="Times New Roman"/>
          <w:b/>
          <w:sz w:val="23"/>
          <w:szCs w:val="23"/>
          <w:lang w:bidi="en-US"/>
        </w:rPr>
      </w:pPr>
      <w:r w:rsidRPr="00D60177">
        <w:rPr>
          <w:rFonts w:ascii="Times New Roman" w:hAnsi="Times New Roman" w:cs="Times New Roman"/>
          <w:b/>
          <w:sz w:val="23"/>
          <w:szCs w:val="23"/>
          <w:lang w:bidi="en-US"/>
        </w:rPr>
        <w:t>Initial Capstone Plan (5</w:t>
      </w:r>
      <w:r w:rsidR="00C23CF9" w:rsidRPr="00D60177">
        <w:rPr>
          <w:rFonts w:ascii="Times New Roman" w:hAnsi="Times New Roman" w:cs="Times New Roman"/>
          <w:b/>
          <w:sz w:val="23"/>
          <w:szCs w:val="23"/>
          <w:lang w:bidi="en-US"/>
        </w:rPr>
        <w:t xml:space="preserve"> pts., due 10/</w:t>
      </w:r>
      <w:r w:rsidR="00DA16DB">
        <w:rPr>
          <w:rFonts w:ascii="Times New Roman" w:hAnsi="Times New Roman" w:cs="Times New Roman"/>
          <w:b/>
          <w:sz w:val="23"/>
          <w:szCs w:val="23"/>
          <w:lang w:bidi="en-US"/>
        </w:rPr>
        <w:t>1</w:t>
      </w:r>
      <w:r w:rsidR="00E54898">
        <w:rPr>
          <w:rFonts w:ascii="Times New Roman" w:hAnsi="Times New Roman" w:cs="Times New Roman"/>
          <w:b/>
          <w:sz w:val="23"/>
          <w:szCs w:val="23"/>
          <w:lang w:bidi="en-US"/>
        </w:rPr>
        <w:t>1</w:t>
      </w:r>
      <w:r w:rsidR="00C23CF9" w:rsidRPr="00D60177">
        <w:rPr>
          <w:rFonts w:ascii="Times New Roman" w:hAnsi="Times New Roman" w:cs="Times New Roman"/>
          <w:b/>
          <w:sz w:val="23"/>
          <w:szCs w:val="23"/>
          <w:lang w:bidi="en-US"/>
        </w:rPr>
        <w:t>/20</w:t>
      </w:r>
      <w:r w:rsidR="00A465CD" w:rsidRPr="00D60177">
        <w:rPr>
          <w:rFonts w:ascii="Times New Roman" w:hAnsi="Times New Roman" w:cs="Times New Roman"/>
          <w:b/>
          <w:sz w:val="23"/>
          <w:szCs w:val="23"/>
          <w:lang w:bidi="en-US"/>
        </w:rPr>
        <w:t>2</w:t>
      </w:r>
      <w:r w:rsidR="00E54898">
        <w:rPr>
          <w:rFonts w:ascii="Times New Roman" w:hAnsi="Times New Roman" w:cs="Times New Roman"/>
          <w:b/>
          <w:sz w:val="23"/>
          <w:szCs w:val="23"/>
          <w:lang w:bidi="en-US"/>
        </w:rPr>
        <w:t>2</w:t>
      </w:r>
      <w:r w:rsidR="00C23CF9" w:rsidRPr="00D60177">
        <w:rPr>
          <w:rFonts w:ascii="Times New Roman" w:hAnsi="Times New Roman" w:cs="Times New Roman"/>
          <w:b/>
          <w:sz w:val="23"/>
          <w:szCs w:val="23"/>
          <w:lang w:bidi="en-US"/>
        </w:rPr>
        <w:t>)</w:t>
      </w:r>
    </w:p>
    <w:p w14:paraId="7A16DE7A" w14:textId="3F2A544B" w:rsidR="000C2AFF" w:rsidRPr="00D60177" w:rsidRDefault="00135309" w:rsidP="000C2AFF">
      <w:pPr>
        <w:pStyle w:val="ListParagraph"/>
        <w:numPr>
          <w:ilvl w:val="1"/>
          <w:numId w:val="2"/>
        </w:numPr>
        <w:rPr>
          <w:rFonts w:ascii="Times New Roman" w:hAnsi="Times New Roman" w:cs="Times New Roman"/>
          <w:sz w:val="23"/>
          <w:szCs w:val="23"/>
          <w:lang w:bidi="en-US"/>
        </w:rPr>
      </w:pPr>
      <w:r w:rsidRPr="00D60177">
        <w:rPr>
          <w:rFonts w:ascii="Times New Roman" w:hAnsi="Times New Roman" w:cs="Times New Roman"/>
          <w:sz w:val="23"/>
          <w:szCs w:val="23"/>
          <w:lang w:bidi="en-US"/>
        </w:rPr>
        <w:t xml:space="preserve">This is a </w:t>
      </w:r>
      <w:r w:rsidR="004000A4" w:rsidRPr="00D60177">
        <w:rPr>
          <w:rFonts w:ascii="Times New Roman" w:hAnsi="Times New Roman" w:cs="Times New Roman"/>
          <w:sz w:val="23"/>
          <w:szCs w:val="23"/>
          <w:lang w:bidi="en-US"/>
        </w:rPr>
        <w:t>one-page</w:t>
      </w:r>
      <w:r w:rsidRPr="00D60177">
        <w:rPr>
          <w:rFonts w:ascii="Times New Roman" w:hAnsi="Times New Roman" w:cs="Times New Roman"/>
          <w:sz w:val="23"/>
          <w:szCs w:val="23"/>
          <w:lang w:bidi="en-US"/>
        </w:rPr>
        <w:t xml:space="preserve"> early plan of the capstone project. It is the official first attempt and may change as the semester progresses.</w:t>
      </w:r>
    </w:p>
    <w:p w14:paraId="5A61E11C" w14:textId="02157FDB" w:rsidR="00135309" w:rsidRPr="00D60177" w:rsidRDefault="000D4EC6" w:rsidP="006977B2">
      <w:pPr>
        <w:pStyle w:val="ListParagraph"/>
        <w:numPr>
          <w:ilvl w:val="0"/>
          <w:numId w:val="2"/>
        </w:numPr>
        <w:rPr>
          <w:rFonts w:ascii="Times New Roman" w:hAnsi="Times New Roman" w:cs="Times New Roman"/>
          <w:b/>
          <w:sz w:val="23"/>
          <w:szCs w:val="23"/>
          <w:lang w:bidi="en-US"/>
        </w:rPr>
      </w:pPr>
      <w:r w:rsidRPr="00D60177">
        <w:rPr>
          <w:rFonts w:ascii="Times New Roman" w:hAnsi="Times New Roman" w:cs="Times New Roman"/>
          <w:b/>
          <w:sz w:val="23"/>
          <w:szCs w:val="23"/>
          <w:lang w:bidi="en-US"/>
        </w:rPr>
        <w:t xml:space="preserve">Faculty Mentor </w:t>
      </w:r>
      <w:r w:rsidR="00392761" w:rsidRPr="00D60177">
        <w:rPr>
          <w:rFonts w:ascii="Times New Roman" w:hAnsi="Times New Roman" w:cs="Times New Roman"/>
          <w:b/>
          <w:sz w:val="23"/>
          <w:szCs w:val="23"/>
          <w:lang w:bidi="en-US"/>
        </w:rPr>
        <w:t>Meeting</w:t>
      </w:r>
      <w:r w:rsidRPr="00D60177">
        <w:rPr>
          <w:rFonts w:ascii="Times New Roman" w:hAnsi="Times New Roman" w:cs="Times New Roman"/>
          <w:b/>
          <w:sz w:val="23"/>
          <w:szCs w:val="23"/>
          <w:lang w:bidi="en-US"/>
        </w:rPr>
        <w:t xml:space="preserve"> (</w:t>
      </w:r>
      <w:r w:rsidR="00374FB6">
        <w:rPr>
          <w:rFonts w:ascii="Times New Roman" w:hAnsi="Times New Roman" w:cs="Times New Roman"/>
          <w:b/>
          <w:sz w:val="23"/>
          <w:szCs w:val="23"/>
          <w:lang w:bidi="en-US"/>
        </w:rPr>
        <w:t>10</w:t>
      </w:r>
      <w:r w:rsidR="00135309" w:rsidRPr="00D60177">
        <w:rPr>
          <w:rFonts w:ascii="Times New Roman" w:hAnsi="Times New Roman" w:cs="Times New Roman"/>
          <w:b/>
          <w:sz w:val="23"/>
          <w:szCs w:val="23"/>
          <w:lang w:bidi="en-US"/>
        </w:rPr>
        <w:t xml:space="preserve"> pts</w:t>
      </w:r>
      <w:r w:rsidR="00C23CF9" w:rsidRPr="00D60177">
        <w:rPr>
          <w:rFonts w:ascii="Times New Roman" w:hAnsi="Times New Roman" w:cs="Times New Roman"/>
          <w:b/>
          <w:sz w:val="23"/>
          <w:szCs w:val="23"/>
          <w:lang w:bidi="en-US"/>
        </w:rPr>
        <w:t xml:space="preserve">., </w:t>
      </w:r>
      <w:r w:rsidR="002C1FDF">
        <w:rPr>
          <w:rFonts w:ascii="Times New Roman" w:hAnsi="Times New Roman" w:cs="Times New Roman"/>
          <w:b/>
          <w:sz w:val="23"/>
          <w:szCs w:val="23"/>
          <w:lang w:bidi="en-US"/>
        </w:rPr>
        <w:t>due 11/15/22</w:t>
      </w:r>
      <w:r w:rsidR="00135309" w:rsidRPr="00D60177">
        <w:rPr>
          <w:rFonts w:ascii="Times New Roman" w:hAnsi="Times New Roman" w:cs="Times New Roman"/>
          <w:b/>
          <w:sz w:val="23"/>
          <w:szCs w:val="23"/>
          <w:lang w:bidi="en-US"/>
        </w:rPr>
        <w:t>)</w:t>
      </w:r>
    </w:p>
    <w:p w14:paraId="7805D37F" w14:textId="1739E54F" w:rsidR="00256D6C" w:rsidRPr="00D60177" w:rsidRDefault="00392761" w:rsidP="00256D6C">
      <w:pPr>
        <w:pStyle w:val="ListParagraph"/>
        <w:numPr>
          <w:ilvl w:val="1"/>
          <w:numId w:val="2"/>
        </w:numPr>
        <w:rPr>
          <w:rFonts w:ascii="Times New Roman" w:hAnsi="Times New Roman" w:cs="Times New Roman"/>
          <w:sz w:val="23"/>
          <w:szCs w:val="23"/>
          <w:lang w:bidi="en-US"/>
        </w:rPr>
      </w:pPr>
      <w:r w:rsidRPr="00D60177">
        <w:rPr>
          <w:rFonts w:ascii="Times New Roman" w:hAnsi="Times New Roman" w:cs="Times New Roman"/>
          <w:sz w:val="23"/>
          <w:szCs w:val="23"/>
          <w:lang w:bidi="en-US"/>
        </w:rPr>
        <w:lastRenderedPageBreak/>
        <w:t xml:space="preserve">Each student will identify and meet with a faculty mentor on at least </w:t>
      </w:r>
      <w:r w:rsidR="00374FB6">
        <w:rPr>
          <w:rFonts w:ascii="Times New Roman" w:hAnsi="Times New Roman" w:cs="Times New Roman"/>
          <w:sz w:val="23"/>
          <w:szCs w:val="23"/>
          <w:lang w:bidi="en-US"/>
        </w:rPr>
        <w:t>one</w:t>
      </w:r>
      <w:r w:rsidRPr="00D60177">
        <w:rPr>
          <w:rFonts w:ascii="Times New Roman" w:hAnsi="Times New Roman" w:cs="Times New Roman"/>
          <w:sz w:val="23"/>
          <w:szCs w:val="23"/>
          <w:lang w:bidi="en-US"/>
        </w:rPr>
        <w:t xml:space="preserve"> occasion in the </w:t>
      </w:r>
      <w:r w:rsidR="00F768E5">
        <w:rPr>
          <w:rFonts w:ascii="Times New Roman" w:hAnsi="Times New Roman" w:cs="Times New Roman"/>
          <w:sz w:val="23"/>
          <w:szCs w:val="23"/>
          <w:lang w:bidi="en-US"/>
        </w:rPr>
        <w:t>f</w:t>
      </w:r>
      <w:r w:rsidRPr="00D60177">
        <w:rPr>
          <w:rFonts w:ascii="Times New Roman" w:hAnsi="Times New Roman" w:cs="Times New Roman"/>
          <w:sz w:val="23"/>
          <w:szCs w:val="23"/>
          <w:lang w:bidi="en-US"/>
        </w:rPr>
        <w:t xml:space="preserve">all semester.  A brief synopsis of </w:t>
      </w:r>
      <w:r w:rsidR="00C85C79">
        <w:rPr>
          <w:rFonts w:ascii="Times New Roman" w:hAnsi="Times New Roman" w:cs="Times New Roman"/>
          <w:sz w:val="23"/>
          <w:szCs w:val="23"/>
          <w:lang w:bidi="en-US"/>
        </w:rPr>
        <w:t xml:space="preserve">the </w:t>
      </w:r>
      <w:r w:rsidRPr="00D60177">
        <w:rPr>
          <w:rFonts w:ascii="Times New Roman" w:hAnsi="Times New Roman" w:cs="Times New Roman"/>
          <w:sz w:val="23"/>
          <w:szCs w:val="23"/>
          <w:lang w:bidi="en-US"/>
        </w:rPr>
        <w:t>meeting</w:t>
      </w:r>
      <w:r w:rsidR="000D3F17" w:rsidRPr="00D60177">
        <w:rPr>
          <w:rFonts w:ascii="Times New Roman" w:hAnsi="Times New Roman" w:cs="Times New Roman"/>
          <w:sz w:val="23"/>
          <w:szCs w:val="23"/>
          <w:lang w:bidi="en-US"/>
        </w:rPr>
        <w:t xml:space="preserve"> will be submitted in C</w:t>
      </w:r>
      <w:r w:rsidR="00541B67" w:rsidRPr="00D60177">
        <w:rPr>
          <w:rFonts w:ascii="Times New Roman" w:hAnsi="Times New Roman" w:cs="Times New Roman"/>
          <w:sz w:val="23"/>
          <w:szCs w:val="23"/>
          <w:lang w:bidi="en-US"/>
        </w:rPr>
        <w:t>anvas</w:t>
      </w:r>
      <w:r w:rsidR="000D3F17" w:rsidRPr="00D60177">
        <w:rPr>
          <w:rFonts w:ascii="Times New Roman" w:hAnsi="Times New Roman" w:cs="Times New Roman"/>
          <w:sz w:val="23"/>
          <w:szCs w:val="23"/>
          <w:lang w:bidi="en-US"/>
        </w:rPr>
        <w:t xml:space="preserve">. </w:t>
      </w:r>
      <w:r w:rsidR="0015345F">
        <w:rPr>
          <w:rFonts w:ascii="Times New Roman" w:hAnsi="Times New Roman" w:cs="Times New Roman"/>
          <w:sz w:val="23"/>
          <w:szCs w:val="23"/>
          <w:lang w:bidi="en-US"/>
        </w:rPr>
        <w:t>The m</w:t>
      </w:r>
      <w:r w:rsidRPr="00D60177">
        <w:rPr>
          <w:rFonts w:ascii="Times New Roman" w:hAnsi="Times New Roman" w:cs="Times New Roman"/>
          <w:sz w:val="23"/>
          <w:szCs w:val="23"/>
          <w:lang w:bidi="en-US"/>
        </w:rPr>
        <w:t xml:space="preserve">eeting </w:t>
      </w:r>
      <w:r w:rsidR="0015345F">
        <w:rPr>
          <w:rFonts w:ascii="Times New Roman" w:hAnsi="Times New Roman" w:cs="Times New Roman"/>
          <w:sz w:val="23"/>
          <w:szCs w:val="23"/>
          <w:lang w:bidi="en-US"/>
        </w:rPr>
        <w:t>should occur by the end of October</w:t>
      </w:r>
      <w:r w:rsidR="004F675B">
        <w:rPr>
          <w:rFonts w:ascii="Times New Roman" w:hAnsi="Times New Roman" w:cs="Times New Roman"/>
          <w:sz w:val="23"/>
          <w:szCs w:val="23"/>
          <w:lang w:bidi="en-US"/>
        </w:rPr>
        <w:t>,</w:t>
      </w:r>
      <w:r w:rsidR="0015345F">
        <w:rPr>
          <w:rFonts w:ascii="Times New Roman" w:hAnsi="Times New Roman" w:cs="Times New Roman"/>
          <w:sz w:val="23"/>
          <w:szCs w:val="23"/>
          <w:lang w:bidi="en-US"/>
        </w:rPr>
        <w:t xml:space="preserve"> and the </w:t>
      </w:r>
      <w:r w:rsidR="00DD046D" w:rsidRPr="00D60177">
        <w:rPr>
          <w:rFonts w:ascii="Times New Roman" w:hAnsi="Times New Roman" w:cs="Times New Roman"/>
          <w:sz w:val="23"/>
          <w:szCs w:val="23"/>
          <w:lang w:bidi="en-US"/>
        </w:rPr>
        <w:t xml:space="preserve">summary </w:t>
      </w:r>
      <w:r w:rsidR="00E65372" w:rsidRPr="00D60177">
        <w:rPr>
          <w:rFonts w:ascii="Times New Roman" w:hAnsi="Times New Roman" w:cs="Times New Roman"/>
          <w:b/>
          <w:sz w:val="23"/>
          <w:szCs w:val="23"/>
          <w:lang w:bidi="en-US"/>
        </w:rPr>
        <w:t xml:space="preserve">(due </w:t>
      </w:r>
      <w:r w:rsidR="00DA16DB">
        <w:rPr>
          <w:rFonts w:ascii="Times New Roman" w:hAnsi="Times New Roman" w:cs="Times New Roman"/>
          <w:b/>
          <w:sz w:val="23"/>
          <w:szCs w:val="23"/>
          <w:lang w:bidi="en-US"/>
        </w:rPr>
        <w:t>1</w:t>
      </w:r>
      <w:r w:rsidR="00CD060C">
        <w:rPr>
          <w:rFonts w:ascii="Times New Roman" w:hAnsi="Times New Roman" w:cs="Times New Roman"/>
          <w:b/>
          <w:sz w:val="23"/>
          <w:szCs w:val="23"/>
          <w:lang w:bidi="en-US"/>
        </w:rPr>
        <w:t>1</w:t>
      </w:r>
      <w:r w:rsidR="00E65372" w:rsidRPr="00D60177">
        <w:rPr>
          <w:rFonts w:ascii="Times New Roman" w:hAnsi="Times New Roman" w:cs="Times New Roman"/>
          <w:b/>
          <w:sz w:val="23"/>
          <w:szCs w:val="23"/>
          <w:lang w:bidi="en-US"/>
        </w:rPr>
        <w:t>/</w:t>
      </w:r>
      <w:r w:rsidR="00CD060C">
        <w:rPr>
          <w:rFonts w:ascii="Times New Roman" w:hAnsi="Times New Roman" w:cs="Times New Roman"/>
          <w:b/>
          <w:sz w:val="23"/>
          <w:szCs w:val="23"/>
          <w:lang w:bidi="en-US"/>
        </w:rPr>
        <w:t>15</w:t>
      </w:r>
      <w:r w:rsidR="00E65372" w:rsidRPr="00D60177">
        <w:rPr>
          <w:rFonts w:ascii="Times New Roman" w:hAnsi="Times New Roman" w:cs="Times New Roman"/>
          <w:b/>
          <w:sz w:val="23"/>
          <w:szCs w:val="23"/>
          <w:lang w:bidi="en-US"/>
        </w:rPr>
        <w:t>/</w:t>
      </w:r>
      <w:r w:rsidR="00A465CD" w:rsidRPr="00D60177">
        <w:rPr>
          <w:rFonts w:ascii="Times New Roman" w:hAnsi="Times New Roman" w:cs="Times New Roman"/>
          <w:b/>
          <w:sz w:val="23"/>
          <w:szCs w:val="23"/>
          <w:lang w:bidi="en-US"/>
        </w:rPr>
        <w:t>2</w:t>
      </w:r>
      <w:r w:rsidR="00E54898">
        <w:rPr>
          <w:rFonts w:ascii="Times New Roman" w:hAnsi="Times New Roman" w:cs="Times New Roman"/>
          <w:b/>
          <w:sz w:val="23"/>
          <w:szCs w:val="23"/>
          <w:lang w:bidi="en-US"/>
        </w:rPr>
        <w:t>2</w:t>
      </w:r>
      <w:r w:rsidR="00E65372" w:rsidRPr="00D60177">
        <w:rPr>
          <w:rFonts w:ascii="Times New Roman" w:hAnsi="Times New Roman" w:cs="Times New Roman"/>
          <w:b/>
          <w:sz w:val="23"/>
          <w:szCs w:val="23"/>
          <w:lang w:bidi="en-US"/>
        </w:rPr>
        <w:t>)</w:t>
      </w:r>
      <w:r w:rsidRPr="00D60177">
        <w:rPr>
          <w:rFonts w:ascii="Times New Roman" w:hAnsi="Times New Roman" w:cs="Times New Roman"/>
          <w:sz w:val="23"/>
          <w:szCs w:val="23"/>
          <w:lang w:bidi="en-US"/>
        </w:rPr>
        <w:t xml:space="preserve"> will include </w:t>
      </w:r>
      <w:r w:rsidR="00CD060C">
        <w:rPr>
          <w:rFonts w:ascii="Times New Roman" w:hAnsi="Times New Roman" w:cs="Times New Roman"/>
          <w:sz w:val="23"/>
          <w:szCs w:val="23"/>
          <w:lang w:bidi="en-US"/>
        </w:rPr>
        <w:t>what c</w:t>
      </w:r>
      <w:r w:rsidRPr="00D60177">
        <w:rPr>
          <w:rFonts w:ascii="Times New Roman" w:hAnsi="Times New Roman" w:cs="Times New Roman"/>
          <w:sz w:val="23"/>
          <w:szCs w:val="23"/>
          <w:lang w:bidi="en-US"/>
        </w:rPr>
        <w:t xml:space="preserve">apstone </w:t>
      </w:r>
      <w:r w:rsidR="00CD060C">
        <w:rPr>
          <w:rFonts w:ascii="Times New Roman" w:hAnsi="Times New Roman" w:cs="Times New Roman"/>
          <w:sz w:val="23"/>
          <w:szCs w:val="23"/>
          <w:lang w:bidi="en-US"/>
        </w:rPr>
        <w:t>p</w:t>
      </w:r>
      <w:r w:rsidR="000D3F17" w:rsidRPr="00D60177">
        <w:rPr>
          <w:rFonts w:ascii="Times New Roman" w:hAnsi="Times New Roman" w:cs="Times New Roman"/>
          <w:sz w:val="23"/>
          <w:szCs w:val="23"/>
          <w:lang w:bidi="en-US"/>
        </w:rPr>
        <w:t xml:space="preserve">roject </w:t>
      </w:r>
      <w:r w:rsidRPr="00D60177">
        <w:rPr>
          <w:rFonts w:ascii="Times New Roman" w:hAnsi="Times New Roman" w:cs="Times New Roman"/>
          <w:sz w:val="23"/>
          <w:szCs w:val="23"/>
          <w:lang w:bidi="en-US"/>
        </w:rPr>
        <w:t>ideas are shared and discussed</w:t>
      </w:r>
      <w:r w:rsidR="00BA671F">
        <w:rPr>
          <w:rFonts w:ascii="Times New Roman" w:hAnsi="Times New Roman" w:cs="Times New Roman"/>
          <w:sz w:val="23"/>
          <w:szCs w:val="23"/>
          <w:lang w:bidi="en-US"/>
        </w:rPr>
        <w:t xml:space="preserve">, </w:t>
      </w:r>
      <w:r w:rsidRPr="00D60177">
        <w:rPr>
          <w:rFonts w:ascii="Times New Roman" w:hAnsi="Times New Roman" w:cs="Times New Roman"/>
          <w:sz w:val="23"/>
          <w:szCs w:val="23"/>
          <w:lang w:bidi="en-US"/>
        </w:rPr>
        <w:t xml:space="preserve">discussion and feedback of the selected proposal, </w:t>
      </w:r>
      <w:r w:rsidR="00BA671F">
        <w:rPr>
          <w:rFonts w:ascii="Times New Roman" w:hAnsi="Times New Roman" w:cs="Times New Roman"/>
          <w:sz w:val="23"/>
          <w:szCs w:val="23"/>
          <w:lang w:bidi="en-US"/>
        </w:rPr>
        <w:t>and</w:t>
      </w:r>
      <w:r w:rsidRPr="00D60177">
        <w:rPr>
          <w:rFonts w:ascii="Times New Roman" w:hAnsi="Times New Roman" w:cs="Times New Roman"/>
          <w:sz w:val="23"/>
          <w:szCs w:val="23"/>
          <w:lang w:bidi="en-US"/>
        </w:rPr>
        <w:t xml:space="preserve"> discussion of </w:t>
      </w:r>
      <w:r w:rsidR="00A730B0">
        <w:rPr>
          <w:rFonts w:ascii="Times New Roman" w:hAnsi="Times New Roman" w:cs="Times New Roman"/>
          <w:sz w:val="23"/>
          <w:szCs w:val="23"/>
          <w:lang w:bidi="en-US"/>
        </w:rPr>
        <w:t xml:space="preserve">potential ideas for </w:t>
      </w:r>
      <w:r w:rsidR="000D3F17" w:rsidRPr="00D60177">
        <w:rPr>
          <w:rFonts w:ascii="Times New Roman" w:hAnsi="Times New Roman" w:cs="Times New Roman"/>
          <w:sz w:val="23"/>
          <w:szCs w:val="23"/>
          <w:lang w:bidi="en-US"/>
        </w:rPr>
        <w:t xml:space="preserve">the </w:t>
      </w:r>
      <w:r w:rsidRPr="00D60177">
        <w:rPr>
          <w:rFonts w:ascii="Times New Roman" w:hAnsi="Times New Roman" w:cs="Times New Roman"/>
          <w:sz w:val="23"/>
          <w:szCs w:val="23"/>
          <w:lang w:bidi="en-US"/>
        </w:rPr>
        <w:t xml:space="preserve">project evaluation.  </w:t>
      </w:r>
      <w:r w:rsidR="00A730B0">
        <w:rPr>
          <w:rFonts w:ascii="Times New Roman" w:hAnsi="Times New Roman" w:cs="Times New Roman"/>
          <w:sz w:val="23"/>
          <w:szCs w:val="23"/>
          <w:lang w:bidi="en-US"/>
        </w:rPr>
        <w:t>The meeting can occur either in-person or virtually.</w:t>
      </w:r>
    </w:p>
    <w:p w14:paraId="128FB7A9" w14:textId="661875C4" w:rsidR="00135309" w:rsidRPr="00D60177" w:rsidRDefault="00135309" w:rsidP="00135309">
      <w:pPr>
        <w:pStyle w:val="ListParagraph"/>
        <w:numPr>
          <w:ilvl w:val="0"/>
          <w:numId w:val="2"/>
        </w:numPr>
        <w:rPr>
          <w:rFonts w:ascii="Times New Roman" w:hAnsi="Times New Roman" w:cs="Times New Roman"/>
          <w:b/>
          <w:sz w:val="23"/>
          <w:szCs w:val="23"/>
          <w:lang w:bidi="en-US"/>
        </w:rPr>
      </w:pPr>
      <w:r w:rsidRPr="00D60177">
        <w:rPr>
          <w:rFonts w:ascii="Times New Roman" w:hAnsi="Times New Roman" w:cs="Times New Roman"/>
          <w:b/>
          <w:sz w:val="23"/>
          <w:szCs w:val="23"/>
          <w:lang w:bidi="en-US"/>
        </w:rPr>
        <w:t xml:space="preserve">Needs </w:t>
      </w:r>
      <w:r w:rsidR="00C23CF9" w:rsidRPr="00D60177">
        <w:rPr>
          <w:rFonts w:ascii="Times New Roman" w:hAnsi="Times New Roman" w:cs="Times New Roman"/>
          <w:b/>
          <w:sz w:val="23"/>
          <w:szCs w:val="23"/>
          <w:lang w:bidi="en-US"/>
        </w:rPr>
        <w:t xml:space="preserve">Assessment (10 pts., due </w:t>
      </w:r>
      <w:r w:rsidR="00DA16DB">
        <w:rPr>
          <w:rFonts w:ascii="Times New Roman" w:hAnsi="Times New Roman" w:cs="Times New Roman"/>
          <w:b/>
          <w:sz w:val="23"/>
          <w:szCs w:val="23"/>
          <w:lang w:bidi="en-US"/>
        </w:rPr>
        <w:t>10</w:t>
      </w:r>
      <w:r w:rsidR="00C23CF9" w:rsidRPr="00D60177">
        <w:rPr>
          <w:rFonts w:ascii="Times New Roman" w:hAnsi="Times New Roman" w:cs="Times New Roman"/>
          <w:b/>
          <w:sz w:val="23"/>
          <w:szCs w:val="23"/>
          <w:lang w:bidi="en-US"/>
        </w:rPr>
        <w:t>/</w:t>
      </w:r>
      <w:r w:rsidR="00DA16DB">
        <w:rPr>
          <w:rFonts w:ascii="Times New Roman" w:hAnsi="Times New Roman" w:cs="Times New Roman"/>
          <w:b/>
          <w:sz w:val="23"/>
          <w:szCs w:val="23"/>
          <w:lang w:bidi="en-US"/>
        </w:rPr>
        <w:t>0</w:t>
      </w:r>
      <w:r w:rsidR="00E54898">
        <w:rPr>
          <w:rFonts w:ascii="Times New Roman" w:hAnsi="Times New Roman" w:cs="Times New Roman"/>
          <w:b/>
          <w:sz w:val="23"/>
          <w:szCs w:val="23"/>
          <w:lang w:bidi="en-US"/>
        </w:rPr>
        <w:t>4</w:t>
      </w:r>
      <w:r w:rsidR="00C23CF9" w:rsidRPr="00D60177">
        <w:rPr>
          <w:rFonts w:ascii="Times New Roman" w:hAnsi="Times New Roman" w:cs="Times New Roman"/>
          <w:b/>
          <w:sz w:val="23"/>
          <w:szCs w:val="23"/>
          <w:lang w:bidi="en-US"/>
        </w:rPr>
        <w:t>/20</w:t>
      </w:r>
      <w:r w:rsidR="00A465CD" w:rsidRPr="00D60177">
        <w:rPr>
          <w:rFonts w:ascii="Times New Roman" w:hAnsi="Times New Roman" w:cs="Times New Roman"/>
          <w:b/>
          <w:sz w:val="23"/>
          <w:szCs w:val="23"/>
          <w:lang w:bidi="en-US"/>
        </w:rPr>
        <w:t>2</w:t>
      </w:r>
      <w:r w:rsidR="00E54898">
        <w:rPr>
          <w:rFonts w:ascii="Times New Roman" w:hAnsi="Times New Roman" w:cs="Times New Roman"/>
          <w:b/>
          <w:sz w:val="23"/>
          <w:szCs w:val="23"/>
          <w:lang w:bidi="en-US"/>
        </w:rPr>
        <w:t>2</w:t>
      </w:r>
      <w:r w:rsidR="00C23CF9" w:rsidRPr="00D60177">
        <w:rPr>
          <w:rFonts w:ascii="Times New Roman" w:hAnsi="Times New Roman" w:cs="Times New Roman"/>
          <w:b/>
          <w:sz w:val="23"/>
          <w:szCs w:val="23"/>
          <w:lang w:bidi="en-US"/>
        </w:rPr>
        <w:t>)</w:t>
      </w:r>
    </w:p>
    <w:p w14:paraId="2E858013" w14:textId="77777777" w:rsidR="007346D9" w:rsidRPr="00D60177" w:rsidRDefault="00135309" w:rsidP="007346D9">
      <w:pPr>
        <w:pStyle w:val="ListParagraph"/>
        <w:numPr>
          <w:ilvl w:val="1"/>
          <w:numId w:val="2"/>
        </w:numPr>
        <w:rPr>
          <w:rFonts w:ascii="Times New Roman" w:hAnsi="Times New Roman" w:cs="Times New Roman"/>
          <w:sz w:val="23"/>
          <w:szCs w:val="23"/>
          <w:lang w:bidi="en-US"/>
        </w:rPr>
      </w:pPr>
      <w:r w:rsidRPr="00D60177">
        <w:rPr>
          <w:rFonts w:ascii="Times New Roman" w:hAnsi="Times New Roman" w:cs="Times New Roman"/>
          <w:sz w:val="23"/>
          <w:szCs w:val="23"/>
          <w:lang w:bidi="en-US"/>
        </w:rPr>
        <w:t xml:space="preserve">This is a report that includes a summary of a minimum of three interviews and a description of the structure, purpose, and activities at the internship/capstone site. </w:t>
      </w:r>
    </w:p>
    <w:p w14:paraId="528F1CC9" w14:textId="06954A22" w:rsidR="00135309" w:rsidRPr="00D60177" w:rsidRDefault="00C23CF9" w:rsidP="00135309">
      <w:pPr>
        <w:pStyle w:val="ListParagraph"/>
        <w:numPr>
          <w:ilvl w:val="0"/>
          <w:numId w:val="2"/>
        </w:numPr>
        <w:rPr>
          <w:rFonts w:ascii="Times New Roman" w:hAnsi="Times New Roman" w:cs="Times New Roman"/>
          <w:b/>
          <w:sz w:val="23"/>
          <w:szCs w:val="23"/>
          <w:lang w:bidi="en-US"/>
        </w:rPr>
      </w:pPr>
      <w:r w:rsidRPr="00D60177">
        <w:rPr>
          <w:rFonts w:ascii="Times New Roman" w:hAnsi="Times New Roman" w:cs="Times New Roman"/>
          <w:b/>
          <w:sz w:val="23"/>
          <w:szCs w:val="23"/>
          <w:lang w:bidi="en-US"/>
        </w:rPr>
        <w:t>Research Summary/</w:t>
      </w:r>
      <w:r w:rsidR="00135309" w:rsidRPr="00D60177">
        <w:rPr>
          <w:rFonts w:ascii="Times New Roman" w:hAnsi="Times New Roman" w:cs="Times New Roman"/>
          <w:b/>
          <w:sz w:val="23"/>
          <w:szCs w:val="23"/>
          <w:lang w:bidi="en-US"/>
        </w:rPr>
        <w:t>Annotated Bibliography (20 pts</w:t>
      </w:r>
      <w:r w:rsidRPr="00D60177">
        <w:rPr>
          <w:rFonts w:ascii="Times New Roman" w:hAnsi="Times New Roman" w:cs="Times New Roman"/>
          <w:b/>
          <w:sz w:val="23"/>
          <w:szCs w:val="23"/>
          <w:lang w:bidi="en-US"/>
        </w:rPr>
        <w:t>., due 11/0</w:t>
      </w:r>
      <w:r w:rsidR="00E54898">
        <w:rPr>
          <w:rFonts w:ascii="Times New Roman" w:hAnsi="Times New Roman" w:cs="Times New Roman"/>
          <w:b/>
          <w:sz w:val="23"/>
          <w:szCs w:val="23"/>
          <w:lang w:bidi="en-US"/>
        </w:rPr>
        <w:t>8</w:t>
      </w:r>
      <w:r w:rsidRPr="00D60177">
        <w:rPr>
          <w:rFonts w:ascii="Times New Roman" w:hAnsi="Times New Roman" w:cs="Times New Roman"/>
          <w:b/>
          <w:sz w:val="23"/>
          <w:szCs w:val="23"/>
          <w:lang w:bidi="en-US"/>
        </w:rPr>
        <w:t>/</w:t>
      </w:r>
      <w:r w:rsidR="00A465CD" w:rsidRPr="00D60177">
        <w:rPr>
          <w:rFonts w:ascii="Times New Roman" w:hAnsi="Times New Roman" w:cs="Times New Roman"/>
          <w:b/>
          <w:sz w:val="23"/>
          <w:szCs w:val="23"/>
          <w:lang w:bidi="en-US"/>
        </w:rPr>
        <w:t>2</w:t>
      </w:r>
      <w:r w:rsidR="00E54898">
        <w:rPr>
          <w:rFonts w:ascii="Times New Roman" w:hAnsi="Times New Roman" w:cs="Times New Roman"/>
          <w:b/>
          <w:sz w:val="23"/>
          <w:szCs w:val="23"/>
          <w:lang w:bidi="en-US"/>
        </w:rPr>
        <w:t>2</w:t>
      </w:r>
      <w:r w:rsidR="00135309" w:rsidRPr="00D60177">
        <w:rPr>
          <w:rFonts w:ascii="Times New Roman" w:hAnsi="Times New Roman" w:cs="Times New Roman"/>
          <w:b/>
          <w:sz w:val="23"/>
          <w:szCs w:val="23"/>
          <w:lang w:bidi="en-US"/>
        </w:rPr>
        <w:t>)</w:t>
      </w:r>
    </w:p>
    <w:p w14:paraId="57503A96" w14:textId="38083568" w:rsidR="00135309" w:rsidRPr="00D60177" w:rsidRDefault="00135309" w:rsidP="00135309">
      <w:pPr>
        <w:pStyle w:val="ListParagraph"/>
        <w:numPr>
          <w:ilvl w:val="1"/>
          <w:numId w:val="2"/>
        </w:numPr>
        <w:rPr>
          <w:rFonts w:ascii="Times New Roman" w:hAnsi="Times New Roman" w:cs="Times New Roman"/>
          <w:sz w:val="23"/>
          <w:szCs w:val="23"/>
          <w:lang w:bidi="en-US"/>
        </w:rPr>
      </w:pPr>
      <w:r w:rsidRPr="00D60177">
        <w:rPr>
          <w:rFonts w:ascii="Times New Roman" w:hAnsi="Times New Roman" w:cs="Times New Roman"/>
          <w:sz w:val="23"/>
          <w:szCs w:val="23"/>
          <w:lang w:bidi="en-US"/>
        </w:rPr>
        <w:t>This is a summary of research related to t</w:t>
      </w:r>
      <w:r w:rsidR="00D12618" w:rsidRPr="00D60177">
        <w:rPr>
          <w:rFonts w:ascii="Times New Roman" w:hAnsi="Times New Roman" w:cs="Times New Roman"/>
          <w:sz w:val="23"/>
          <w:szCs w:val="23"/>
          <w:lang w:bidi="en-US"/>
        </w:rPr>
        <w:t xml:space="preserve">he capstone topic. </w:t>
      </w:r>
      <w:r w:rsidR="00C56637">
        <w:rPr>
          <w:rFonts w:ascii="Times New Roman" w:hAnsi="Times New Roman" w:cs="Times New Roman"/>
          <w:sz w:val="23"/>
          <w:szCs w:val="23"/>
          <w:lang w:bidi="en-US"/>
        </w:rPr>
        <w:t>A minimum of s</w:t>
      </w:r>
      <w:r w:rsidR="00D12618" w:rsidRPr="00D60177">
        <w:rPr>
          <w:rFonts w:ascii="Times New Roman" w:hAnsi="Times New Roman" w:cs="Times New Roman"/>
          <w:sz w:val="23"/>
          <w:szCs w:val="23"/>
          <w:lang w:bidi="en-US"/>
        </w:rPr>
        <w:t xml:space="preserve">ix </w:t>
      </w:r>
      <w:r w:rsidRPr="00D60177">
        <w:rPr>
          <w:rFonts w:ascii="Times New Roman" w:hAnsi="Times New Roman" w:cs="Times New Roman"/>
          <w:sz w:val="23"/>
          <w:szCs w:val="23"/>
          <w:lang w:bidi="en-US"/>
        </w:rPr>
        <w:t xml:space="preserve">articles </w:t>
      </w:r>
      <w:r w:rsidR="00740191">
        <w:rPr>
          <w:rFonts w:ascii="Times New Roman" w:hAnsi="Times New Roman" w:cs="Times New Roman"/>
          <w:sz w:val="23"/>
          <w:szCs w:val="23"/>
          <w:lang w:bidi="en-US"/>
        </w:rPr>
        <w:t>(</w:t>
      </w:r>
      <w:r w:rsidR="001E09DF">
        <w:rPr>
          <w:rFonts w:ascii="Times New Roman" w:hAnsi="Times New Roman" w:cs="Times New Roman"/>
          <w:sz w:val="23"/>
          <w:szCs w:val="23"/>
          <w:lang w:bidi="en-US"/>
        </w:rPr>
        <w:t>published within</w:t>
      </w:r>
      <w:r w:rsidR="00740191">
        <w:rPr>
          <w:rFonts w:ascii="Times New Roman" w:hAnsi="Times New Roman" w:cs="Times New Roman"/>
          <w:sz w:val="23"/>
          <w:szCs w:val="23"/>
          <w:lang w:bidi="en-US"/>
        </w:rPr>
        <w:t xml:space="preserve"> the past 10 years) </w:t>
      </w:r>
      <w:r w:rsidRPr="00D60177">
        <w:rPr>
          <w:rFonts w:ascii="Times New Roman" w:hAnsi="Times New Roman" w:cs="Times New Roman"/>
          <w:sz w:val="23"/>
          <w:szCs w:val="23"/>
          <w:lang w:bidi="en-US"/>
        </w:rPr>
        <w:t>related to the topic must be summarized</w:t>
      </w:r>
      <w:r w:rsidR="00BB4696">
        <w:rPr>
          <w:rFonts w:ascii="Times New Roman" w:hAnsi="Times New Roman" w:cs="Times New Roman"/>
          <w:sz w:val="23"/>
          <w:szCs w:val="23"/>
          <w:lang w:bidi="en-US"/>
        </w:rPr>
        <w:t xml:space="preserve"> (as per assignment guidelines)</w:t>
      </w:r>
      <w:r w:rsidRPr="00D60177">
        <w:rPr>
          <w:rFonts w:ascii="Times New Roman" w:hAnsi="Times New Roman" w:cs="Times New Roman"/>
          <w:sz w:val="23"/>
          <w:szCs w:val="23"/>
          <w:lang w:bidi="en-US"/>
        </w:rPr>
        <w:t xml:space="preserve">. </w:t>
      </w:r>
      <w:r w:rsidR="00B02D1D">
        <w:rPr>
          <w:rFonts w:ascii="Times New Roman" w:hAnsi="Times New Roman" w:cs="Times New Roman"/>
          <w:sz w:val="23"/>
          <w:szCs w:val="23"/>
          <w:lang w:bidi="en-US"/>
        </w:rPr>
        <w:t xml:space="preserve">One of the references will have an </w:t>
      </w:r>
      <w:r w:rsidRPr="00D60177">
        <w:rPr>
          <w:rFonts w:ascii="Times New Roman" w:hAnsi="Times New Roman" w:cs="Times New Roman"/>
          <w:sz w:val="23"/>
          <w:szCs w:val="23"/>
          <w:lang w:bidi="en-US"/>
        </w:rPr>
        <w:t xml:space="preserve">annotation </w:t>
      </w:r>
      <w:r w:rsidR="00B02D1D">
        <w:rPr>
          <w:rFonts w:ascii="Times New Roman" w:hAnsi="Times New Roman" w:cs="Times New Roman"/>
          <w:sz w:val="23"/>
          <w:szCs w:val="23"/>
          <w:lang w:bidi="en-US"/>
        </w:rPr>
        <w:t xml:space="preserve">that </w:t>
      </w:r>
      <w:r w:rsidRPr="00D60177">
        <w:rPr>
          <w:rFonts w:ascii="Times New Roman" w:hAnsi="Times New Roman" w:cs="Times New Roman"/>
          <w:sz w:val="23"/>
          <w:szCs w:val="23"/>
          <w:lang w:bidi="en-US"/>
        </w:rPr>
        <w:t xml:space="preserve">will include a </w:t>
      </w:r>
      <w:r w:rsidR="008D466F" w:rsidRPr="00D60177">
        <w:rPr>
          <w:rFonts w:ascii="Times New Roman" w:hAnsi="Times New Roman" w:cs="Times New Roman"/>
          <w:sz w:val="23"/>
          <w:szCs w:val="23"/>
          <w:lang w:bidi="en-US"/>
        </w:rPr>
        <w:t>summary of the article</w:t>
      </w:r>
      <w:r w:rsidR="00B02D1D">
        <w:rPr>
          <w:rFonts w:ascii="Times New Roman" w:hAnsi="Times New Roman" w:cs="Times New Roman"/>
          <w:sz w:val="23"/>
          <w:szCs w:val="23"/>
          <w:lang w:bidi="en-US"/>
        </w:rPr>
        <w:t xml:space="preserve">. </w:t>
      </w:r>
      <w:r w:rsidR="001D45B7">
        <w:rPr>
          <w:rFonts w:ascii="Times New Roman" w:hAnsi="Times New Roman" w:cs="Times New Roman"/>
          <w:sz w:val="23"/>
          <w:szCs w:val="23"/>
          <w:lang w:bidi="en-US"/>
        </w:rPr>
        <w:t>A reference list of all six articles</w:t>
      </w:r>
      <w:r w:rsidR="00B1067C">
        <w:rPr>
          <w:rFonts w:ascii="Times New Roman" w:hAnsi="Times New Roman" w:cs="Times New Roman"/>
          <w:sz w:val="23"/>
          <w:szCs w:val="23"/>
          <w:lang w:bidi="en-US"/>
        </w:rPr>
        <w:t xml:space="preserve"> will be included </w:t>
      </w:r>
      <w:r w:rsidR="00B02D1D">
        <w:rPr>
          <w:rFonts w:ascii="Times New Roman" w:hAnsi="Times New Roman" w:cs="Times New Roman"/>
          <w:sz w:val="23"/>
          <w:szCs w:val="23"/>
          <w:lang w:bidi="en-US"/>
        </w:rPr>
        <w:t>in APA 7</w:t>
      </w:r>
      <w:r w:rsidR="00B02D1D" w:rsidRPr="00B02D1D">
        <w:rPr>
          <w:rFonts w:ascii="Times New Roman" w:hAnsi="Times New Roman" w:cs="Times New Roman"/>
          <w:sz w:val="23"/>
          <w:szCs w:val="23"/>
          <w:vertAlign w:val="superscript"/>
          <w:lang w:bidi="en-US"/>
        </w:rPr>
        <w:t>th</w:t>
      </w:r>
      <w:r w:rsidR="00B02D1D">
        <w:rPr>
          <w:rFonts w:ascii="Times New Roman" w:hAnsi="Times New Roman" w:cs="Times New Roman"/>
          <w:sz w:val="23"/>
          <w:szCs w:val="23"/>
          <w:lang w:bidi="en-US"/>
        </w:rPr>
        <w:t xml:space="preserve"> edition format. The research summary narrative </w:t>
      </w:r>
      <w:r w:rsidR="008D466F" w:rsidRPr="00D60177">
        <w:rPr>
          <w:rFonts w:ascii="Times New Roman" w:hAnsi="Times New Roman" w:cs="Times New Roman"/>
          <w:sz w:val="23"/>
          <w:szCs w:val="23"/>
          <w:lang w:bidi="en-US"/>
        </w:rPr>
        <w:t>will identify commonalities and connections among the</w:t>
      </w:r>
      <w:r w:rsidR="003C0619">
        <w:rPr>
          <w:rFonts w:ascii="Times New Roman" w:hAnsi="Times New Roman" w:cs="Times New Roman"/>
          <w:sz w:val="23"/>
          <w:szCs w:val="23"/>
          <w:lang w:bidi="en-US"/>
        </w:rPr>
        <w:t xml:space="preserve"> six</w:t>
      </w:r>
      <w:r w:rsidR="008D466F" w:rsidRPr="00D60177">
        <w:rPr>
          <w:rFonts w:ascii="Times New Roman" w:hAnsi="Times New Roman" w:cs="Times New Roman"/>
          <w:sz w:val="23"/>
          <w:szCs w:val="23"/>
          <w:lang w:bidi="en-US"/>
        </w:rPr>
        <w:t xml:space="preserve"> articles. </w:t>
      </w:r>
    </w:p>
    <w:p w14:paraId="3BE47817" w14:textId="0F671B79" w:rsidR="00135309" w:rsidRPr="00D60177" w:rsidRDefault="00013517" w:rsidP="00135309">
      <w:pPr>
        <w:pStyle w:val="ListParagraph"/>
        <w:numPr>
          <w:ilvl w:val="0"/>
          <w:numId w:val="2"/>
        </w:numPr>
        <w:rPr>
          <w:rFonts w:ascii="Times New Roman" w:hAnsi="Times New Roman" w:cs="Times New Roman"/>
          <w:b/>
          <w:sz w:val="23"/>
          <w:szCs w:val="23"/>
          <w:lang w:bidi="en-US"/>
        </w:rPr>
      </w:pPr>
      <w:r w:rsidRPr="00D60177">
        <w:rPr>
          <w:rFonts w:ascii="Times New Roman" w:hAnsi="Times New Roman" w:cs="Times New Roman"/>
          <w:b/>
          <w:sz w:val="23"/>
          <w:szCs w:val="23"/>
          <w:lang w:bidi="en-US"/>
        </w:rPr>
        <w:t xml:space="preserve">Logic Model or </w:t>
      </w:r>
      <w:r w:rsidR="00135309" w:rsidRPr="00D60177">
        <w:rPr>
          <w:rFonts w:ascii="Times New Roman" w:hAnsi="Times New Roman" w:cs="Times New Roman"/>
          <w:b/>
          <w:sz w:val="23"/>
          <w:szCs w:val="23"/>
          <w:lang w:bidi="en-US"/>
        </w:rPr>
        <w:t>Theory of Change (10 pts</w:t>
      </w:r>
      <w:r w:rsidR="00C23CF9" w:rsidRPr="00D60177">
        <w:rPr>
          <w:rFonts w:ascii="Times New Roman" w:hAnsi="Times New Roman" w:cs="Times New Roman"/>
          <w:b/>
          <w:sz w:val="23"/>
          <w:szCs w:val="23"/>
          <w:lang w:bidi="en-US"/>
        </w:rPr>
        <w:t>., due 11/</w:t>
      </w:r>
      <w:r w:rsidR="00DC6474">
        <w:rPr>
          <w:rFonts w:ascii="Times New Roman" w:hAnsi="Times New Roman" w:cs="Times New Roman"/>
          <w:b/>
          <w:sz w:val="23"/>
          <w:szCs w:val="23"/>
          <w:lang w:bidi="en-US"/>
        </w:rPr>
        <w:t>1</w:t>
      </w:r>
      <w:r w:rsidR="00E54898">
        <w:rPr>
          <w:rFonts w:ascii="Times New Roman" w:hAnsi="Times New Roman" w:cs="Times New Roman"/>
          <w:b/>
          <w:sz w:val="23"/>
          <w:szCs w:val="23"/>
          <w:lang w:bidi="en-US"/>
        </w:rPr>
        <w:t>8</w:t>
      </w:r>
      <w:r w:rsidR="00C23CF9" w:rsidRPr="00D60177">
        <w:rPr>
          <w:rFonts w:ascii="Times New Roman" w:hAnsi="Times New Roman" w:cs="Times New Roman"/>
          <w:b/>
          <w:sz w:val="23"/>
          <w:szCs w:val="23"/>
          <w:lang w:bidi="en-US"/>
        </w:rPr>
        <w:t>/</w:t>
      </w:r>
      <w:r w:rsidR="00A465CD" w:rsidRPr="00D60177">
        <w:rPr>
          <w:rFonts w:ascii="Times New Roman" w:hAnsi="Times New Roman" w:cs="Times New Roman"/>
          <w:b/>
          <w:sz w:val="23"/>
          <w:szCs w:val="23"/>
          <w:lang w:bidi="en-US"/>
        </w:rPr>
        <w:t>2</w:t>
      </w:r>
      <w:r w:rsidR="00E54898">
        <w:rPr>
          <w:rFonts w:ascii="Times New Roman" w:hAnsi="Times New Roman" w:cs="Times New Roman"/>
          <w:b/>
          <w:sz w:val="23"/>
          <w:szCs w:val="23"/>
          <w:lang w:bidi="en-US"/>
        </w:rPr>
        <w:t>2</w:t>
      </w:r>
      <w:r w:rsidR="00135309" w:rsidRPr="00D60177">
        <w:rPr>
          <w:rFonts w:ascii="Times New Roman" w:hAnsi="Times New Roman" w:cs="Times New Roman"/>
          <w:b/>
          <w:sz w:val="23"/>
          <w:szCs w:val="23"/>
          <w:lang w:bidi="en-US"/>
        </w:rPr>
        <w:t>)</w:t>
      </w:r>
    </w:p>
    <w:p w14:paraId="46DFDDE7" w14:textId="530B7344" w:rsidR="008D466F" w:rsidRPr="00D60177" w:rsidRDefault="008D466F" w:rsidP="006977B2">
      <w:pPr>
        <w:pStyle w:val="ListParagraph"/>
        <w:numPr>
          <w:ilvl w:val="1"/>
          <w:numId w:val="2"/>
        </w:numPr>
        <w:rPr>
          <w:rFonts w:ascii="Times New Roman" w:hAnsi="Times New Roman" w:cs="Times New Roman"/>
          <w:sz w:val="23"/>
          <w:szCs w:val="23"/>
          <w:lang w:bidi="en-US"/>
        </w:rPr>
      </w:pPr>
      <w:r w:rsidRPr="00D60177">
        <w:rPr>
          <w:rFonts w:ascii="Times New Roman" w:hAnsi="Times New Roman" w:cs="Times New Roman"/>
          <w:sz w:val="23"/>
          <w:szCs w:val="23"/>
          <w:lang w:bidi="en-US"/>
        </w:rPr>
        <w:t xml:space="preserve">This is a graphic that provides a comprehensive picture of the anticipated short- and long-term changes that need to take place </w:t>
      </w:r>
      <w:r w:rsidR="004000A4" w:rsidRPr="00D60177">
        <w:rPr>
          <w:rFonts w:ascii="Times New Roman" w:hAnsi="Times New Roman" w:cs="Times New Roman"/>
          <w:sz w:val="23"/>
          <w:szCs w:val="23"/>
          <w:lang w:bidi="en-US"/>
        </w:rPr>
        <w:t>to</w:t>
      </w:r>
      <w:r w:rsidRPr="00D60177">
        <w:rPr>
          <w:rFonts w:ascii="Times New Roman" w:hAnsi="Times New Roman" w:cs="Times New Roman"/>
          <w:sz w:val="23"/>
          <w:szCs w:val="23"/>
          <w:lang w:bidi="en-US"/>
        </w:rPr>
        <w:t xml:space="preserve"> reach a final goal.</w:t>
      </w:r>
    </w:p>
    <w:p w14:paraId="1550AEB4" w14:textId="1F4A1AF6" w:rsidR="00135309" w:rsidRPr="00D60177" w:rsidRDefault="00855D2A" w:rsidP="00135309">
      <w:pPr>
        <w:pStyle w:val="ListParagraph"/>
        <w:numPr>
          <w:ilvl w:val="0"/>
          <w:numId w:val="2"/>
        </w:numPr>
        <w:rPr>
          <w:rFonts w:ascii="Times New Roman" w:hAnsi="Times New Roman" w:cs="Times New Roman"/>
          <w:b/>
          <w:sz w:val="23"/>
          <w:szCs w:val="23"/>
          <w:lang w:bidi="en-US"/>
        </w:rPr>
      </w:pPr>
      <w:r w:rsidRPr="00D60177">
        <w:rPr>
          <w:rFonts w:ascii="Times New Roman" w:hAnsi="Times New Roman" w:cs="Times New Roman"/>
          <w:b/>
          <w:sz w:val="23"/>
          <w:szCs w:val="23"/>
          <w:lang w:bidi="en-US"/>
        </w:rPr>
        <w:t>P</w:t>
      </w:r>
      <w:r w:rsidR="00392761" w:rsidRPr="00D60177">
        <w:rPr>
          <w:rFonts w:ascii="Times New Roman" w:hAnsi="Times New Roman" w:cs="Times New Roman"/>
          <w:b/>
          <w:sz w:val="23"/>
          <w:szCs w:val="23"/>
          <w:lang w:bidi="en-US"/>
        </w:rPr>
        <w:t>roject Proposal (4</w:t>
      </w:r>
      <w:r w:rsidR="00C72A69">
        <w:rPr>
          <w:rFonts w:ascii="Times New Roman" w:hAnsi="Times New Roman" w:cs="Times New Roman"/>
          <w:b/>
          <w:sz w:val="23"/>
          <w:szCs w:val="23"/>
          <w:lang w:bidi="en-US"/>
        </w:rPr>
        <w:t>5</w:t>
      </w:r>
      <w:r w:rsidR="00135309" w:rsidRPr="00D60177">
        <w:rPr>
          <w:rFonts w:ascii="Times New Roman" w:hAnsi="Times New Roman" w:cs="Times New Roman"/>
          <w:b/>
          <w:sz w:val="23"/>
          <w:szCs w:val="23"/>
          <w:lang w:bidi="en-US"/>
        </w:rPr>
        <w:t xml:space="preserve"> pts</w:t>
      </w:r>
      <w:r w:rsidR="005E695C" w:rsidRPr="00D60177">
        <w:rPr>
          <w:rFonts w:ascii="Times New Roman" w:hAnsi="Times New Roman" w:cs="Times New Roman"/>
          <w:b/>
          <w:sz w:val="23"/>
          <w:szCs w:val="23"/>
          <w:lang w:bidi="en-US"/>
        </w:rPr>
        <w:t>., due 12/</w:t>
      </w:r>
      <w:r w:rsidR="00E54898">
        <w:rPr>
          <w:rFonts w:ascii="Times New Roman" w:hAnsi="Times New Roman" w:cs="Times New Roman"/>
          <w:b/>
          <w:sz w:val="23"/>
          <w:szCs w:val="23"/>
          <w:lang w:bidi="en-US"/>
        </w:rPr>
        <w:t>9</w:t>
      </w:r>
      <w:r w:rsidR="00CF359B" w:rsidRPr="00D60177">
        <w:rPr>
          <w:rFonts w:ascii="Times New Roman" w:hAnsi="Times New Roman" w:cs="Times New Roman"/>
          <w:b/>
          <w:sz w:val="23"/>
          <w:szCs w:val="23"/>
          <w:lang w:bidi="en-US"/>
        </w:rPr>
        <w:t>/</w:t>
      </w:r>
      <w:r w:rsidR="00A465CD" w:rsidRPr="00D60177">
        <w:rPr>
          <w:rFonts w:ascii="Times New Roman" w:hAnsi="Times New Roman" w:cs="Times New Roman"/>
          <w:b/>
          <w:sz w:val="23"/>
          <w:szCs w:val="23"/>
          <w:lang w:bidi="en-US"/>
        </w:rPr>
        <w:t>2</w:t>
      </w:r>
      <w:r w:rsidR="00E54898">
        <w:rPr>
          <w:rFonts w:ascii="Times New Roman" w:hAnsi="Times New Roman" w:cs="Times New Roman"/>
          <w:b/>
          <w:sz w:val="23"/>
          <w:szCs w:val="23"/>
          <w:lang w:bidi="en-US"/>
        </w:rPr>
        <w:t>2</w:t>
      </w:r>
      <w:r w:rsidR="00135309" w:rsidRPr="00D60177">
        <w:rPr>
          <w:rFonts w:ascii="Times New Roman" w:hAnsi="Times New Roman" w:cs="Times New Roman"/>
          <w:b/>
          <w:sz w:val="23"/>
          <w:szCs w:val="23"/>
          <w:lang w:bidi="en-US"/>
        </w:rPr>
        <w:t>)</w:t>
      </w:r>
    </w:p>
    <w:p w14:paraId="534AE351" w14:textId="5E1D2C7C" w:rsidR="006977B2" w:rsidRPr="00D60177" w:rsidRDefault="00357267" w:rsidP="006977B2">
      <w:pPr>
        <w:pStyle w:val="ListParagraph"/>
        <w:numPr>
          <w:ilvl w:val="1"/>
          <w:numId w:val="2"/>
        </w:numPr>
        <w:rPr>
          <w:rFonts w:ascii="Times New Roman" w:hAnsi="Times New Roman" w:cs="Times New Roman"/>
          <w:sz w:val="23"/>
          <w:szCs w:val="23"/>
          <w:lang w:bidi="en-US"/>
        </w:rPr>
      </w:pPr>
      <w:r w:rsidRPr="00D60177">
        <w:rPr>
          <w:rFonts w:ascii="Times New Roman" w:hAnsi="Times New Roman" w:cs="Times New Roman"/>
          <w:sz w:val="23"/>
          <w:szCs w:val="23"/>
          <w:lang w:bidi="en-US"/>
        </w:rPr>
        <w:t xml:space="preserve">This is a compilation of the needs assessment, annotated bibliography, and a refined capstone plan that includes the </w:t>
      </w:r>
      <w:r w:rsidR="004000A4">
        <w:rPr>
          <w:rFonts w:ascii="Times New Roman" w:hAnsi="Times New Roman" w:cs="Times New Roman"/>
          <w:sz w:val="23"/>
          <w:szCs w:val="23"/>
          <w:lang w:bidi="en-US"/>
        </w:rPr>
        <w:t xml:space="preserve">logic model or </w:t>
      </w:r>
      <w:r w:rsidRPr="00D60177">
        <w:rPr>
          <w:rFonts w:ascii="Times New Roman" w:hAnsi="Times New Roman" w:cs="Times New Roman"/>
          <w:sz w:val="23"/>
          <w:szCs w:val="23"/>
          <w:lang w:bidi="en-US"/>
        </w:rPr>
        <w:t>theory of change. Details such as a timeline, key stakeholders, budget, etc. may also be included. This will be submitted as a written document (no longe</w:t>
      </w:r>
      <w:r w:rsidR="00D03AFD" w:rsidRPr="00D60177">
        <w:rPr>
          <w:rFonts w:ascii="Times New Roman" w:hAnsi="Times New Roman" w:cs="Times New Roman"/>
          <w:sz w:val="23"/>
          <w:szCs w:val="23"/>
          <w:lang w:bidi="en-US"/>
        </w:rPr>
        <w:t xml:space="preserve">r than 6 - 8 </w:t>
      </w:r>
      <w:r w:rsidR="00DC1D64" w:rsidRPr="00D60177">
        <w:rPr>
          <w:rFonts w:ascii="Times New Roman" w:hAnsi="Times New Roman" w:cs="Times New Roman"/>
          <w:sz w:val="23"/>
          <w:szCs w:val="23"/>
          <w:lang w:bidi="en-US"/>
        </w:rPr>
        <w:t xml:space="preserve">pages) </w:t>
      </w:r>
      <w:r w:rsidR="00C72A69">
        <w:rPr>
          <w:rFonts w:ascii="Times New Roman" w:hAnsi="Times New Roman" w:cs="Times New Roman"/>
          <w:sz w:val="23"/>
          <w:szCs w:val="23"/>
          <w:lang w:bidi="en-US"/>
        </w:rPr>
        <w:t xml:space="preserve">worth 40 points </w:t>
      </w:r>
      <w:r w:rsidR="00DC1D64" w:rsidRPr="00D60177">
        <w:rPr>
          <w:rFonts w:ascii="Times New Roman" w:hAnsi="Times New Roman" w:cs="Times New Roman"/>
          <w:sz w:val="23"/>
          <w:szCs w:val="23"/>
          <w:lang w:bidi="en-US"/>
        </w:rPr>
        <w:t xml:space="preserve">and a </w:t>
      </w:r>
      <w:r w:rsidR="006977B2" w:rsidRPr="00D60177">
        <w:rPr>
          <w:rFonts w:ascii="Times New Roman" w:hAnsi="Times New Roman" w:cs="Times New Roman"/>
          <w:sz w:val="23"/>
          <w:szCs w:val="23"/>
          <w:lang w:bidi="en-US"/>
        </w:rPr>
        <w:t xml:space="preserve">final </w:t>
      </w:r>
      <w:r w:rsidR="00C72A69">
        <w:rPr>
          <w:rFonts w:ascii="Times New Roman" w:hAnsi="Times New Roman" w:cs="Times New Roman"/>
          <w:sz w:val="23"/>
          <w:szCs w:val="23"/>
          <w:lang w:bidi="en-US"/>
        </w:rPr>
        <w:t xml:space="preserve">virtual </w:t>
      </w:r>
      <w:r w:rsidR="006977B2" w:rsidRPr="00D60177">
        <w:rPr>
          <w:rFonts w:ascii="Times New Roman" w:hAnsi="Times New Roman" w:cs="Times New Roman"/>
          <w:sz w:val="23"/>
          <w:szCs w:val="23"/>
          <w:lang w:bidi="en-US"/>
        </w:rPr>
        <w:t>class presentation</w:t>
      </w:r>
      <w:r w:rsidR="00C72A69">
        <w:rPr>
          <w:rFonts w:ascii="Times New Roman" w:hAnsi="Times New Roman" w:cs="Times New Roman"/>
          <w:sz w:val="23"/>
          <w:szCs w:val="23"/>
          <w:lang w:bidi="en-US"/>
        </w:rPr>
        <w:t>, worth 5 points</w:t>
      </w:r>
      <w:r w:rsidR="006977B2" w:rsidRPr="00D60177">
        <w:rPr>
          <w:rFonts w:ascii="Times New Roman" w:hAnsi="Times New Roman" w:cs="Times New Roman"/>
          <w:sz w:val="23"/>
          <w:szCs w:val="23"/>
          <w:lang w:bidi="en-US"/>
        </w:rPr>
        <w:t>.</w:t>
      </w:r>
      <w:r w:rsidR="00D60177" w:rsidRPr="00D60177">
        <w:rPr>
          <w:rFonts w:ascii="Times New Roman" w:hAnsi="Times New Roman" w:cs="Times New Roman"/>
          <w:sz w:val="23"/>
          <w:szCs w:val="23"/>
          <w:lang w:bidi="en-US"/>
        </w:rPr>
        <w:t xml:space="preserve"> </w:t>
      </w:r>
    </w:p>
    <w:p w14:paraId="477BC226" w14:textId="77777777" w:rsidR="008D36A3" w:rsidRDefault="008D36A3" w:rsidP="00D60177">
      <w:pPr>
        <w:pStyle w:val="ListParagraph"/>
        <w:rPr>
          <w:rFonts w:ascii="Times New Roman" w:hAnsi="Times New Roman" w:cs="Times New Roman"/>
          <w:b/>
          <w:sz w:val="23"/>
          <w:szCs w:val="23"/>
          <w:u w:val="single"/>
        </w:rPr>
      </w:pPr>
    </w:p>
    <w:p w14:paraId="70A4FB3A" w14:textId="52A60E34" w:rsidR="006977B2" w:rsidRPr="00D60177" w:rsidRDefault="00357267" w:rsidP="00D60177">
      <w:pPr>
        <w:pStyle w:val="ListParagraph"/>
        <w:rPr>
          <w:rFonts w:ascii="Times New Roman" w:hAnsi="Times New Roman" w:cs="Times New Roman"/>
          <w:b/>
          <w:sz w:val="23"/>
          <w:szCs w:val="23"/>
          <w:lang w:bidi="en-US"/>
        </w:rPr>
      </w:pPr>
      <w:r w:rsidRPr="00D60177">
        <w:rPr>
          <w:rFonts w:ascii="Times New Roman" w:hAnsi="Times New Roman" w:cs="Times New Roman"/>
          <w:b/>
          <w:sz w:val="23"/>
          <w:szCs w:val="23"/>
          <w:u w:val="single"/>
        </w:rPr>
        <w:t>Grades:</w:t>
      </w:r>
      <w:r w:rsidR="006977B2" w:rsidRPr="00D60177">
        <w:rPr>
          <w:rFonts w:ascii="Times New Roman" w:hAnsi="Times New Roman" w:cs="Times New Roman"/>
          <w:sz w:val="23"/>
          <w:szCs w:val="23"/>
          <w:lang w:bidi="en-US"/>
        </w:rPr>
        <w:t xml:space="preserve"> </w:t>
      </w:r>
    </w:p>
    <w:tbl>
      <w:tblPr>
        <w:tblpPr w:leftFromText="180" w:rightFromText="180" w:vertAnchor="page" w:horzAnchor="margin" w:tblpY="87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ook w:val="04A0" w:firstRow="1" w:lastRow="0" w:firstColumn="1" w:lastColumn="0" w:noHBand="0" w:noVBand="1"/>
      </w:tblPr>
      <w:tblGrid>
        <w:gridCol w:w="590"/>
        <w:gridCol w:w="1936"/>
        <w:gridCol w:w="590"/>
        <w:gridCol w:w="1936"/>
      </w:tblGrid>
      <w:tr w:rsidR="006977B2" w:rsidRPr="00D60177" w14:paraId="21E90825" w14:textId="77777777" w:rsidTr="006977B2">
        <w:trPr>
          <w:trHeight w:val="346"/>
        </w:trPr>
        <w:tc>
          <w:tcPr>
            <w:tcW w:w="530" w:type="dxa"/>
            <w:tcBorders>
              <w:right w:val="nil"/>
            </w:tcBorders>
            <w:shd w:val="clear" w:color="auto" w:fill="E7E6E6" w:themeFill="background2"/>
          </w:tcPr>
          <w:p w14:paraId="0446C407" w14:textId="77777777" w:rsidR="006977B2" w:rsidRPr="00D60177" w:rsidRDefault="006977B2" w:rsidP="00541B67">
            <w:pPr>
              <w:spacing w:line="240" w:lineRule="auto"/>
              <w:rPr>
                <w:rFonts w:ascii="Times New Roman" w:hAnsi="Times New Roman" w:cs="Times New Roman"/>
                <w:b/>
                <w:sz w:val="23"/>
                <w:szCs w:val="23"/>
              </w:rPr>
            </w:pPr>
            <w:r w:rsidRPr="00D60177">
              <w:rPr>
                <w:rFonts w:ascii="Times New Roman" w:hAnsi="Times New Roman" w:cs="Times New Roman"/>
                <w:b/>
                <w:sz w:val="23"/>
                <w:szCs w:val="23"/>
              </w:rPr>
              <w:t>A+:</w:t>
            </w:r>
          </w:p>
        </w:tc>
        <w:tc>
          <w:tcPr>
            <w:tcW w:w="1936" w:type="dxa"/>
            <w:tcBorders>
              <w:left w:val="nil"/>
            </w:tcBorders>
            <w:shd w:val="clear" w:color="auto" w:fill="E7E6E6" w:themeFill="background2"/>
          </w:tcPr>
          <w:p w14:paraId="29DB0002" w14:textId="77777777" w:rsidR="006977B2" w:rsidRPr="00D60177" w:rsidRDefault="006977B2" w:rsidP="00541B67">
            <w:pPr>
              <w:spacing w:line="240" w:lineRule="auto"/>
              <w:rPr>
                <w:rFonts w:ascii="Times New Roman" w:hAnsi="Times New Roman" w:cs="Times New Roman"/>
                <w:sz w:val="23"/>
                <w:szCs w:val="23"/>
              </w:rPr>
            </w:pPr>
            <w:r w:rsidRPr="00D60177">
              <w:rPr>
                <w:rFonts w:ascii="Times New Roman" w:hAnsi="Times New Roman" w:cs="Times New Roman"/>
                <w:sz w:val="23"/>
                <w:szCs w:val="23"/>
              </w:rPr>
              <w:t xml:space="preserve">97-100 points </w:t>
            </w:r>
          </w:p>
        </w:tc>
        <w:tc>
          <w:tcPr>
            <w:tcW w:w="533" w:type="dxa"/>
            <w:tcBorders>
              <w:right w:val="nil"/>
            </w:tcBorders>
            <w:shd w:val="clear" w:color="auto" w:fill="E7E6E6" w:themeFill="background2"/>
          </w:tcPr>
          <w:p w14:paraId="519C20CC" w14:textId="77777777" w:rsidR="006977B2" w:rsidRPr="00D60177" w:rsidRDefault="006977B2" w:rsidP="00541B67">
            <w:pPr>
              <w:spacing w:line="240" w:lineRule="auto"/>
              <w:rPr>
                <w:rFonts w:ascii="Times New Roman" w:hAnsi="Times New Roman" w:cs="Times New Roman"/>
                <w:b/>
                <w:sz w:val="23"/>
                <w:szCs w:val="23"/>
              </w:rPr>
            </w:pPr>
            <w:r w:rsidRPr="00D60177">
              <w:rPr>
                <w:rFonts w:ascii="Times New Roman" w:hAnsi="Times New Roman" w:cs="Times New Roman"/>
                <w:b/>
                <w:sz w:val="23"/>
                <w:szCs w:val="23"/>
              </w:rPr>
              <w:t>C:</w:t>
            </w:r>
          </w:p>
        </w:tc>
        <w:tc>
          <w:tcPr>
            <w:tcW w:w="1936" w:type="dxa"/>
            <w:tcBorders>
              <w:left w:val="nil"/>
            </w:tcBorders>
            <w:shd w:val="clear" w:color="auto" w:fill="E7E6E6" w:themeFill="background2"/>
          </w:tcPr>
          <w:p w14:paraId="6DA3044E" w14:textId="77777777" w:rsidR="006977B2" w:rsidRPr="00D60177" w:rsidRDefault="006977B2" w:rsidP="00541B67">
            <w:pPr>
              <w:spacing w:line="240" w:lineRule="auto"/>
              <w:rPr>
                <w:rFonts w:ascii="Times New Roman" w:hAnsi="Times New Roman" w:cs="Times New Roman"/>
                <w:sz w:val="23"/>
                <w:szCs w:val="23"/>
              </w:rPr>
            </w:pPr>
            <w:r w:rsidRPr="00D60177">
              <w:rPr>
                <w:rFonts w:ascii="Times New Roman" w:hAnsi="Times New Roman" w:cs="Times New Roman"/>
                <w:sz w:val="23"/>
                <w:szCs w:val="23"/>
              </w:rPr>
              <w:t>73-76 points</w:t>
            </w:r>
          </w:p>
        </w:tc>
      </w:tr>
      <w:tr w:rsidR="006977B2" w:rsidRPr="00D60177" w14:paraId="296F1339" w14:textId="77777777" w:rsidTr="006977B2">
        <w:trPr>
          <w:trHeight w:val="335"/>
        </w:trPr>
        <w:tc>
          <w:tcPr>
            <w:tcW w:w="530" w:type="dxa"/>
            <w:tcBorders>
              <w:right w:val="nil"/>
            </w:tcBorders>
            <w:shd w:val="clear" w:color="auto" w:fill="E7E6E6" w:themeFill="background2"/>
          </w:tcPr>
          <w:p w14:paraId="03EA24D3" w14:textId="77777777" w:rsidR="006977B2" w:rsidRPr="00D60177" w:rsidRDefault="006977B2" w:rsidP="00541B67">
            <w:pPr>
              <w:spacing w:line="240" w:lineRule="auto"/>
              <w:rPr>
                <w:rFonts w:ascii="Times New Roman" w:hAnsi="Times New Roman" w:cs="Times New Roman"/>
                <w:b/>
                <w:sz w:val="23"/>
                <w:szCs w:val="23"/>
              </w:rPr>
            </w:pPr>
            <w:r w:rsidRPr="00D60177">
              <w:rPr>
                <w:rFonts w:ascii="Times New Roman" w:hAnsi="Times New Roman" w:cs="Times New Roman"/>
                <w:b/>
                <w:sz w:val="23"/>
                <w:szCs w:val="23"/>
              </w:rPr>
              <w:t>A:</w:t>
            </w:r>
          </w:p>
        </w:tc>
        <w:tc>
          <w:tcPr>
            <w:tcW w:w="1936" w:type="dxa"/>
            <w:tcBorders>
              <w:left w:val="nil"/>
            </w:tcBorders>
            <w:shd w:val="clear" w:color="auto" w:fill="E7E6E6" w:themeFill="background2"/>
          </w:tcPr>
          <w:p w14:paraId="48935AAA" w14:textId="77777777" w:rsidR="006977B2" w:rsidRPr="00D60177" w:rsidRDefault="006977B2" w:rsidP="00541B67">
            <w:pPr>
              <w:spacing w:line="240" w:lineRule="auto"/>
              <w:rPr>
                <w:rFonts w:ascii="Times New Roman" w:hAnsi="Times New Roman" w:cs="Times New Roman"/>
                <w:sz w:val="23"/>
                <w:szCs w:val="23"/>
              </w:rPr>
            </w:pPr>
            <w:r w:rsidRPr="00D60177">
              <w:rPr>
                <w:rFonts w:ascii="Times New Roman" w:hAnsi="Times New Roman" w:cs="Times New Roman"/>
                <w:sz w:val="23"/>
                <w:szCs w:val="23"/>
              </w:rPr>
              <w:t xml:space="preserve">93-96 points   </w:t>
            </w:r>
          </w:p>
        </w:tc>
        <w:tc>
          <w:tcPr>
            <w:tcW w:w="533" w:type="dxa"/>
            <w:tcBorders>
              <w:right w:val="nil"/>
            </w:tcBorders>
            <w:shd w:val="clear" w:color="auto" w:fill="E7E6E6" w:themeFill="background2"/>
          </w:tcPr>
          <w:p w14:paraId="580A0572" w14:textId="77777777" w:rsidR="006977B2" w:rsidRPr="00D60177" w:rsidRDefault="006977B2" w:rsidP="00541B67">
            <w:pPr>
              <w:spacing w:line="240" w:lineRule="auto"/>
              <w:rPr>
                <w:rFonts w:ascii="Times New Roman" w:hAnsi="Times New Roman" w:cs="Times New Roman"/>
                <w:b/>
                <w:sz w:val="23"/>
                <w:szCs w:val="23"/>
              </w:rPr>
            </w:pPr>
            <w:r w:rsidRPr="00D60177">
              <w:rPr>
                <w:rFonts w:ascii="Times New Roman" w:hAnsi="Times New Roman" w:cs="Times New Roman"/>
                <w:b/>
                <w:sz w:val="23"/>
                <w:szCs w:val="23"/>
              </w:rPr>
              <w:t>C-:</w:t>
            </w:r>
          </w:p>
        </w:tc>
        <w:tc>
          <w:tcPr>
            <w:tcW w:w="1936" w:type="dxa"/>
            <w:tcBorders>
              <w:left w:val="nil"/>
            </w:tcBorders>
            <w:shd w:val="clear" w:color="auto" w:fill="E7E6E6" w:themeFill="background2"/>
          </w:tcPr>
          <w:p w14:paraId="137FD084" w14:textId="77777777" w:rsidR="006977B2" w:rsidRPr="00D60177" w:rsidRDefault="006977B2" w:rsidP="00541B67">
            <w:pPr>
              <w:spacing w:line="240" w:lineRule="auto"/>
              <w:rPr>
                <w:rFonts w:ascii="Times New Roman" w:hAnsi="Times New Roman" w:cs="Times New Roman"/>
                <w:sz w:val="23"/>
                <w:szCs w:val="23"/>
              </w:rPr>
            </w:pPr>
            <w:r w:rsidRPr="00D60177">
              <w:rPr>
                <w:rFonts w:ascii="Times New Roman" w:hAnsi="Times New Roman" w:cs="Times New Roman"/>
                <w:sz w:val="23"/>
                <w:szCs w:val="23"/>
              </w:rPr>
              <w:t>70-72 points</w:t>
            </w:r>
          </w:p>
        </w:tc>
      </w:tr>
      <w:tr w:rsidR="006977B2" w:rsidRPr="00D60177" w14:paraId="61DD801C" w14:textId="77777777" w:rsidTr="006977B2">
        <w:trPr>
          <w:trHeight w:val="346"/>
        </w:trPr>
        <w:tc>
          <w:tcPr>
            <w:tcW w:w="530" w:type="dxa"/>
            <w:tcBorders>
              <w:right w:val="nil"/>
            </w:tcBorders>
            <w:shd w:val="clear" w:color="auto" w:fill="E7E6E6" w:themeFill="background2"/>
          </w:tcPr>
          <w:p w14:paraId="25413F2F" w14:textId="77777777" w:rsidR="006977B2" w:rsidRPr="00D60177" w:rsidRDefault="006977B2" w:rsidP="00541B67">
            <w:pPr>
              <w:spacing w:line="240" w:lineRule="auto"/>
              <w:rPr>
                <w:rFonts w:ascii="Times New Roman" w:hAnsi="Times New Roman" w:cs="Times New Roman"/>
                <w:b/>
                <w:sz w:val="23"/>
                <w:szCs w:val="23"/>
              </w:rPr>
            </w:pPr>
            <w:r w:rsidRPr="00D60177">
              <w:rPr>
                <w:rFonts w:ascii="Times New Roman" w:hAnsi="Times New Roman" w:cs="Times New Roman"/>
                <w:b/>
                <w:sz w:val="23"/>
                <w:szCs w:val="23"/>
              </w:rPr>
              <w:t>A-:</w:t>
            </w:r>
          </w:p>
        </w:tc>
        <w:tc>
          <w:tcPr>
            <w:tcW w:w="1936" w:type="dxa"/>
            <w:tcBorders>
              <w:left w:val="nil"/>
            </w:tcBorders>
            <w:shd w:val="clear" w:color="auto" w:fill="E7E6E6" w:themeFill="background2"/>
          </w:tcPr>
          <w:p w14:paraId="5321C0DE" w14:textId="77777777" w:rsidR="006977B2" w:rsidRPr="00D60177" w:rsidRDefault="006977B2" w:rsidP="00541B67">
            <w:pPr>
              <w:spacing w:line="240" w:lineRule="auto"/>
              <w:rPr>
                <w:rFonts w:ascii="Times New Roman" w:hAnsi="Times New Roman" w:cs="Times New Roman"/>
                <w:sz w:val="23"/>
                <w:szCs w:val="23"/>
              </w:rPr>
            </w:pPr>
            <w:r w:rsidRPr="00D60177">
              <w:rPr>
                <w:rFonts w:ascii="Times New Roman" w:hAnsi="Times New Roman" w:cs="Times New Roman"/>
                <w:sz w:val="23"/>
                <w:szCs w:val="23"/>
              </w:rPr>
              <w:t xml:space="preserve">90-92 points   </w:t>
            </w:r>
          </w:p>
        </w:tc>
        <w:tc>
          <w:tcPr>
            <w:tcW w:w="533" w:type="dxa"/>
            <w:tcBorders>
              <w:right w:val="nil"/>
            </w:tcBorders>
            <w:shd w:val="clear" w:color="auto" w:fill="E7E6E6" w:themeFill="background2"/>
          </w:tcPr>
          <w:p w14:paraId="50F0F9D6" w14:textId="77777777" w:rsidR="006977B2" w:rsidRPr="00D60177" w:rsidRDefault="006977B2" w:rsidP="00541B67">
            <w:pPr>
              <w:spacing w:line="240" w:lineRule="auto"/>
              <w:rPr>
                <w:rFonts w:ascii="Times New Roman" w:hAnsi="Times New Roman" w:cs="Times New Roman"/>
                <w:b/>
                <w:sz w:val="23"/>
                <w:szCs w:val="23"/>
              </w:rPr>
            </w:pPr>
            <w:r w:rsidRPr="00D60177">
              <w:rPr>
                <w:rFonts w:ascii="Times New Roman" w:hAnsi="Times New Roman" w:cs="Times New Roman"/>
                <w:b/>
                <w:sz w:val="23"/>
                <w:szCs w:val="23"/>
              </w:rPr>
              <w:t>D+:</w:t>
            </w:r>
          </w:p>
        </w:tc>
        <w:tc>
          <w:tcPr>
            <w:tcW w:w="1936" w:type="dxa"/>
            <w:tcBorders>
              <w:left w:val="nil"/>
            </w:tcBorders>
            <w:shd w:val="clear" w:color="auto" w:fill="E7E6E6" w:themeFill="background2"/>
          </w:tcPr>
          <w:p w14:paraId="47AD63E1" w14:textId="77777777" w:rsidR="006977B2" w:rsidRPr="00D60177" w:rsidRDefault="006977B2" w:rsidP="00541B67">
            <w:pPr>
              <w:spacing w:line="240" w:lineRule="auto"/>
              <w:rPr>
                <w:rFonts w:ascii="Times New Roman" w:hAnsi="Times New Roman" w:cs="Times New Roman"/>
                <w:sz w:val="23"/>
                <w:szCs w:val="23"/>
              </w:rPr>
            </w:pPr>
            <w:r w:rsidRPr="00D60177">
              <w:rPr>
                <w:rFonts w:ascii="Times New Roman" w:hAnsi="Times New Roman" w:cs="Times New Roman"/>
                <w:sz w:val="23"/>
                <w:szCs w:val="23"/>
              </w:rPr>
              <w:t>67-69 points</w:t>
            </w:r>
          </w:p>
        </w:tc>
      </w:tr>
      <w:tr w:rsidR="006977B2" w:rsidRPr="00D60177" w14:paraId="1B348D98" w14:textId="77777777" w:rsidTr="006977B2">
        <w:trPr>
          <w:trHeight w:val="346"/>
        </w:trPr>
        <w:tc>
          <w:tcPr>
            <w:tcW w:w="530" w:type="dxa"/>
            <w:tcBorders>
              <w:right w:val="nil"/>
            </w:tcBorders>
            <w:shd w:val="clear" w:color="auto" w:fill="E7E6E6" w:themeFill="background2"/>
          </w:tcPr>
          <w:p w14:paraId="0988960E" w14:textId="77777777" w:rsidR="006977B2" w:rsidRPr="00D60177" w:rsidRDefault="006977B2" w:rsidP="00541B67">
            <w:pPr>
              <w:spacing w:line="240" w:lineRule="auto"/>
              <w:rPr>
                <w:rFonts w:ascii="Times New Roman" w:hAnsi="Times New Roman" w:cs="Times New Roman"/>
                <w:b/>
                <w:sz w:val="23"/>
                <w:szCs w:val="23"/>
              </w:rPr>
            </w:pPr>
            <w:r w:rsidRPr="00D60177">
              <w:rPr>
                <w:rFonts w:ascii="Times New Roman" w:hAnsi="Times New Roman" w:cs="Times New Roman"/>
                <w:b/>
                <w:sz w:val="23"/>
                <w:szCs w:val="23"/>
              </w:rPr>
              <w:t>B+:</w:t>
            </w:r>
          </w:p>
        </w:tc>
        <w:tc>
          <w:tcPr>
            <w:tcW w:w="1936" w:type="dxa"/>
            <w:tcBorders>
              <w:left w:val="nil"/>
            </w:tcBorders>
            <w:shd w:val="clear" w:color="auto" w:fill="E7E6E6" w:themeFill="background2"/>
          </w:tcPr>
          <w:p w14:paraId="57F14F6E" w14:textId="77777777" w:rsidR="006977B2" w:rsidRPr="00D60177" w:rsidRDefault="006977B2" w:rsidP="00541B67">
            <w:pPr>
              <w:spacing w:line="240" w:lineRule="auto"/>
              <w:rPr>
                <w:rFonts w:ascii="Times New Roman" w:hAnsi="Times New Roman" w:cs="Times New Roman"/>
                <w:sz w:val="23"/>
                <w:szCs w:val="23"/>
              </w:rPr>
            </w:pPr>
            <w:r w:rsidRPr="00D60177">
              <w:rPr>
                <w:rFonts w:ascii="Times New Roman" w:hAnsi="Times New Roman" w:cs="Times New Roman"/>
                <w:sz w:val="23"/>
                <w:szCs w:val="23"/>
              </w:rPr>
              <w:t>87-89 points</w:t>
            </w:r>
          </w:p>
        </w:tc>
        <w:tc>
          <w:tcPr>
            <w:tcW w:w="533" w:type="dxa"/>
            <w:tcBorders>
              <w:right w:val="nil"/>
            </w:tcBorders>
            <w:shd w:val="clear" w:color="auto" w:fill="E7E6E6" w:themeFill="background2"/>
          </w:tcPr>
          <w:p w14:paraId="5F811F94" w14:textId="77777777" w:rsidR="006977B2" w:rsidRPr="00D60177" w:rsidRDefault="006977B2" w:rsidP="00541B67">
            <w:pPr>
              <w:spacing w:line="240" w:lineRule="auto"/>
              <w:rPr>
                <w:rFonts w:ascii="Times New Roman" w:hAnsi="Times New Roman" w:cs="Times New Roman"/>
                <w:b/>
                <w:sz w:val="23"/>
                <w:szCs w:val="23"/>
              </w:rPr>
            </w:pPr>
            <w:r w:rsidRPr="00D60177">
              <w:rPr>
                <w:rFonts w:ascii="Times New Roman" w:hAnsi="Times New Roman" w:cs="Times New Roman"/>
                <w:b/>
                <w:sz w:val="23"/>
                <w:szCs w:val="23"/>
              </w:rPr>
              <w:t>D:</w:t>
            </w:r>
          </w:p>
        </w:tc>
        <w:tc>
          <w:tcPr>
            <w:tcW w:w="1936" w:type="dxa"/>
            <w:tcBorders>
              <w:left w:val="nil"/>
            </w:tcBorders>
            <w:shd w:val="clear" w:color="auto" w:fill="E7E6E6" w:themeFill="background2"/>
          </w:tcPr>
          <w:p w14:paraId="77A54AD4" w14:textId="77777777" w:rsidR="006977B2" w:rsidRPr="00D60177" w:rsidRDefault="006977B2" w:rsidP="00541B67">
            <w:pPr>
              <w:spacing w:line="240" w:lineRule="auto"/>
              <w:rPr>
                <w:rFonts w:ascii="Times New Roman" w:hAnsi="Times New Roman" w:cs="Times New Roman"/>
                <w:sz w:val="23"/>
                <w:szCs w:val="23"/>
              </w:rPr>
            </w:pPr>
            <w:r w:rsidRPr="00D60177">
              <w:rPr>
                <w:rFonts w:ascii="Times New Roman" w:hAnsi="Times New Roman" w:cs="Times New Roman"/>
                <w:sz w:val="23"/>
                <w:szCs w:val="23"/>
              </w:rPr>
              <w:t>63-66 points</w:t>
            </w:r>
          </w:p>
        </w:tc>
      </w:tr>
      <w:tr w:rsidR="006977B2" w:rsidRPr="00D60177" w14:paraId="65FB595D" w14:textId="77777777" w:rsidTr="006977B2">
        <w:trPr>
          <w:trHeight w:val="335"/>
        </w:trPr>
        <w:tc>
          <w:tcPr>
            <w:tcW w:w="530" w:type="dxa"/>
            <w:tcBorders>
              <w:right w:val="nil"/>
            </w:tcBorders>
            <w:shd w:val="clear" w:color="auto" w:fill="E7E6E6" w:themeFill="background2"/>
          </w:tcPr>
          <w:p w14:paraId="4A28CD52" w14:textId="77777777" w:rsidR="006977B2" w:rsidRPr="00D60177" w:rsidRDefault="006977B2" w:rsidP="00541B67">
            <w:pPr>
              <w:spacing w:line="240" w:lineRule="auto"/>
              <w:rPr>
                <w:rFonts w:ascii="Times New Roman" w:hAnsi="Times New Roman" w:cs="Times New Roman"/>
                <w:b/>
                <w:sz w:val="23"/>
                <w:szCs w:val="23"/>
              </w:rPr>
            </w:pPr>
            <w:r w:rsidRPr="00D60177">
              <w:rPr>
                <w:rFonts w:ascii="Times New Roman" w:hAnsi="Times New Roman" w:cs="Times New Roman"/>
                <w:b/>
                <w:sz w:val="23"/>
                <w:szCs w:val="23"/>
              </w:rPr>
              <w:t>B:</w:t>
            </w:r>
          </w:p>
        </w:tc>
        <w:tc>
          <w:tcPr>
            <w:tcW w:w="1936" w:type="dxa"/>
            <w:tcBorders>
              <w:left w:val="nil"/>
            </w:tcBorders>
            <w:shd w:val="clear" w:color="auto" w:fill="E7E6E6" w:themeFill="background2"/>
          </w:tcPr>
          <w:p w14:paraId="1A59991C" w14:textId="77777777" w:rsidR="006977B2" w:rsidRPr="00D60177" w:rsidRDefault="006977B2" w:rsidP="00541B67">
            <w:pPr>
              <w:spacing w:line="240" w:lineRule="auto"/>
              <w:rPr>
                <w:rFonts w:ascii="Times New Roman" w:hAnsi="Times New Roman" w:cs="Times New Roman"/>
                <w:sz w:val="23"/>
                <w:szCs w:val="23"/>
              </w:rPr>
            </w:pPr>
            <w:r w:rsidRPr="00D60177">
              <w:rPr>
                <w:rFonts w:ascii="Times New Roman" w:hAnsi="Times New Roman" w:cs="Times New Roman"/>
                <w:sz w:val="23"/>
                <w:szCs w:val="23"/>
              </w:rPr>
              <w:t>83-86 points</w:t>
            </w:r>
          </w:p>
        </w:tc>
        <w:tc>
          <w:tcPr>
            <w:tcW w:w="533" w:type="dxa"/>
            <w:tcBorders>
              <w:right w:val="nil"/>
            </w:tcBorders>
            <w:shd w:val="clear" w:color="auto" w:fill="E7E6E6" w:themeFill="background2"/>
          </w:tcPr>
          <w:p w14:paraId="7A53843C" w14:textId="77777777" w:rsidR="006977B2" w:rsidRPr="00D60177" w:rsidRDefault="006977B2" w:rsidP="00541B67">
            <w:pPr>
              <w:spacing w:line="240" w:lineRule="auto"/>
              <w:rPr>
                <w:rFonts w:ascii="Times New Roman" w:hAnsi="Times New Roman" w:cs="Times New Roman"/>
                <w:b/>
                <w:sz w:val="23"/>
                <w:szCs w:val="23"/>
              </w:rPr>
            </w:pPr>
            <w:r w:rsidRPr="00D60177">
              <w:rPr>
                <w:rFonts w:ascii="Times New Roman" w:hAnsi="Times New Roman" w:cs="Times New Roman"/>
                <w:b/>
                <w:sz w:val="23"/>
                <w:szCs w:val="23"/>
              </w:rPr>
              <w:t>D-:</w:t>
            </w:r>
          </w:p>
        </w:tc>
        <w:tc>
          <w:tcPr>
            <w:tcW w:w="1936" w:type="dxa"/>
            <w:tcBorders>
              <w:left w:val="nil"/>
            </w:tcBorders>
            <w:shd w:val="clear" w:color="auto" w:fill="E7E6E6" w:themeFill="background2"/>
          </w:tcPr>
          <w:p w14:paraId="7104F36C" w14:textId="77777777" w:rsidR="006977B2" w:rsidRPr="00D60177" w:rsidRDefault="006977B2" w:rsidP="00541B67">
            <w:pPr>
              <w:spacing w:line="240" w:lineRule="auto"/>
              <w:rPr>
                <w:rFonts w:ascii="Times New Roman" w:hAnsi="Times New Roman" w:cs="Times New Roman"/>
                <w:sz w:val="23"/>
                <w:szCs w:val="23"/>
              </w:rPr>
            </w:pPr>
            <w:r w:rsidRPr="00D60177">
              <w:rPr>
                <w:rFonts w:ascii="Times New Roman" w:hAnsi="Times New Roman" w:cs="Times New Roman"/>
                <w:sz w:val="23"/>
                <w:szCs w:val="23"/>
              </w:rPr>
              <w:t>60-62 points</w:t>
            </w:r>
          </w:p>
        </w:tc>
      </w:tr>
      <w:tr w:rsidR="006977B2" w:rsidRPr="00D60177" w14:paraId="0A75FE05" w14:textId="77777777" w:rsidTr="006977B2">
        <w:trPr>
          <w:trHeight w:val="346"/>
        </w:trPr>
        <w:tc>
          <w:tcPr>
            <w:tcW w:w="530" w:type="dxa"/>
            <w:tcBorders>
              <w:right w:val="nil"/>
            </w:tcBorders>
            <w:shd w:val="clear" w:color="auto" w:fill="E7E6E6" w:themeFill="background2"/>
          </w:tcPr>
          <w:p w14:paraId="76A02A9C" w14:textId="77777777" w:rsidR="006977B2" w:rsidRPr="00D60177" w:rsidRDefault="006977B2" w:rsidP="00541B67">
            <w:pPr>
              <w:spacing w:line="240" w:lineRule="auto"/>
              <w:rPr>
                <w:rFonts w:ascii="Times New Roman" w:hAnsi="Times New Roman" w:cs="Times New Roman"/>
                <w:b/>
                <w:sz w:val="23"/>
                <w:szCs w:val="23"/>
              </w:rPr>
            </w:pPr>
            <w:r w:rsidRPr="00D60177">
              <w:rPr>
                <w:rFonts w:ascii="Times New Roman" w:hAnsi="Times New Roman" w:cs="Times New Roman"/>
                <w:b/>
                <w:sz w:val="23"/>
                <w:szCs w:val="23"/>
              </w:rPr>
              <w:t>B-:</w:t>
            </w:r>
          </w:p>
        </w:tc>
        <w:tc>
          <w:tcPr>
            <w:tcW w:w="1936" w:type="dxa"/>
            <w:tcBorders>
              <w:left w:val="nil"/>
            </w:tcBorders>
            <w:shd w:val="clear" w:color="auto" w:fill="E7E6E6" w:themeFill="background2"/>
          </w:tcPr>
          <w:p w14:paraId="798F9D1A" w14:textId="77777777" w:rsidR="006977B2" w:rsidRPr="00D60177" w:rsidRDefault="006977B2" w:rsidP="00541B67">
            <w:pPr>
              <w:spacing w:line="240" w:lineRule="auto"/>
              <w:rPr>
                <w:rFonts w:ascii="Times New Roman" w:hAnsi="Times New Roman" w:cs="Times New Roman"/>
                <w:sz w:val="23"/>
                <w:szCs w:val="23"/>
              </w:rPr>
            </w:pPr>
            <w:r w:rsidRPr="00D60177">
              <w:rPr>
                <w:rFonts w:ascii="Times New Roman" w:hAnsi="Times New Roman" w:cs="Times New Roman"/>
                <w:sz w:val="23"/>
                <w:szCs w:val="23"/>
              </w:rPr>
              <w:t>80-82 points</w:t>
            </w:r>
          </w:p>
        </w:tc>
        <w:tc>
          <w:tcPr>
            <w:tcW w:w="533" w:type="dxa"/>
            <w:tcBorders>
              <w:right w:val="nil"/>
            </w:tcBorders>
            <w:shd w:val="clear" w:color="auto" w:fill="E7E6E6" w:themeFill="background2"/>
          </w:tcPr>
          <w:p w14:paraId="158AE728" w14:textId="77777777" w:rsidR="006977B2" w:rsidRPr="00D60177" w:rsidRDefault="006977B2" w:rsidP="00541B67">
            <w:pPr>
              <w:spacing w:line="240" w:lineRule="auto"/>
              <w:rPr>
                <w:rFonts w:ascii="Times New Roman" w:hAnsi="Times New Roman" w:cs="Times New Roman"/>
                <w:b/>
                <w:sz w:val="23"/>
                <w:szCs w:val="23"/>
              </w:rPr>
            </w:pPr>
            <w:r w:rsidRPr="00D60177">
              <w:rPr>
                <w:rFonts w:ascii="Times New Roman" w:hAnsi="Times New Roman" w:cs="Times New Roman"/>
                <w:b/>
                <w:sz w:val="23"/>
                <w:szCs w:val="23"/>
              </w:rPr>
              <w:t>F:</w:t>
            </w:r>
          </w:p>
        </w:tc>
        <w:tc>
          <w:tcPr>
            <w:tcW w:w="1936" w:type="dxa"/>
            <w:tcBorders>
              <w:left w:val="nil"/>
            </w:tcBorders>
            <w:shd w:val="clear" w:color="auto" w:fill="E7E6E6" w:themeFill="background2"/>
          </w:tcPr>
          <w:p w14:paraId="0CD2B4FD" w14:textId="77777777" w:rsidR="006977B2" w:rsidRPr="00D60177" w:rsidRDefault="006977B2" w:rsidP="00541B67">
            <w:pPr>
              <w:spacing w:line="240" w:lineRule="auto"/>
              <w:rPr>
                <w:rFonts w:ascii="Times New Roman" w:hAnsi="Times New Roman" w:cs="Times New Roman"/>
                <w:sz w:val="23"/>
                <w:szCs w:val="23"/>
              </w:rPr>
            </w:pPr>
            <w:r w:rsidRPr="00D60177">
              <w:rPr>
                <w:rFonts w:ascii="Times New Roman" w:hAnsi="Times New Roman" w:cs="Times New Roman"/>
                <w:sz w:val="23"/>
                <w:szCs w:val="23"/>
              </w:rPr>
              <w:t>&lt;60 points</w:t>
            </w:r>
          </w:p>
        </w:tc>
      </w:tr>
      <w:tr w:rsidR="006977B2" w:rsidRPr="00D60177" w14:paraId="0FF02F05" w14:textId="77777777" w:rsidTr="006977B2">
        <w:trPr>
          <w:trHeight w:val="335"/>
        </w:trPr>
        <w:tc>
          <w:tcPr>
            <w:tcW w:w="530" w:type="dxa"/>
            <w:tcBorders>
              <w:right w:val="nil"/>
            </w:tcBorders>
            <w:shd w:val="clear" w:color="auto" w:fill="E7E6E6" w:themeFill="background2"/>
          </w:tcPr>
          <w:p w14:paraId="6B9EAA74" w14:textId="77777777" w:rsidR="006977B2" w:rsidRPr="00D60177" w:rsidRDefault="006977B2" w:rsidP="00541B67">
            <w:pPr>
              <w:spacing w:line="240" w:lineRule="auto"/>
              <w:rPr>
                <w:rFonts w:ascii="Times New Roman" w:hAnsi="Times New Roman" w:cs="Times New Roman"/>
                <w:b/>
                <w:sz w:val="23"/>
                <w:szCs w:val="23"/>
              </w:rPr>
            </w:pPr>
            <w:r w:rsidRPr="00D60177">
              <w:rPr>
                <w:rFonts w:ascii="Times New Roman" w:hAnsi="Times New Roman" w:cs="Times New Roman"/>
                <w:b/>
                <w:sz w:val="23"/>
                <w:szCs w:val="23"/>
              </w:rPr>
              <w:t>C+:</w:t>
            </w:r>
          </w:p>
        </w:tc>
        <w:tc>
          <w:tcPr>
            <w:tcW w:w="1936" w:type="dxa"/>
            <w:tcBorders>
              <w:left w:val="nil"/>
            </w:tcBorders>
            <w:shd w:val="clear" w:color="auto" w:fill="E7E6E6" w:themeFill="background2"/>
          </w:tcPr>
          <w:p w14:paraId="40FE1D86" w14:textId="77777777" w:rsidR="006977B2" w:rsidRPr="00D60177" w:rsidRDefault="006977B2" w:rsidP="00541B67">
            <w:pPr>
              <w:spacing w:line="240" w:lineRule="auto"/>
              <w:rPr>
                <w:rFonts w:ascii="Times New Roman" w:hAnsi="Times New Roman" w:cs="Times New Roman"/>
                <w:sz w:val="23"/>
                <w:szCs w:val="23"/>
              </w:rPr>
            </w:pPr>
            <w:r w:rsidRPr="00D60177">
              <w:rPr>
                <w:rFonts w:ascii="Times New Roman" w:hAnsi="Times New Roman" w:cs="Times New Roman"/>
                <w:sz w:val="23"/>
                <w:szCs w:val="23"/>
              </w:rPr>
              <w:t>77-79 points</w:t>
            </w:r>
          </w:p>
        </w:tc>
        <w:tc>
          <w:tcPr>
            <w:tcW w:w="533" w:type="dxa"/>
            <w:tcBorders>
              <w:right w:val="nil"/>
            </w:tcBorders>
            <w:shd w:val="clear" w:color="auto" w:fill="E7E6E6" w:themeFill="background2"/>
          </w:tcPr>
          <w:p w14:paraId="6FBF8168" w14:textId="77777777" w:rsidR="006977B2" w:rsidRPr="00D60177" w:rsidRDefault="006977B2" w:rsidP="00541B67">
            <w:pPr>
              <w:spacing w:line="240" w:lineRule="auto"/>
              <w:rPr>
                <w:rFonts w:ascii="Times New Roman" w:hAnsi="Times New Roman" w:cs="Times New Roman"/>
                <w:b/>
                <w:sz w:val="23"/>
                <w:szCs w:val="23"/>
              </w:rPr>
            </w:pPr>
          </w:p>
        </w:tc>
        <w:tc>
          <w:tcPr>
            <w:tcW w:w="1936" w:type="dxa"/>
            <w:tcBorders>
              <w:left w:val="nil"/>
            </w:tcBorders>
            <w:shd w:val="clear" w:color="auto" w:fill="E7E6E6" w:themeFill="background2"/>
          </w:tcPr>
          <w:p w14:paraId="20D469EB" w14:textId="77777777" w:rsidR="006977B2" w:rsidRPr="00D60177" w:rsidRDefault="006977B2" w:rsidP="00541B67">
            <w:pPr>
              <w:spacing w:line="240" w:lineRule="auto"/>
              <w:rPr>
                <w:rFonts w:ascii="Times New Roman" w:hAnsi="Times New Roman" w:cs="Times New Roman"/>
                <w:sz w:val="23"/>
                <w:szCs w:val="23"/>
              </w:rPr>
            </w:pPr>
          </w:p>
        </w:tc>
      </w:tr>
    </w:tbl>
    <w:p w14:paraId="7200227C" w14:textId="0C5472EB" w:rsidR="00443D76" w:rsidRDefault="00541B67" w:rsidP="00D60177">
      <w:pPr>
        <w:spacing w:after="0" w:line="240" w:lineRule="auto"/>
        <w:rPr>
          <w:rFonts w:ascii="Times New Roman" w:hAnsi="Times New Roman" w:cs="Times New Roman"/>
          <w:sz w:val="23"/>
          <w:szCs w:val="23"/>
          <w:lang w:bidi="en-US"/>
        </w:rPr>
      </w:pPr>
      <w:r w:rsidRPr="00D60177">
        <w:rPr>
          <w:rFonts w:ascii="Times New Roman" w:hAnsi="Times New Roman" w:cs="Times New Roman"/>
          <w:sz w:val="23"/>
          <w:szCs w:val="23"/>
          <w:lang w:bidi="en-US"/>
        </w:rPr>
        <w:t xml:space="preserve">                                                                                                                                                                               </w:t>
      </w:r>
      <w:r w:rsidR="006977B2" w:rsidRPr="00D60177">
        <w:rPr>
          <w:rFonts w:ascii="Times New Roman" w:hAnsi="Times New Roman" w:cs="Times New Roman"/>
          <w:sz w:val="23"/>
          <w:szCs w:val="23"/>
          <w:lang w:bidi="en-US"/>
        </w:rPr>
        <w:t xml:space="preserve">Please note, grades </w:t>
      </w:r>
      <w:r w:rsidR="006977B2" w:rsidRPr="00D60177">
        <w:rPr>
          <w:rFonts w:ascii="Times New Roman" w:hAnsi="Times New Roman" w:cs="Times New Roman"/>
          <w:sz w:val="23"/>
          <w:szCs w:val="23"/>
          <w:u w:val="single"/>
          <w:lang w:bidi="en-US"/>
        </w:rPr>
        <w:t>WILL NOT</w:t>
      </w:r>
      <w:r w:rsidR="006977B2" w:rsidRPr="00D60177">
        <w:rPr>
          <w:rFonts w:ascii="Times New Roman" w:hAnsi="Times New Roman" w:cs="Times New Roman"/>
          <w:sz w:val="23"/>
          <w:szCs w:val="23"/>
          <w:lang w:bidi="en-US"/>
        </w:rPr>
        <w:t xml:space="preserve"> be discussed via email, due to the sensitive nature of grades and laws about student rights and privacy (</w:t>
      </w:r>
      <w:r w:rsidR="004000A4" w:rsidRPr="00D60177">
        <w:rPr>
          <w:rFonts w:ascii="Times New Roman" w:hAnsi="Times New Roman" w:cs="Times New Roman"/>
          <w:sz w:val="23"/>
          <w:szCs w:val="23"/>
          <w:lang w:bidi="en-US"/>
        </w:rPr>
        <w:t>i.e.,</w:t>
      </w:r>
      <w:r w:rsidR="006977B2" w:rsidRPr="00D60177">
        <w:rPr>
          <w:rFonts w:ascii="Times New Roman" w:hAnsi="Times New Roman" w:cs="Times New Roman"/>
          <w:sz w:val="23"/>
          <w:szCs w:val="23"/>
          <w:lang w:bidi="en-US"/>
        </w:rPr>
        <w:t xml:space="preserve"> FERPA). If you would like to speak about your grade, please </w:t>
      </w:r>
      <w:r w:rsidR="00C72A69">
        <w:rPr>
          <w:rFonts w:ascii="Times New Roman" w:hAnsi="Times New Roman" w:cs="Times New Roman"/>
          <w:sz w:val="23"/>
          <w:szCs w:val="23"/>
          <w:lang w:bidi="en-US"/>
        </w:rPr>
        <w:t>contact us to set up a virtual meeting</w:t>
      </w:r>
      <w:r w:rsidR="006977B2" w:rsidRPr="00D60177">
        <w:rPr>
          <w:rFonts w:ascii="Times New Roman" w:hAnsi="Times New Roman" w:cs="Times New Roman"/>
          <w:sz w:val="23"/>
          <w:szCs w:val="23"/>
          <w:lang w:bidi="en-US"/>
        </w:rPr>
        <w:t xml:space="preserve">. If you feel there is a specific error in the grading, we will review that </w:t>
      </w:r>
      <w:r w:rsidR="00C72A69" w:rsidRPr="00D60177">
        <w:rPr>
          <w:rFonts w:ascii="Times New Roman" w:hAnsi="Times New Roman" w:cs="Times New Roman"/>
          <w:sz w:val="23"/>
          <w:szCs w:val="23"/>
          <w:lang w:bidi="en-US"/>
        </w:rPr>
        <w:t>concern</w:t>
      </w:r>
      <w:r w:rsidR="006977B2" w:rsidRPr="00D60177">
        <w:rPr>
          <w:rFonts w:ascii="Times New Roman" w:hAnsi="Times New Roman" w:cs="Times New Roman"/>
          <w:sz w:val="23"/>
          <w:szCs w:val="23"/>
          <w:lang w:bidi="en-US"/>
        </w:rPr>
        <w:t xml:space="preserve">. However, </w:t>
      </w:r>
      <w:r w:rsidR="006977B2" w:rsidRPr="00D60177">
        <w:rPr>
          <w:rFonts w:ascii="Times New Roman" w:hAnsi="Times New Roman" w:cs="Times New Roman"/>
          <w:b/>
          <w:sz w:val="23"/>
          <w:szCs w:val="23"/>
          <w:lang w:bidi="en-US"/>
        </w:rPr>
        <w:t>grades are non-negotiable and no extra credit opportunities are given individually</w:t>
      </w:r>
      <w:r w:rsidR="006977B2" w:rsidRPr="00D60177">
        <w:rPr>
          <w:rFonts w:ascii="Times New Roman" w:hAnsi="Times New Roman" w:cs="Times New Roman"/>
          <w:sz w:val="23"/>
          <w:szCs w:val="23"/>
          <w:lang w:bidi="en-US"/>
        </w:rPr>
        <w:t>. We are, however, happy to discuss ways in which you may enhance your learning.</w:t>
      </w:r>
    </w:p>
    <w:p w14:paraId="250C328D" w14:textId="77777777" w:rsidR="00D60177" w:rsidRPr="00D60177" w:rsidRDefault="00D60177" w:rsidP="00D60177">
      <w:pPr>
        <w:spacing w:after="0" w:line="240" w:lineRule="auto"/>
        <w:rPr>
          <w:rFonts w:ascii="Times New Roman" w:hAnsi="Times New Roman" w:cs="Times New Roman"/>
          <w:sz w:val="23"/>
          <w:szCs w:val="23"/>
          <w:lang w:bidi="en-US"/>
        </w:rPr>
      </w:pPr>
    </w:p>
    <w:p w14:paraId="0A37F446" w14:textId="77777777" w:rsidR="006977B2" w:rsidRPr="00D60177" w:rsidRDefault="006977B2" w:rsidP="00FF741F">
      <w:pPr>
        <w:spacing w:after="0"/>
        <w:rPr>
          <w:rFonts w:ascii="Times New Roman" w:hAnsi="Times New Roman" w:cs="Times New Roman"/>
          <w:sz w:val="23"/>
          <w:szCs w:val="23"/>
          <w:lang w:bidi="en-US"/>
        </w:rPr>
      </w:pPr>
      <w:r w:rsidRPr="00D60177">
        <w:rPr>
          <w:rFonts w:ascii="Times New Roman" w:hAnsi="Times New Roman" w:cs="Times New Roman"/>
          <w:b/>
          <w:bCs/>
          <w:sz w:val="23"/>
          <w:szCs w:val="23"/>
          <w:u w:val="single"/>
        </w:rPr>
        <w:t>Attendance:</w:t>
      </w:r>
    </w:p>
    <w:p w14:paraId="1FA2D369" w14:textId="792B0126" w:rsidR="006977B2" w:rsidRPr="00D60177" w:rsidRDefault="006977B2" w:rsidP="006977B2">
      <w:pPr>
        <w:spacing w:after="0"/>
        <w:rPr>
          <w:rFonts w:ascii="Times New Roman" w:hAnsi="Times New Roman" w:cs="Times New Roman"/>
          <w:bCs/>
          <w:sz w:val="23"/>
          <w:szCs w:val="23"/>
        </w:rPr>
      </w:pPr>
      <w:r w:rsidRPr="00D60177">
        <w:rPr>
          <w:rFonts w:ascii="Times New Roman" w:hAnsi="Times New Roman" w:cs="Times New Roman"/>
          <w:bCs/>
          <w:sz w:val="23"/>
          <w:szCs w:val="23"/>
        </w:rPr>
        <w:t>Regular class attendance is essential to a positive learning experience and is crucial to success in this course.  The teaching format of this course will encourage active engagement and learning through discussion and in-class activities. Students are responsible for all material presented in class.</w:t>
      </w:r>
      <w:r w:rsidR="00541B67" w:rsidRPr="00D60177">
        <w:rPr>
          <w:rFonts w:ascii="Times New Roman" w:hAnsi="Times New Roman" w:cs="Times New Roman"/>
          <w:bCs/>
          <w:sz w:val="23"/>
          <w:szCs w:val="23"/>
        </w:rPr>
        <w:t xml:space="preserve"> If you cannot attend, email the instructors. All lectures will be recorded.</w:t>
      </w:r>
    </w:p>
    <w:p w14:paraId="43F26013" w14:textId="5FFC0B49" w:rsidR="006977B2" w:rsidRPr="00D60177" w:rsidRDefault="006977B2" w:rsidP="006977B2">
      <w:pPr>
        <w:spacing w:after="0"/>
        <w:rPr>
          <w:rFonts w:ascii="Times New Roman" w:hAnsi="Times New Roman" w:cs="Times New Roman"/>
          <w:sz w:val="23"/>
          <w:szCs w:val="23"/>
          <w:u w:val="single"/>
        </w:rPr>
      </w:pPr>
      <w:r w:rsidRPr="00D60177">
        <w:rPr>
          <w:rFonts w:ascii="Times New Roman" w:hAnsi="Times New Roman" w:cs="Times New Roman"/>
          <w:b/>
          <w:sz w:val="23"/>
          <w:szCs w:val="23"/>
          <w:u w:val="single"/>
        </w:rPr>
        <w:t>Late assignments:</w:t>
      </w:r>
    </w:p>
    <w:p w14:paraId="312835A9" w14:textId="645C3C93" w:rsidR="006977B2" w:rsidRPr="00D60177" w:rsidRDefault="006977B2" w:rsidP="00492A1F">
      <w:pPr>
        <w:spacing w:after="0"/>
        <w:rPr>
          <w:rFonts w:ascii="Times New Roman" w:hAnsi="Times New Roman" w:cs="Times New Roman"/>
          <w:sz w:val="23"/>
          <w:szCs w:val="23"/>
        </w:rPr>
      </w:pPr>
      <w:r w:rsidRPr="00D60177">
        <w:rPr>
          <w:rFonts w:ascii="Times New Roman" w:hAnsi="Times New Roman" w:cs="Times New Roman"/>
          <w:sz w:val="23"/>
          <w:szCs w:val="23"/>
        </w:rPr>
        <w:t xml:space="preserve">All assignments are expected during the session noted on the syllabus. Unless prior arrangements have been made (at least 48 hours in advance), </w:t>
      </w:r>
      <w:r w:rsidRPr="00D60177">
        <w:rPr>
          <w:rFonts w:ascii="Times New Roman" w:hAnsi="Times New Roman" w:cs="Times New Roman"/>
          <w:b/>
          <w:sz w:val="23"/>
          <w:szCs w:val="23"/>
        </w:rPr>
        <w:t xml:space="preserve">late submissions will not be accepted and will result in a grade of </w:t>
      </w:r>
      <w:r w:rsidR="00CF359B" w:rsidRPr="00D60177">
        <w:rPr>
          <w:rFonts w:ascii="Times New Roman" w:hAnsi="Times New Roman" w:cs="Times New Roman"/>
          <w:b/>
          <w:sz w:val="23"/>
          <w:szCs w:val="23"/>
        </w:rPr>
        <w:t>“</w:t>
      </w:r>
      <w:r w:rsidRPr="00D60177">
        <w:rPr>
          <w:rFonts w:ascii="Times New Roman" w:hAnsi="Times New Roman" w:cs="Times New Roman"/>
          <w:b/>
          <w:sz w:val="23"/>
          <w:szCs w:val="23"/>
        </w:rPr>
        <w:t>0</w:t>
      </w:r>
      <w:r w:rsidR="00CF359B" w:rsidRPr="00D60177">
        <w:rPr>
          <w:rFonts w:ascii="Times New Roman" w:hAnsi="Times New Roman" w:cs="Times New Roman"/>
          <w:b/>
          <w:sz w:val="23"/>
          <w:szCs w:val="23"/>
        </w:rPr>
        <w:t>”</w:t>
      </w:r>
      <w:r w:rsidRPr="00D60177">
        <w:rPr>
          <w:rFonts w:ascii="Times New Roman" w:hAnsi="Times New Roman" w:cs="Times New Roman"/>
          <w:b/>
          <w:sz w:val="23"/>
          <w:szCs w:val="23"/>
        </w:rPr>
        <w:t xml:space="preserve"> </w:t>
      </w:r>
      <w:r w:rsidRPr="00D60177">
        <w:rPr>
          <w:rFonts w:ascii="Times New Roman" w:hAnsi="Times New Roman" w:cs="Times New Roman"/>
          <w:b/>
          <w:sz w:val="23"/>
          <w:szCs w:val="23"/>
        </w:rPr>
        <w:lastRenderedPageBreak/>
        <w:t>for that assignment</w:t>
      </w:r>
      <w:r w:rsidRPr="00D60177">
        <w:rPr>
          <w:rFonts w:ascii="Times New Roman" w:hAnsi="Times New Roman" w:cs="Times New Roman"/>
          <w:sz w:val="23"/>
          <w:szCs w:val="23"/>
        </w:rPr>
        <w:t>. Depending on the circumstance, late submissions that are accepted may be at a reduced level of points.</w:t>
      </w:r>
    </w:p>
    <w:p w14:paraId="1A496A1D" w14:textId="31F71ECC" w:rsidR="00492A1F" w:rsidRPr="00D60177" w:rsidRDefault="00492A1F" w:rsidP="00492A1F">
      <w:pPr>
        <w:jc w:val="center"/>
        <w:rPr>
          <w:rFonts w:ascii="Times New Roman" w:hAnsi="Times New Roman" w:cs="Times New Roman"/>
          <w:b/>
          <w:sz w:val="23"/>
          <w:szCs w:val="23"/>
        </w:rPr>
      </w:pPr>
      <w:r w:rsidRPr="00D60177">
        <w:rPr>
          <w:rFonts w:ascii="Times New Roman" w:hAnsi="Times New Roman" w:cs="Times New Roman"/>
          <w:b/>
          <w:sz w:val="23"/>
          <w:szCs w:val="23"/>
        </w:rPr>
        <w:t>UNIVERSITY COURSE POLICIES</w:t>
      </w:r>
    </w:p>
    <w:p w14:paraId="0D7889E5" w14:textId="77777777" w:rsidR="00492A1F" w:rsidRPr="00D60177" w:rsidRDefault="00492A1F" w:rsidP="00492A1F">
      <w:pPr>
        <w:spacing w:after="0"/>
        <w:rPr>
          <w:rFonts w:ascii="Times New Roman" w:hAnsi="Times New Roman" w:cs="Times New Roman"/>
          <w:sz w:val="23"/>
          <w:szCs w:val="23"/>
        </w:rPr>
      </w:pPr>
      <w:r w:rsidRPr="00D60177">
        <w:rPr>
          <w:rFonts w:ascii="Times New Roman" w:hAnsi="Times New Roman" w:cs="Times New Roman"/>
          <w:b/>
          <w:sz w:val="23"/>
          <w:szCs w:val="23"/>
        </w:rPr>
        <w:t>ACADEMIC HONESTY</w:t>
      </w:r>
    </w:p>
    <w:p w14:paraId="644EC1DF" w14:textId="77777777" w:rsidR="00492A1F" w:rsidRPr="00D60177" w:rsidRDefault="00492A1F" w:rsidP="00492A1F">
      <w:pPr>
        <w:pStyle w:val="WPNormal"/>
        <w:spacing w:after="120"/>
        <w:rPr>
          <w:rFonts w:ascii="Times New Roman" w:hAnsi="Times New Roman"/>
          <w:sz w:val="23"/>
          <w:szCs w:val="23"/>
        </w:rPr>
      </w:pPr>
      <w:r w:rsidRPr="00D60177">
        <w:rPr>
          <w:rFonts w:ascii="Times New Roman" w:hAnsi="Times New Roman"/>
          <w:b/>
          <w:sz w:val="23"/>
          <w:szCs w:val="23"/>
        </w:rPr>
        <w:t xml:space="preserve">Academic Integrity Guidelines: </w:t>
      </w:r>
      <w:r w:rsidRPr="00D60177">
        <w:rPr>
          <w:rFonts w:ascii="Times New Roman" w:hAnsi="Times New Roman"/>
          <w:sz w:val="23"/>
          <w:szCs w:val="23"/>
        </w:rPr>
        <w:t xml:space="preserve">All students are expected to adhere to the standards of academic honesty.  Any student engaged in cheating, plagiarism, or other acts of academic dishonesty would be subject to disciplinary action.  Any student suspected of violating this obligation for any reason during the semester will be required to participate in the procedural process, initiated at the instructor level, as outlined in the </w:t>
      </w:r>
      <w:hyperlink r:id="rId12" w:history="1">
        <w:r w:rsidRPr="00D60177">
          <w:rPr>
            <w:rStyle w:val="Hyperlink"/>
            <w:rFonts w:ascii="Times New Roman" w:hAnsi="Times New Roman"/>
            <w:sz w:val="23"/>
            <w:szCs w:val="23"/>
          </w:rPr>
          <w:t>University Guidelines on Academic Integrity</w:t>
        </w:r>
      </w:hyperlink>
      <w:r w:rsidRPr="00D60177">
        <w:rPr>
          <w:rFonts w:ascii="Times New Roman" w:hAnsi="Times New Roman"/>
          <w:sz w:val="23"/>
          <w:szCs w:val="23"/>
        </w:rPr>
        <w:t xml:space="preserve">    Provided here is the School of Education </w:t>
      </w:r>
      <w:hyperlink r:id="rId13" w:history="1">
        <w:r w:rsidRPr="00D60177">
          <w:rPr>
            <w:rStyle w:val="Hyperlink"/>
            <w:rFonts w:ascii="Times New Roman" w:hAnsi="Times New Roman"/>
            <w:bCs/>
            <w:sz w:val="23"/>
            <w:szCs w:val="23"/>
          </w:rPr>
          <w:t>Academic Integrity Policy</w:t>
        </w:r>
      </w:hyperlink>
      <w:r w:rsidRPr="00D60177">
        <w:rPr>
          <w:rStyle w:val="Hyperlink"/>
          <w:rFonts w:ascii="Times New Roman" w:hAnsi="Times New Roman"/>
          <w:bCs/>
          <w:sz w:val="23"/>
          <w:szCs w:val="23"/>
        </w:rPr>
        <w:t>.  Please read the policy carefully.</w:t>
      </w:r>
    </w:p>
    <w:p w14:paraId="3C70843E" w14:textId="77777777" w:rsidR="00492A1F" w:rsidRPr="00D60177" w:rsidRDefault="00492A1F" w:rsidP="00492A1F">
      <w:pPr>
        <w:spacing w:after="0"/>
        <w:rPr>
          <w:rFonts w:ascii="Times New Roman" w:hAnsi="Times New Roman" w:cs="Times New Roman"/>
          <w:sz w:val="23"/>
          <w:szCs w:val="23"/>
        </w:rPr>
      </w:pPr>
      <w:r w:rsidRPr="00D60177">
        <w:rPr>
          <w:rFonts w:ascii="Times New Roman" w:hAnsi="Times New Roman" w:cs="Times New Roman"/>
          <w:b/>
          <w:sz w:val="23"/>
          <w:szCs w:val="23"/>
        </w:rPr>
        <w:t>A NOTE FOR STUDENTS WITH DISABILITIES:</w:t>
      </w:r>
    </w:p>
    <w:p w14:paraId="438E1E82" w14:textId="77777777" w:rsidR="00492A1F" w:rsidRPr="00D60177" w:rsidRDefault="00492A1F" w:rsidP="00492A1F">
      <w:pPr>
        <w:pStyle w:val="Heading2"/>
        <w:spacing w:after="120"/>
        <w:rPr>
          <w:rFonts w:ascii="Times New Roman" w:hAnsi="Times New Roman" w:cs="Times New Roman"/>
          <w:bCs/>
          <w:spacing w:val="16"/>
          <w:sz w:val="23"/>
          <w:szCs w:val="23"/>
        </w:rPr>
      </w:pPr>
      <w:r w:rsidRPr="00D60177">
        <w:rPr>
          <w:rFonts w:ascii="Times New Roman" w:hAnsi="Times New Roman" w:cs="Times New Roman"/>
          <w:bCs/>
          <w:sz w:val="23"/>
          <w:szCs w:val="23"/>
        </w:rPr>
        <w:t>If</w:t>
      </w:r>
      <w:r w:rsidRPr="00D60177">
        <w:rPr>
          <w:rFonts w:ascii="Times New Roman" w:hAnsi="Times New Roman" w:cs="Times New Roman"/>
          <w:bCs/>
          <w:spacing w:val="16"/>
          <w:sz w:val="23"/>
          <w:szCs w:val="23"/>
        </w:rPr>
        <w:t xml:space="preserve"> </w:t>
      </w:r>
      <w:r w:rsidRPr="00D60177">
        <w:rPr>
          <w:rFonts w:ascii="Times New Roman" w:hAnsi="Times New Roman" w:cs="Times New Roman"/>
          <w:bCs/>
          <w:sz w:val="23"/>
          <w:szCs w:val="23"/>
        </w:rPr>
        <w:t>you</w:t>
      </w:r>
      <w:r w:rsidRPr="00D60177">
        <w:rPr>
          <w:rFonts w:ascii="Times New Roman" w:hAnsi="Times New Roman" w:cs="Times New Roman"/>
          <w:bCs/>
          <w:spacing w:val="18"/>
          <w:sz w:val="23"/>
          <w:szCs w:val="23"/>
        </w:rPr>
        <w:t xml:space="preserve"> </w:t>
      </w:r>
      <w:r w:rsidRPr="00D60177">
        <w:rPr>
          <w:rFonts w:ascii="Times New Roman" w:hAnsi="Times New Roman" w:cs="Times New Roman"/>
          <w:bCs/>
          <w:sz w:val="23"/>
          <w:szCs w:val="23"/>
        </w:rPr>
        <w:t>have</w:t>
      </w:r>
      <w:r w:rsidRPr="00D60177">
        <w:rPr>
          <w:rFonts w:ascii="Times New Roman" w:hAnsi="Times New Roman" w:cs="Times New Roman"/>
          <w:bCs/>
          <w:spacing w:val="18"/>
          <w:sz w:val="23"/>
          <w:szCs w:val="23"/>
        </w:rPr>
        <w:t xml:space="preserve"> </w:t>
      </w:r>
      <w:r w:rsidRPr="00D60177">
        <w:rPr>
          <w:rFonts w:ascii="Times New Roman" w:hAnsi="Times New Roman" w:cs="Times New Roman"/>
          <w:bCs/>
          <w:sz w:val="23"/>
          <w:szCs w:val="23"/>
        </w:rPr>
        <w:t>a</w:t>
      </w:r>
      <w:r w:rsidRPr="00D60177">
        <w:rPr>
          <w:rFonts w:ascii="Times New Roman" w:hAnsi="Times New Roman" w:cs="Times New Roman"/>
          <w:bCs/>
          <w:spacing w:val="17"/>
          <w:sz w:val="23"/>
          <w:szCs w:val="23"/>
        </w:rPr>
        <w:t xml:space="preserve"> </w:t>
      </w:r>
      <w:r w:rsidRPr="00D60177">
        <w:rPr>
          <w:rFonts w:ascii="Times New Roman" w:hAnsi="Times New Roman" w:cs="Times New Roman"/>
          <w:bCs/>
          <w:sz w:val="23"/>
          <w:szCs w:val="23"/>
        </w:rPr>
        <w:t>disability</w:t>
      </w:r>
      <w:r w:rsidRPr="00D60177">
        <w:rPr>
          <w:rFonts w:ascii="Times New Roman" w:hAnsi="Times New Roman" w:cs="Times New Roman"/>
          <w:bCs/>
          <w:spacing w:val="17"/>
          <w:sz w:val="23"/>
          <w:szCs w:val="23"/>
        </w:rPr>
        <w:t xml:space="preserve"> </w:t>
      </w:r>
      <w:r w:rsidRPr="00D60177">
        <w:rPr>
          <w:rFonts w:ascii="Times New Roman" w:hAnsi="Times New Roman" w:cs="Times New Roman"/>
          <w:bCs/>
          <w:sz w:val="23"/>
          <w:szCs w:val="23"/>
        </w:rPr>
        <w:t>for</w:t>
      </w:r>
      <w:r w:rsidRPr="00D60177">
        <w:rPr>
          <w:rFonts w:ascii="Times New Roman" w:hAnsi="Times New Roman" w:cs="Times New Roman"/>
          <w:bCs/>
          <w:spacing w:val="16"/>
          <w:sz w:val="23"/>
          <w:szCs w:val="23"/>
        </w:rPr>
        <w:t xml:space="preserve"> </w:t>
      </w:r>
      <w:r w:rsidRPr="00D60177">
        <w:rPr>
          <w:rFonts w:ascii="Times New Roman" w:hAnsi="Times New Roman" w:cs="Times New Roman"/>
          <w:bCs/>
          <w:sz w:val="23"/>
          <w:szCs w:val="23"/>
        </w:rPr>
        <w:t>which</w:t>
      </w:r>
      <w:r w:rsidRPr="00D60177">
        <w:rPr>
          <w:rFonts w:ascii="Times New Roman" w:hAnsi="Times New Roman" w:cs="Times New Roman"/>
          <w:bCs/>
          <w:spacing w:val="18"/>
          <w:sz w:val="23"/>
          <w:szCs w:val="23"/>
        </w:rPr>
        <w:t xml:space="preserve"> </w:t>
      </w:r>
      <w:r w:rsidRPr="00D60177">
        <w:rPr>
          <w:rFonts w:ascii="Times New Roman" w:hAnsi="Times New Roman" w:cs="Times New Roman"/>
          <w:bCs/>
          <w:sz w:val="23"/>
          <w:szCs w:val="23"/>
        </w:rPr>
        <w:t>you</w:t>
      </w:r>
      <w:r w:rsidRPr="00D60177">
        <w:rPr>
          <w:rFonts w:ascii="Times New Roman" w:hAnsi="Times New Roman" w:cs="Times New Roman"/>
          <w:bCs/>
          <w:spacing w:val="18"/>
          <w:sz w:val="23"/>
          <w:szCs w:val="23"/>
        </w:rPr>
        <w:t xml:space="preserve"> </w:t>
      </w:r>
      <w:r w:rsidRPr="00D60177">
        <w:rPr>
          <w:rFonts w:ascii="Times New Roman" w:hAnsi="Times New Roman" w:cs="Times New Roman"/>
          <w:bCs/>
          <w:sz w:val="23"/>
          <w:szCs w:val="23"/>
        </w:rPr>
        <w:t>are</w:t>
      </w:r>
      <w:r w:rsidRPr="00D60177">
        <w:rPr>
          <w:rFonts w:ascii="Times New Roman" w:hAnsi="Times New Roman" w:cs="Times New Roman"/>
          <w:bCs/>
          <w:spacing w:val="18"/>
          <w:sz w:val="23"/>
          <w:szCs w:val="23"/>
        </w:rPr>
        <w:t xml:space="preserve"> </w:t>
      </w:r>
      <w:r w:rsidRPr="00D60177">
        <w:rPr>
          <w:rFonts w:ascii="Times New Roman" w:hAnsi="Times New Roman" w:cs="Times New Roman"/>
          <w:bCs/>
          <w:sz w:val="23"/>
          <w:szCs w:val="23"/>
        </w:rPr>
        <w:t>or</w:t>
      </w:r>
      <w:r w:rsidRPr="00D60177">
        <w:rPr>
          <w:rFonts w:ascii="Times New Roman" w:hAnsi="Times New Roman" w:cs="Times New Roman"/>
          <w:bCs/>
          <w:spacing w:val="16"/>
          <w:sz w:val="23"/>
          <w:szCs w:val="23"/>
        </w:rPr>
        <w:t xml:space="preserve"> </w:t>
      </w:r>
      <w:r w:rsidRPr="00D60177">
        <w:rPr>
          <w:rFonts w:ascii="Times New Roman" w:hAnsi="Times New Roman" w:cs="Times New Roman"/>
          <w:bCs/>
          <w:sz w:val="23"/>
          <w:szCs w:val="23"/>
        </w:rPr>
        <w:t>may</w:t>
      </w:r>
      <w:r w:rsidRPr="00D60177">
        <w:rPr>
          <w:rFonts w:ascii="Times New Roman" w:hAnsi="Times New Roman" w:cs="Times New Roman"/>
          <w:bCs/>
          <w:spacing w:val="17"/>
          <w:sz w:val="23"/>
          <w:szCs w:val="23"/>
        </w:rPr>
        <w:t xml:space="preserve"> </w:t>
      </w:r>
      <w:r w:rsidRPr="00D60177">
        <w:rPr>
          <w:rFonts w:ascii="Times New Roman" w:hAnsi="Times New Roman" w:cs="Times New Roman"/>
          <w:bCs/>
          <w:sz w:val="23"/>
          <w:szCs w:val="23"/>
        </w:rPr>
        <w:t>be</w:t>
      </w:r>
      <w:r w:rsidRPr="00D60177">
        <w:rPr>
          <w:rFonts w:ascii="Times New Roman" w:hAnsi="Times New Roman" w:cs="Times New Roman"/>
          <w:bCs/>
          <w:spacing w:val="18"/>
          <w:sz w:val="23"/>
          <w:szCs w:val="23"/>
        </w:rPr>
        <w:t xml:space="preserve"> </w:t>
      </w:r>
      <w:r w:rsidRPr="00D60177">
        <w:rPr>
          <w:rFonts w:ascii="Times New Roman" w:hAnsi="Times New Roman" w:cs="Times New Roman"/>
          <w:bCs/>
          <w:sz w:val="23"/>
          <w:szCs w:val="23"/>
        </w:rPr>
        <w:t>requesting</w:t>
      </w:r>
      <w:r w:rsidRPr="00D60177">
        <w:rPr>
          <w:rFonts w:ascii="Times New Roman" w:hAnsi="Times New Roman" w:cs="Times New Roman"/>
          <w:bCs/>
          <w:spacing w:val="17"/>
          <w:sz w:val="23"/>
          <w:szCs w:val="23"/>
        </w:rPr>
        <w:t xml:space="preserve"> </w:t>
      </w:r>
      <w:r w:rsidRPr="00D60177">
        <w:rPr>
          <w:rFonts w:ascii="Times New Roman" w:hAnsi="Times New Roman" w:cs="Times New Roman"/>
          <w:bCs/>
          <w:sz w:val="23"/>
          <w:szCs w:val="23"/>
        </w:rPr>
        <w:t>an</w:t>
      </w:r>
      <w:r w:rsidRPr="00D60177">
        <w:rPr>
          <w:rFonts w:ascii="Times New Roman" w:hAnsi="Times New Roman" w:cs="Times New Roman"/>
          <w:bCs/>
          <w:spacing w:val="18"/>
          <w:sz w:val="23"/>
          <w:szCs w:val="23"/>
        </w:rPr>
        <w:t xml:space="preserve"> </w:t>
      </w:r>
      <w:r w:rsidRPr="00D60177">
        <w:rPr>
          <w:rFonts w:ascii="Times New Roman" w:hAnsi="Times New Roman" w:cs="Times New Roman"/>
          <w:bCs/>
          <w:sz w:val="23"/>
          <w:szCs w:val="23"/>
        </w:rPr>
        <w:t>accommodation,</w:t>
      </w:r>
      <w:r w:rsidRPr="00D60177">
        <w:rPr>
          <w:rFonts w:ascii="Times New Roman" w:hAnsi="Times New Roman" w:cs="Times New Roman"/>
          <w:bCs/>
          <w:spacing w:val="17"/>
          <w:sz w:val="23"/>
          <w:szCs w:val="23"/>
        </w:rPr>
        <w:t xml:space="preserve"> </w:t>
      </w:r>
      <w:r w:rsidRPr="00D60177">
        <w:rPr>
          <w:rFonts w:ascii="Times New Roman" w:hAnsi="Times New Roman" w:cs="Times New Roman"/>
          <w:bCs/>
          <w:sz w:val="23"/>
          <w:szCs w:val="23"/>
        </w:rPr>
        <w:t>you</w:t>
      </w:r>
      <w:r w:rsidRPr="00D60177">
        <w:rPr>
          <w:rFonts w:ascii="Times New Roman" w:hAnsi="Times New Roman" w:cs="Times New Roman"/>
          <w:bCs/>
          <w:spacing w:val="17"/>
          <w:sz w:val="23"/>
          <w:szCs w:val="23"/>
        </w:rPr>
        <w:t xml:space="preserve"> </w:t>
      </w:r>
      <w:r w:rsidRPr="00D60177">
        <w:rPr>
          <w:rFonts w:ascii="Times New Roman" w:hAnsi="Times New Roman" w:cs="Times New Roman"/>
          <w:bCs/>
          <w:sz w:val="23"/>
          <w:szCs w:val="23"/>
        </w:rPr>
        <w:t>are</w:t>
      </w:r>
      <w:r w:rsidRPr="00D60177">
        <w:rPr>
          <w:rFonts w:ascii="Times New Roman" w:hAnsi="Times New Roman" w:cs="Times New Roman"/>
          <w:bCs/>
          <w:spacing w:val="18"/>
          <w:sz w:val="23"/>
          <w:szCs w:val="23"/>
        </w:rPr>
        <w:t xml:space="preserve"> </w:t>
      </w:r>
      <w:r w:rsidRPr="00D60177">
        <w:rPr>
          <w:rFonts w:ascii="Times New Roman" w:hAnsi="Times New Roman" w:cs="Times New Roman"/>
          <w:bCs/>
          <w:sz w:val="23"/>
          <w:szCs w:val="23"/>
        </w:rPr>
        <w:t>encouraged</w:t>
      </w:r>
      <w:r w:rsidRPr="00D60177">
        <w:rPr>
          <w:rFonts w:ascii="Times New Roman" w:hAnsi="Times New Roman" w:cs="Times New Roman"/>
          <w:bCs/>
          <w:spacing w:val="56"/>
          <w:w w:val="102"/>
          <w:sz w:val="23"/>
          <w:szCs w:val="23"/>
        </w:rPr>
        <w:t xml:space="preserve"> </w:t>
      </w:r>
      <w:r w:rsidRPr="00D60177">
        <w:rPr>
          <w:rFonts w:ascii="Times New Roman" w:hAnsi="Times New Roman" w:cs="Times New Roman"/>
          <w:bCs/>
          <w:sz w:val="23"/>
          <w:szCs w:val="23"/>
        </w:rPr>
        <w:t>to</w:t>
      </w:r>
      <w:r w:rsidRPr="00D60177">
        <w:rPr>
          <w:rFonts w:ascii="Times New Roman" w:hAnsi="Times New Roman" w:cs="Times New Roman"/>
          <w:bCs/>
          <w:spacing w:val="17"/>
          <w:sz w:val="23"/>
          <w:szCs w:val="23"/>
        </w:rPr>
        <w:t xml:space="preserve"> </w:t>
      </w:r>
      <w:r w:rsidRPr="00D60177">
        <w:rPr>
          <w:rFonts w:ascii="Times New Roman" w:hAnsi="Times New Roman" w:cs="Times New Roman"/>
          <w:bCs/>
          <w:sz w:val="23"/>
          <w:szCs w:val="23"/>
        </w:rPr>
        <w:t>contact</w:t>
      </w:r>
      <w:r w:rsidRPr="00D60177">
        <w:rPr>
          <w:rFonts w:ascii="Times New Roman" w:hAnsi="Times New Roman" w:cs="Times New Roman"/>
          <w:bCs/>
          <w:spacing w:val="16"/>
          <w:sz w:val="23"/>
          <w:szCs w:val="23"/>
        </w:rPr>
        <w:t xml:space="preserve"> </w:t>
      </w:r>
      <w:r w:rsidRPr="00D60177">
        <w:rPr>
          <w:rFonts w:ascii="Times New Roman" w:hAnsi="Times New Roman" w:cs="Times New Roman"/>
          <w:bCs/>
          <w:sz w:val="23"/>
          <w:szCs w:val="23"/>
        </w:rPr>
        <w:t>both</w:t>
      </w:r>
      <w:r w:rsidRPr="00D60177">
        <w:rPr>
          <w:rFonts w:ascii="Times New Roman" w:hAnsi="Times New Roman" w:cs="Times New Roman"/>
          <w:bCs/>
          <w:spacing w:val="18"/>
          <w:sz w:val="23"/>
          <w:szCs w:val="23"/>
        </w:rPr>
        <w:t xml:space="preserve"> </w:t>
      </w:r>
      <w:r w:rsidRPr="00D60177">
        <w:rPr>
          <w:rFonts w:ascii="Times New Roman" w:hAnsi="Times New Roman" w:cs="Times New Roman"/>
          <w:bCs/>
          <w:sz w:val="23"/>
          <w:szCs w:val="23"/>
        </w:rPr>
        <w:t>the</w:t>
      </w:r>
      <w:r w:rsidRPr="00D60177">
        <w:rPr>
          <w:rFonts w:ascii="Times New Roman" w:hAnsi="Times New Roman" w:cs="Times New Roman"/>
          <w:bCs/>
          <w:spacing w:val="17"/>
          <w:sz w:val="23"/>
          <w:szCs w:val="23"/>
        </w:rPr>
        <w:t xml:space="preserve"> </w:t>
      </w:r>
      <w:r w:rsidRPr="00D60177">
        <w:rPr>
          <w:rFonts w:ascii="Times New Roman" w:hAnsi="Times New Roman" w:cs="Times New Roman"/>
          <w:bCs/>
          <w:sz w:val="23"/>
          <w:szCs w:val="23"/>
        </w:rPr>
        <w:t>instructor</w:t>
      </w:r>
      <w:r w:rsidRPr="00D60177">
        <w:rPr>
          <w:rFonts w:ascii="Times New Roman" w:hAnsi="Times New Roman" w:cs="Times New Roman"/>
          <w:bCs/>
          <w:spacing w:val="16"/>
          <w:sz w:val="23"/>
          <w:szCs w:val="23"/>
        </w:rPr>
        <w:t xml:space="preserve"> </w:t>
      </w:r>
      <w:r w:rsidRPr="00D60177">
        <w:rPr>
          <w:rFonts w:ascii="Times New Roman" w:hAnsi="Times New Roman" w:cs="Times New Roman"/>
          <w:bCs/>
          <w:sz w:val="23"/>
          <w:szCs w:val="23"/>
        </w:rPr>
        <w:t>and</w:t>
      </w:r>
      <w:r w:rsidRPr="00D60177">
        <w:rPr>
          <w:rFonts w:ascii="Times New Roman" w:hAnsi="Times New Roman" w:cs="Times New Roman"/>
          <w:bCs/>
          <w:spacing w:val="18"/>
          <w:sz w:val="23"/>
          <w:szCs w:val="23"/>
        </w:rPr>
        <w:t xml:space="preserve"> </w:t>
      </w:r>
      <w:r w:rsidRPr="00D60177">
        <w:rPr>
          <w:rFonts w:ascii="Times New Roman" w:hAnsi="Times New Roman" w:cs="Times New Roman"/>
          <w:bCs/>
          <w:sz w:val="23"/>
          <w:szCs w:val="23"/>
        </w:rPr>
        <w:t>Disability</w:t>
      </w:r>
      <w:r w:rsidRPr="00D60177">
        <w:rPr>
          <w:rFonts w:ascii="Times New Roman" w:hAnsi="Times New Roman" w:cs="Times New Roman"/>
          <w:bCs/>
          <w:spacing w:val="17"/>
          <w:sz w:val="23"/>
          <w:szCs w:val="23"/>
        </w:rPr>
        <w:t xml:space="preserve"> </w:t>
      </w:r>
      <w:r w:rsidRPr="00D60177">
        <w:rPr>
          <w:rFonts w:ascii="Times New Roman" w:hAnsi="Times New Roman" w:cs="Times New Roman"/>
          <w:bCs/>
          <w:sz w:val="23"/>
          <w:szCs w:val="23"/>
        </w:rPr>
        <w:t>Resources</w:t>
      </w:r>
      <w:r w:rsidRPr="00D60177">
        <w:rPr>
          <w:rFonts w:ascii="Times New Roman" w:hAnsi="Times New Roman" w:cs="Times New Roman"/>
          <w:bCs/>
          <w:spacing w:val="17"/>
          <w:sz w:val="23"/>
          <w:szCs w:val="23"/>
        </w:rPr>
        <w:t xml:space="preserve"> </w:t>
      </w:r>
      <w:r w:rsidRPr="00D60177">
        <w:rPr>
          <w:rFonts w:ascii="Times New Roman" w:hAnsi="Times New Roman" w:cs="Times New Roman"/>
          <w:bCs/>
          <w:sz w:val="23"/>
          <w:szCs w:val="23"/>
        </w:rPr>
        <w:t>and</w:t>
      </w:r>
      <w:r w:rsidRPr="00D60177">
        <w:rPr>
          <w:rFonts w:ascii="Times New Roman" w:hAnsi="Times New Roman" w:cs="Times New Roman"/>
          <w:bCs/>
          <w:spacing w:val="17"/>
          <w:sz w:val="23"/>
          <w:szCs w:val="23"/>
        </w:rPr>
        <w:t xml:space="preserve"> </w:t>
      </w:r>
      <w:r w:rsidRPr="00D60177">
        <w:rPr>
          <w:rFonts w:ascii="Times New Roman" w:hAnsi="Times New Roman" w:cs="Times New Roman"/>
          <w:bCs/>
          <w:sz w:val="23"/>
          <w:szCs w:val="23"/>
        </w:rPr>
        <w:t>Services</w:t>
      </w:r>
      <w:r w:rsidRPr="00D60177">
        <w:rPr>
          <w:rFonts w:ascii="Times New Roman" w:hAnsi="Times New Roman" w:cs="Times New Roman"/>
          <w:bCs/>
          <w:spacing w:val="16"/>
          <w:sz w:val="23"/>
          <w:szCs w:val="23"/>
        </w:rPr>
        <w:t xml:space="preserve"> </w:t>
      </w:r>
      <w:r w:rsidRPr="00D60177">
        <w:rPr>
          <w:rFonts w:ascii="Times New Roman" w:hAnsi="Times New Roman" w:cs="Times New Roman"/>
          <w:bCs/>
          <w:sz w:val="23"/>
          <w:szCs w:val="23"/>
        </w:rPr>
        <w:t>(DRS),</w:t>
      </w:r>
      <w:r w:rsidRPr="00D60177">
        <w:rPr>
          <w:rFonts w:ascii="Times New Roman" w:hAnsi="Times New Roman" w:cs="Times New Roman"/>
          <w:bCs/>
          <w:spacing w:val="17"/>
          <w:sz w:val="23"/>
          <w:szCs w:val="23"/>
        </w:rPr>
        <w:t xml:space="preserve"> </w:t>
      </w:r>
      <w:r w:rsidRPr="00D60177">
        <w:rPr>
          <w:rFonts w:ascii="Times New Roman" w:hAnsi="Times New Roman" w:cs="Times New Roman"/>
          <w:bCs/>
          <w:sz w:val="23"/>
          <w:szCs w:val="23"/>
        </w:rPr>
        <w:t>140</w:t>
      </w:r>
      <w:r w:rsidRPr="00D60177">
        <w:rPr>
          <w:rFonts w:ascii="Times New Roman" w:hAnsi="Times New Roman" w:cs="Times New Roman"/>
          <w:bCs/>
          <w:spacing w:val="17"/>
          <w:sz w:val="23"/>
          <w:szCs w:val="23"/>
        </w:rPr>
        <w:t xml:space="preserve"> </w:t>
      </w:r>
      <w:r w:rsidRPr="00D60177">
        <w:rPr>
          <w:rFonts w:ascii="Times New Roman" w:hAnsi="Times New Roman" w:cs="Times New Roman"/>
          <w:bCs/>
          <w:sz w:val="23"/>
          <w:szCs w:val="23"/>
        </w:rPr>
        <w:t>William</w:t>
      </w:r>
      <w:r w:rsidRPr="00D60177">
        <w:rPr>
          <w:rFonts w:ascii="Times New Roman" w:hAnsi="Times New Roman" w:cs="Times New Roman"/>
          <w:bCs/>
          <w:spacing w:val="19"/>
          <w:sz w:val="23"/>
          <w:szCs w:val="23"/>
        </w:rPr>
        <w:t xml:space="preserve"> </w:t>
      </w:r>
      <w:r w:rsidRPr="00D60177">
        <w:rPr>
          <w:rFonts w:ascii="Times New Roman" w:hAnsi="Times New Roman" w:cs="Times New Roman"/>
          <w:bCs/>
          <w:sz w:val="23"/>
          <w:szCs w:val="23"/>
        </w:rPr>
        <w:t>Pitt</w:t>
      </w:r>
      <w:r w:rsidRPr="00D60177">
        <w:rPr>
          <w:rFonts w:ascii="Times New Roman" w:hAnsi="Times New Roman" w:cs="Times New Roman"/>
          <w:bCs/>
          <w:spacing w:val="16"/>
          <w:sz w:val="23"/>
          <w:szCs w:val="23"/>
        </w:rPr>
        <w:t xml:space="preserve"> </w:t>
      </w:r>
      <w:r w:rsidRPr="00D60177">
        <w:rPr>
          <w:rFonts w:ascii="Times New Roman" w:hAnsi="Times New Roman" w:cs="Times New Roman"/>
          <w:bCs/>
          <w:sz w:val="23"/>
          <w:szCs w:val="23"/>
        </w:rPr>
        <w:t>Union,</w:t>
      </w:r>
      <w:r w:rsidRPr="00D60177">
        <w:rPr>
          <w:rFonts w:ascii="Times New Roman" w:hAnsi="Times New Roman" w:cs="Times New Roman"/>
          <w:bCs/>
          <w:spacing w:val="16"/>
          <w:sz w:val="23"/>
          <w:szCs w:val="23"/>
        </w:rPr>
        <w:t xml:space="preserve"> </w:t>
      </w:r>
      <w:r w:rsidRPr="00D60177">
        <w:rPr>
          <w:rFonts w:ascii="Times New Roman" w:hAnsi="Times New Roman" w:cs="Times New Roman"/>
          <w:bCs/>
          <w:sz w:val="23"/>
          <w:szCs w:val="23"/>
        </w:rPr>
        <w:t>(412) 648</w:t>
      </w:r>
      <w:r w:rsidRPr="00D60177">
        <w:rPr>
          <w:rFonts w:ascii="Times New Roman" w:hAnsi="Times New Roman" w:cs="Times New Roman"/>
          <w:bCs/>
          <w:spacing w:val="2"/>
          <w:sz w:val="23"/>
          <w:szCs w:val="23"/>
        </w:rPr>
        <w:t>-</w:t>
      </w:r>
      <w:r w:rsidRPr="00D60177">
        <w:rPr>
          <w:rFonts w:ascii="Times New Roman" w:hAnsi="Times New Roman" w:cs="Times New Roman"/>
          <w:bCs/>
          <w:sz w:val="23"/>
          <w:szCs w:val="23"/>
        </w:rPr>
        <w:t>7890,</w:t>
      </w:r>
      <w:r w:rsidRPr="00D60177">
        <w:rPr>
          <w:rFonts w:ascii="Times New Roman" w:hAnsi="Times New Roman" w:cs="Times New Roman"/>
          <w:bCs/>
          <w:spacing w:val="2"/>
          <w:sz w:val="23"/>
          <w:szCs w:val="23"/>
        </w:rPr>
        <w:t xml:space="preserve"> </w:t>
      </w:r>
      <w:hyperlink r:id="rId14">
        <w:r w:rsidRPr="00D60177">
          <w:rPr>
            <w:rFonts w:ascii="Times New Roman" w:hAnsi="Times New Roman" w:cs="Times New Roman"/>
            <w:bCs/>
            <w:color w:val="0000FF"/>
            <w:sz w:val="23"/>
            <w:szCs w:val="23"/>
            <w:u w:val="single" w:color="0000FF"/>
          </w:rPr>
          <w:t>drsrecep@pitt.edu</w:t>
        </w:r>
        <w:r w:rsidRPr="00D60177">
          <w:rPr>
            <w:rFonts w:ascii="Times New Roman" w:hAnsi="Times New Roman" w:cs="Times New Roman"/>
            <w:bCs/>
            <w:sz w:val="23"/>
            <w:szCs w:val="23"/>
          </w:rPr>
          <w:t>.</w:t>
        </w:r>
      </w:hyperlink>
      <w:r w:rsidRPr="00D60177">
        <w:rPr>
          <w:rFonts w:ascii="Times New Roman" w:hAnsi="Times New Roman" w:cs="Times New Roman"/>
          <w:bCs/>
          <w:spacing w:val="2"/>
          <w:sz w:val="23"/>
          <w:szCs w:val="23"/>
        </w:rPr>
        <w:t xml:space="preserve"> </w:t>
      </w:r>
      <w:r w:rsidRPr="00D60177">
        <w:rPr>
          <w:rFonts w:ascii="Times New Roman" w:hAnsi="Times New Roman" w:cs="Times New Roman"/>
          <w:bCs/>
          <w:sz w:val="23"/>
          <w:szCs w:val="23"/>
        </w:rPr>
        <w:t>(412)</w:t>
      </w:r>
      <w:r w:rsidRPr="00D60177">
        <w:rPr>
          <w:rFonts w:ascii="Times New Roman" w:hAnsi="Times New Roman" w:cs="Times New Roman"/>
          <w:bCs/>
          <w:spacing w:val="2"/>
          <w:sz w:val="23"/>
          <w:szCs w:val="23"/>
        </w:rPr>
        <w:t xml:space="preserve"> </w:t>
      </w:r>
      <w:r w:rsidRPr="00D60177">
        <w:rPr>
          <w:rFonts w:ascii="Times New Roman" w:hAnsi="Times New Roman" w:cs="Times New Roman"/>
          <w:bCs/>
          <w:sz w:val="23"/>
          <w:szCs w:val="23"/>
        </w:rPr>
        <w:t>228</w:t>
      </w:r>
      <w:r w:rsidRPr="00D60177">
        <w:rPr>
          <w:rFonts w:ascii="Times New Roman" w:hAnsi="Times New Roman" w:cs="Times New Roman"/>
          <w:bCs/>
          <w:spacing w:val="2"/>
          <w:sz w:val="23"/>
          <w:szCs w:val="23"/>
        </w:rPr>
        <w:t>-</w:t>
      </w:r>
      <w:r w:rsidRPr="00D60177">
        <w:rPr>
          <w:rFonts w:ascii="Times New Roman" w:hAnsi="Times New Roman" w:cs="Times New Roman"/>
          <w:bCs/>
          <w:sz w:val="23"/>
          <w:szCs w:val="23"/>
        </w:rPr>
        <w:t>5347</w:t>
      </w:r>
      <w:r w:rsidRPr="00D60177">
        <w:rPr>
          <w:rFonts w:ascii="Times New Roman" w:hAnsi="Times New Roman" w:cs="Times New Roman"/>
          <w:bCs/>
          <w:spacing w:val="3"/>
          <w:sz w:val="23"/>
          <w:szCs w:val="23"/>
        </w:rPr>
        <w:t xml:space="preserve"> </w:t>
      </w:r>
      <w:r w:rsidRPr="00D60177">
        <w:rPr>
          <w:rFonts w:ascii="Times New Roman" w:hAnsi="Times New Roman" w:cs="Times New Roman"/>
          <w:bCs/>
          <w:sz w:val="23"/>
          <w:szCs w:val="23"/>
        </w:rPr>
        <w:t>for</w:t>
      </w:r>
      <w:r w:rsidRPr="00D60177">
        <w:rPr>
          <w:rFonts w:ascii="Times New Roman" w:hAnsi="Times New Roman" w:cs="Times New Roman"/>
          <w:bCs/>
          <w:spacing w:val="2"/>
          <w:sz w:val="23"/>
          <w:szCs w:val="23"/>
        </w:rPr>
        <w:t xml:space="preserve"> </w:t>
      </w:r>
      <w:r w:rsidRPr="00D60177">
        <w:rPr>
          <w:rFonts w:ascii="Times New Roman" w:hAnsi="Times New Roman" w:cs="Times New Roman"/>
          <w:bCs/>
          <w:sz w:val="23"/>
          <w:szCs w:val="23"/>
        </w:rPr>
        <w:t>P3</w:t>
      </w:r>
      <w:r w:rsidRPr="00D60177">
        <w:rPr>
          <w:rFonts w:ascii="Times New Roman" w:hAnsi="Times New Roman" w:cs="Times New Roman"/>
          <w:bCs/>
          <w:spacing w:val="3"/>
          <w:sz w:val="23"/>
          <w:szCs w:val="23"/>
        </w:rPr>
        <w:t xml:space="preserve"> </w:t>
      </w:r>
      <w:r w:rsidRPr="00D60177">
        <w:rPr>
          <w:rFonts w:ascii="Times New Roman" w:hAnsi="Times New Roman" w:cs="Times New Roman"/>
          <w:bCs/>
          <w:sz w:val="23"/>
          <w:szCs w:val="23"/>
        </w:rPr>
        <w:t>ASL</w:t>
      </w:r>
      <w:r w:rsidRPr="00D60177">
        <w:rPr>
          <w:rFonts w:ascii="Times New Roman" w:hAnsi="Times New Roman" w:cs="Times New Roman"/>
          <w:bCs/>
          <w:spacing w:val="2"/>
          <w:sz w:val="23"/>
          <w:szCs w:val="23"/>
        </w:rPr>
        <w:t xml:space="preserve"> </w:t>
      </w:r>
      <w:r w:rsidRPr="00D60177">
        <w:rPr>
          <w:rFonts w:ascii="Times New Roman" w:hAnsi="Times New Roman" w:cs="Times New Roman"/>
          <w:bCs/>
          <w:sz w:val="23"/>
          <w:szCs w:val="23"/>
        </w:rPr>
        <w:t>users,</w:t>
      </w:r>
      <w:r w:rsidRPr="00D60177">
        <w:rPr>
          <w:rFonts w:ascii="Times New Roman" w:hAnsi="Times New Roman" w:cs="Times New Roman"/>
          <w:bCs/>
          <w:spacing w:val="2"/>
          <w:sz w:val="23"/>
          <w:szCs w:val="23"/>
        </w:rPr>
        <w:t xml:space="preserve"> </w:t>
      </w:r>
      <w:r w:rsidRPr="00D60177">
        <w:rPr>
          <w:rFonts w:ascii="Times New Roman" w:hAnsi="Times New Roman" w:cs="Times New Roman"/>
          <w:bCs/>
          <w:sz w:val="23"/>
          <w:szCs w:val="23"/>
        </w:rPr>
        <w:t>as</w:t>
      </w:r>
      <w:r w:rsidRPr="00D60177">
        <w:rPr>
          <w:rFonts w:ascii="Times New Roman" w:hAnsi="Times New Roman" w:cs="Times New Roman"/>
          <w:bCs/>
          <w:spacing w:val="2"/>
          <w:sz w:val="23"/>
          <w:szCs w:val="23"/>
        </w:rPr>
        <w:t xml:space="preserve"> </w:t>
      </w:r>
      <w:r w:rsidRPr="00D60177">
        <w:rPr>
          <w:rFonts w:ascii="Times New Roman" w:hAnsi="Times New Roman" w:cs="Times New Roman"/>
          <w:bCs/>
          <w:sz w:val="23"/>
          <w:szCs w:val="23"/>
        </w:rPr>
        <w:t>early</w:t>
      </w:r>
      <w:r w:rsidRPr="00D60177">
        <w:rPr>
          <w:rFonts w:ascii="Times New Roman" w:hAnsi="Times New Roman" w:cs="Times New Roman"/>
          <w:bCs/>
          <w:spacing w:val="4"/>
          <w:sz w:val="23"/>
          <w:szCs w:val="23"/>
        </w:rPr>
        <w:t xml:space="preserve"> </w:t>
      </w:r>
      <w:r w:rsidRPr="00D60177">
        <w:rPr>
          <w:rFonts w:ascii="Times New Roman" w:hAnsi="Times New Roman" w:cs="Times New Roman"/>
          <w:bCs/>
          <w:sz w:val="23"/>
          <w:szCs w:val="23"/>
        </w:rPr>
        <w:t>as</w:t>
      </w:r>
      <w:r w:rsidRPr="00D60177">
        <w:rPr>
          <w:rFonts w:ascii="Times New Roman" w:hAnsi="Times New Roman" w:cs="Times New Roman"/>
          <w:bCs/>
          <w:spacing w:val="2"/>
          <w:sz w:val="23"/>
          <w:szCs w:val="23"/>
        </w:rPr>
        <w:t xml:space="preserve"> </w:t>
      </w:r>
      <w:r w:rsidRPr="00D60177">
        <w:rPr>
          <w:rFonts w:ascii="Times New Roman" w:hAnsi="Times New Roman" w:cs="Times New Roman"/>
          <w:bCs/>
          <w:sz w:val="23"/>
          <w:szCs w:val="23"/>
        </w:rPr>
        <w:t>possible</w:t>
      </w:r>
      <w:r w:rsidRPr="00D60177">
        <w:rPr>
          <w:rFonts w:ascii="Times New Roman" w:hAnsi="Times New Roman" w:cs="Times New Roman"/>
          <w:bCs/>
          <w:spacing w:val="3"/>
          <w:sz w:val="23"/>
          <w:szCs w:val="23"/>
        </w:rPr>
        <w:t xml:space="preserve"> </w:t>
      </w:r>
      <w:r w:rsidRPr="00D60177">
        <w:rPr>
          <w:rFonts w:ascii="Times New Roman" w:hAnsi="Times New Roman" w:cs="Times New Roman"/>
          <w:bCs/>
          <w:sz w:val="23"/>
          <w:szCs w:val="23"/>
        </w:rPr>
        <w:t>in</w:t>
      </w:r>
      <w:r w:rsidRPr="00D60177">
        <w:rPr>
          <w:rFonts w:ascii="Times New Roman" w:hAnsi="Times New Roman" w:cs="Times New Roman"/>
          <w:bCs/>
          <w:spacing w:val="3"/>
          <w:sz w:val="23"/>
          <w:szCs w:val="23"/>
        </w:rPr>
        <w:t xml:space="preserve"> </w:t>
      </w:r>
      <w:r w:rsidRPr="00D60177">
        <w:rPr>
          <w:rFonts w:ascii="Times New Roman" w:hAnsi="Times New Roman" w:cs="Times New Roman"/>
          <w:bCs/>
          <w:sz w:val="23"/>
          <w:szCs w:val="23"/>
        </w:rPr>
        <w:t>the</w:t>
      </w:r>
      <w:r w:rsidRPr="00D60177">
        <w:rPr>
          <w:rFonts w:ascii="Times New Roman" w:hAnsi="Times New Roman" w:cs="Times New Roman"/>
          <w:bCs/>
          <w:spacing w:val="3"/>
          <w:sz w:val="23"/>
          <w:szCs w:val="23"/>
        </w:rPr>
        <w:t xml:space="preserve"> </w:t>
      </w:r>
      <w:r w:rsidRPr="00D60177">
        <w:rPr>
          <w:rFonts w:ascii="Times New Roman" w:hAnsi="Times New Roman" w:cs="Times New Roman"/>
          <w:bCs/>
          <w:sz w:val="23"/>
          <w:szCs w:val="23"/>
        </w:rPr>
        <w:t>term.</w:t>
      </w:r>
      <w:r w:rsidRPr="00D60177">
        <w:rPr>
          <w:rFonts w:ascii="Times New Roman" w:hAnsi="Times New Roman" w:cs="Times New Roman"/>
          <w:bCs/>
          <w:spacing w:val="2"/>
          <w:sz w:val="23"/>
          <w:szCs w:val="23"/>
        </w:rPr>
        <w:t xml:space="preserve"> </w:t>
      </w:r>
      <w:r w:rsidRPr="00D60177">
        <w:rPr>
          <w:rFonts w:ascii="Times New Roman" w:hAnsi="Times New Roman" w:cs="Times New Roman"/>
          <w:bCs/>
          <w:sz w:val="23"/>
          <w:szCs w:val="23"/>
        </w:rPr>
        <w:t>DRS</w:t>
      </w:r>
      <w:r w:rsidRPr="00D60177">
        <w:rPr>
          <w:rFonts w:ascii="Times New Roman" w:hAnsi="Times New Roman" w:cs="Times New Roman"/>
          <w:bCs/>
          <w:spacing w:val="3"/>
          <w:sz w:val="23"/>
          <w:szCs w:val="23"/>
        </w:rPr>
        <w:t xml:space="preserve"> </w:t>
      </w:r>
      <w:r w:rsidRPr="00D60177">
        <w:rPr>
          <w:rFonts w:ascii="Times New Roman" w:hAnsi="Times New Roman" w:cs="Times New Roman"/>
          <w:bCs/>
          <w:sz w:val="23"/>
          <w:szCs w:val="23"/>
        </w:rPr>
        <w:t>will</w:t>
      </w:r>
      <w:r w:rsidRPr="00D60177">
        <w:rPr>
          <w:rFonts w:ascii="Times New Roman" w:hAnsi="Times New Roman" w:cs="Times New Roman"/>
          <w:bCs/>
          <w:spacing w:val="46"/>
          <w:w w:val="103"/>
          <w:sz w:val="23"/>
          <w:szCs w:val="23"/>
        </w:rPr>
        <w:t xml:space="preserve"> </w:t>
      </w:r>
      <w:r w:rsidRPr="00D60177">
        <w:rPr>
          <w:rFonts w:ascii="Times New Roman" w:hAnsi="Times New Roman" w:cs="Times New Roman"/>
          <w:bCs/>
          <w:sz w:val="23"/>
          <w:szCs w:val="23"/>
        </w:rPr>
        <w:t>verify</w:t>
      </w:r>
      <w:r w:rsidRPr="00D60177">
        <w:rPr>
          <w:rFonts w:ascii="Times New Roman" w:hAnsi="Times New Roman" w:cs="Times New Roman"/>
          <w:bCs/>
          <w:spacing w:val="25"/>
          <w:sz w:val="23"/>
          <w:szCs w:val="23"/>
        </w:rPr>
        <w:t xml:space="preserve"> </w:t>
      </w:r>
      <w:r w:rsidRPr="00D60177">
        <w:rPr>
          <w:rFonts w:ascii="Times New Roman" w:hAnsi="Times New Roman" w:cs="Times New Roman"/>
          <w:bCs/>
          <w:sz w:val="23"/>
          <w:szCs w:val="23"/>
        </w:rPr>
        <w:t>your</w:t>
      </w:r>
      <w:r w:rsidRPr="00D60177">
        <w:rPr>
          <w:rFonts w:ascii="Times New Roman" w:hAnsi="Times New Roman" w:cs="Times New Roman"/>
          <w:bCs/>
          <w:spacing w:val="24"/>
          <w:sz w:val="23"/>
          <w:szCs w:val="23"/>
        </w:rPr>
        <w:t xml:space="preserve"> </w:t>
      </w:r>
      <w:r w:rsidRPr="00D60177">
        <w:rPr>
          <w:rFonts w:ascii="Times New Roman" w:hAnsi="Times New Roman" w:cs="Times New Roman"/>
          <w:bCs/>
          <w:sz w:val="23"/>
          <w:szCs w:val="23"/>
        </w:rPr>
        <w:t>disability</w:t>
      </w:r>
      <w:r w:rsidRPr="00D60177">
        <w:rPr>
          <w:rFonts w:ascii="Times New Roman" w:hAnsi="Times New Roman" w:cs="Times New Roman"/>
          <w:bCs/>
          <w:spacing w:val="26"/>
          <w:sz w:val="23"/>
          <w:szCs w:val="23"/>
        </w:rPr>
        <w:t xml:space="preserve"> </w:t>
      </w:r>
      <w:r w:rsidRPr="00D60177">
        <w:rPr>
          <w:rFonts w:ascii="Times New Roman" w:hAnsi="Times New Roman" w:cs="Times New Roman"/>
          <w:bCs/>
          <w:sz w:val="23"/>
          <w:szCs w:val="23"/>
        </w:rPr>
        <w:t>and</w:t>
      </w:r>
      <w:r w:rsidRPr="00D60177">
        <w:rPr>
          <w:rFonts w:ascii="Times New Roman" w:hAnsi="Times New Roman" w:cs="Times New Roman"/>
          <w:bCs/>
          <w:spacing w:val="26"/>
          <w:sz w:val="23"/>
          <w:szCs w:val="23"/>
        </w:rPr>
        <w:t xml:space="preserve"> </w:t>
      </w:r>
      <w:r w:rsidRPr="00D60177">
        <w:rPr>
          <w:rFonts w:ascii="Times New Roman" w:hAnsi="Times New Roman" w:cs="Times New Roman"/>
          <w:bCs/>
          <w:sz w:val="23"/>
          <w:szCs w:val="23"/>
        </w:rPr>
        <w:t>determine</w:t>
      </w:r>
      <w:r w:rsidRPr="00D60177">
        <w:rPr>
          <w:rFonts w:ascii="Times New Roman" w:hAnsi="Times New Roman" w:cs="Times New Roman"/>
          <w:bCs/>
          <w:spacing w:val="26"/>
          <w:sz w:val="23"/>
          <w:szCs w:val="23"/>
        </w:rPr>
        <w:t xml:space="preserve"> </w:t>
      </w:r>
      <w:r w:rsidRPr="00D60177">
        <w:rPr>
          <w:rFonts w:ascii="Times New Roman" w:hAnsi="Times New Roman" w:cs="Times New Roman"/>
          <w:bCs/>
          <w:sz w:val="23"/>
          <w:szCs w:val="23"/>
        </w:rPr>
        <w:t>reasonable</w:t>
      </w:r>
      <w:r w:rsidRPr="00D60177">
        <w:rPr>
          <w:rFonts w:ascii="Times New Roman" w:hAnsi="Times New Roman" w:cs="Times New Roman"/>
          <w:bCs/>
          <w:spacing w:val="25"/>
          <w:sz w:val="23"/>
          <w:szCs w:val="23"/>
        </w:rPr>
        <w:t xml:space="preserve"> </w:t>
      </w:r>
      <w:r w:rsidRPr="00D60177">
        <w:rPr>
          <w:rFonts w:ascii="Times New Roman" w:hAnsi="Times New Roman" w:cs="Times New Roman"/>
          <w:bCs/>
          <w:sz w:val="23"/>
          <w:szCs w:val="23"/>
        </w:rPr>
        <w:t>accommodations</w:t>
      </w:r>
      <w:r w:rsidRPr="00D60177">
        <w:rPr>
          <w:rFonts w:ascii="Times New Roman" w:hAnsi="Times New Roman" w:cs="Times New Roman"/>
          <w:bCs/>
          <w:spacing w:val="25"/>
          <w:sz w:val="23"/>
          <w:szCs w:val="23"/>
        </w:rPr>
        <w:t xml:space="preserve"> </w:t>
      </w:r>
      <w:r w:rsidRPr="00D60177">
        <w:rPr>
          <w:rFonts w:ascii="Times New Roman" w:hAnsi="Times New Roman" w:cs="Times New Roman"/>
          <w:bCs/>
          <w:sz w:val="23"/>
          <w:szCs w:val="23"/>
        </w:rPr>
        <w:t>for</w:t>
      </w:r>
      <w:r w:rsidRPr="00D60177">
        <w:rPr>
          <w:rFonts w:ascii="Times New Roman" w:hAnsi="Times New Roman" w:cs="Times New Roman"/>
          <w:bCs/>
          <w:spacing w:val="24"/>
          <w:sz w:val="23"/>
          <w:szCs w:val="23"/>
        </w:rPr>
        <w:t xml:space="preserve"> </w:t>
      </w:r>
      <w:r w:rsidRPr="00D60177">
        <w:rPr>
          <w:rFonts w:ascii="Times New Roman" w:hAnsi="Times New Roman" w:cs="Times New Roman"/>
          <w:bCs/>
          <w:sz w:val="23"/>
          <w:szCs w:val="23"/>
        </w:rPr>
        <w:t>this</w:t>
      </w:r>
      <w:r w:rsidRPr="00D60177">
        <w:rPr>
          <w:rFonts w:ascii="Times New Roman" w:hAnsi="Times New Roman" w:cs="Times New Roman"/>
          <w:bCs/>
          <w:spacing w:val="26"/>
          <w:sz w:val="23"/>
          <w:szCs w:val="23"/>
        </w:rPr>
        <w:t xml:space="preserve"> </w:t>
      </w:r>
      <w:r w:rsidRPr="00D60177">
        <w:rPr>
          <w:rFonts w:ascii="Times New Roman" w:hAnsi="Times New Roman" w:cs="Times New Roman"/>
          <w:bCs/>
          <w:sz w:val="23"/>
          <w:szCs w:val="23"/>
        </w:rPr>
        <w:t>course.</w:t>
      </w:r>
    </w:p>
    <w:p w14:paraId="3E352EDA" w14:textId="77777777" w:rsidR="00492A1F" w:rsidRPr="00D60177" w:rsidRDefault="00492A1F" w:rsidP="00492A1F">
      <w:pPr>
        <w:pStyle w:val="Heading2"/>
        <w:spacing w:after="120"/>
        <w:rPr>
          <w:rFonts w:ascii="Times New Roman" w:hAnsi="Times New Roman" w:cs="Times New Roman"/>
          <w:bCs/>
          <w:sz w:val="23"/>
          <w:szCs w:val="23"/>
        </w:rPr>
      </w:pPr>
      <w:r w:rsidRPr="00D60177">
        <w:rPr>
          <w:rFonts w:ascii="Times New Roman" w:eastAsia="Times New Roman" w:hAnsi="Times New Roman" w:cs="Times New Roman"/>
          <w:bCs/>
          <w:color w:val="404040"/>
          <w:sz w:val="23"/>
          <w:szCs w:val="23"/>
          <w:bdr w:val="none" w:sz="0" w:space="0" w:color="auto" w:frame="1"/>
        </w:rPr>
        <w:t>At this time, DRS remains fully operational from a remote position. While the office is not open for in person interaction, they are open during the same hours remotely, Monday through Friday from 8:30 AM to 5:00 PM. A Disability Specialist is available to you as a resource and can be contacted via email, phone, or through a scheduled phone or video appointment.</w:t>
      </w:r>
    </w:p>
    <w:p w14:paraId="195341EE" w14:textId="77777777" w:rsidR="00492A1F" w:rsidRPr="00D60177" w:rsidRDefault="00492A1F" w:rsidP="00492A1F">
      <w:pPr>
        <w:shd w:val="clear" w:color="auto" w:fill="FFFFFF"/>
        <w:spacing w:after="0" w:line="240" w:lineRule="auto"/>
        <w:textAlignment w:val="baseline"/>
        <w:outlineLvl w:val="2"/>
        <w:rPr>
          <w:rFonts w:ascii="Times New Roman" w:eastAsia="Times New Roman" w:hAnsi="Times New Roman" w:cs="Times New Roman"/>
          <w:bCs/>
          <w:color w:val="404040"/>
          <w:sz w:val="23"/>
          <w:szCs w:val="23"/>
        </w:rPr>
      </w:pPr>
      <w:r w:rsidRPr="00D60177">
        <w:rPr>
          <w:rFonts w:ascii="Times New Roman" w:eastAsia="Times New Roman" w:hAnsi="Times New Roman" w:cs="Times New Roman"/>
          <w:bCs/>
          <w:color w:val="404040"/>
          <w:sz w:val="23"/>
          <w:szCs w:val="23"/>
          <w:bdr w:val="none" w:sz="0" w:space="0" w:color="auto" w:frame="1"/>
        </w:rPr>
        <w:t>As the academic landscape evolves, DRS is available to assist in ensuring you have equal access to the course content.</w:t>
      </w:r>
      <w:r w:rsidRPr="00D60177">
        <w:rPr>
          <w:rFonts w:ascii="Times New Roman" w:eastAsia="Times New Roman" w:hAnsi="Times New Roman" w:cs="Times New Roman"/>
          <w:bCs/>
          <w:color w:val="404040"/>
          <w:sz w:val="23"/>
          <w:szCs w:val="23"/>
        </w:rPr>
        <w:t xml:space="preserve"> </w:t>
      </w:r>
      <w:r w:rsidRPr="00D60177">
        <w:rPr>
          <w:rFonts w:ascii="Times New Roman" w:eastAsia="Times New Roman" w:hAnsi="Times New Roman" w:cs="Times New Roman"/>
          <w:bCs/>
          <w:color w:val="404040"/>
          <w:sz w:val="23"/>
          <w:szCs w:val="23"/>
          <w:bdr w:val="none" w:sz="0" w:space="0" w:color="auto" w:frame="1"/>
        </w:rPr>
        <w:t>Should you have any questions or concerns, or if you would like to schedule a remote appointment with your Disability Specialist, please contact the office at (412) 648-7890.</w:t>
      </w:r>
      <w:r w:rsidRPr="00D60177">
        <w:rPr>
          <w:rFonts w:ascii="Times New Roman" w:eastAsia="Times New Roman" w:hAnsi="Times New Roman" w:cs="Times New Roman"/>
          <w:bCs/>
          <w:color w:val="404040"/>
          <w:sz w:val="23"/>
          <w:szCs w:val="23"/>
        </w:rPr>
        <w:t xml:space="preserve"> </w:t>
      </w:r>
      <w:r w:rsidRPr="00D60177">
        <w:rPr>
          <w:rFonts w:ascii="Times New Roman" w:eastAsia="Times New Roman" w:hAnsi="Times New Roman" w:cs="Times New Roman"/>
          <w:bCs/>
          <w:color w:val="404040"/>
          <w:sz w:val="23"/>
          <w:szCs w:val="23"/>
          <w:bdr w:val="none" w:sz="0" w:space="0" w:color="auto" w:frame="1"/>
        </w:rPr>
        <w:t>For more information, the latest updates will be available through </w:t>
      </w:r>
      <w:hyperlink r:id="rId15" w:history="1">
        <w:r w:rsidRPr="00D60177">
          <w:rPr>
            <w:rFonts w:ascii="Times New Roman" w:eastAsia="Times New Roman" w:hAnsi="Times New Roman" w:cs="Times New Roman"/>
            <w:bCs/>
            <w:color w:val="0000FF"/>
            <w:sz w:val="23"/>
            <w:szCs w:val="23"/>
            <w:u w:val="single"/>
            <w:bdr w:val="none" w:sz="0" w:space="0" w:color="auto" w:frame="1"/>
          </w:rPr>
          <w:t>https://www.emergency.pitt.edu/covid19</w:t>
        </w:r>
      </w:hyperlink>
    </w:p>
    <w:p w14:paraId="2A150E0C" w14:textId="77777777" w:rsidR="00492A1F" w:rsidRPr="00D60177" w:rsidRDefault="00492A1F" w:rsidP="00492A1F">
      <w:pPr>
        <w:spacing w:after="0"/>
        <w:rPr>
          <w:rFonts w:ascii="Times New Roman" w:hAnsi="Times New Roman" w:cs="Times New Roman"/>
          <w:bCs/>
          <w:sz w:val="23"/>
          <w:szCs w:val="23"/>
        </w:rPr>
      </w:pPr>
    </w:p>
    <w:p w14:paraId="04C899E3" w14:textId="77777777" w:rsidR="00492A1F" w:rsidRPr="00D60177" w:rsidRDefault="00492A1F" w:rsidP="00492A1F">
      <w:pPr>
        <w:widowControl w:val="0"/>
        <w:spacing w:after="0"/>
        <w:rPr>
          <w:rFonts w:ascii="Times New Roman" w:hAnsi="Times New Roman" w:cs="Times New Roman"/>
          <w:sz w:val="23"/>
          <w:szCs w:val="23"/>
        </w:rPr>
      </w:pPr>
      <w:r w:rsidRPr="00D60177">
        <w:rPr>
          <w:rFonts w:ascii="Times New Roman" w:hAnsi="Times New Roman" w:cs="Times New Roman"/>
          <w:b/>
          <w:bCs/>
          <w:spacing w:val="2"/>
          <w:sz w:val="23"/>
          <w:szCs w:val="23"/>
        </w:rPr>
        <w:t>S</w:t>
      </w:r>
      <w:r w:rsidRPr="00D60177">
        <w:rPr>
          <w:rFonts w:ascii="Times New Roman" w:hAnsi="Times New Roman" w:cs="Times New Roman"/>
          <w:b/>
          <w:bCs/>
          <w:spacing w:val="3"/>
          <w:sz w:val="23"/>
          <w:szCs w:val="23"/>
        </w:rPr>
        <w:t>TATE</w:t>
      </w:r>
      <w:r w:rsidRPr="00D60177">
        <w:rPr>
          <w:rFonts w:ascii="Times New Roman" w:hAnsi="Times New Roman" w:cs="Times New Roman"/>
          <w:b/>
          <w:bCs/>
          <w:spacing w:val="4"/>
          <w:sz w:val="23"/>
          <w:szCs w:val="23"/>
        </w:rPr>
        <w:t>M</w:t>
      </w:r>
      <w:r w:rsidRPr="00D60177">
        <w:rPr>
          <w:rFonts w:ascii="Times New Roman" w:hAnsi="Times New Roman" w:cs="Times New Roman"/>
          <w:b/>
          <w:bCs/>
          <w:spacing w:val="3"/>
          <w:sz w:val="23"/>
          <w:szCs w:val="23"/>
        </w:rPr>
        <w:t>EN</w:t>
      </w:r>
      <w:r w:rsidRPr="00D60177">
        <w:rPr>
          <w:rFonts w:ascii="Times New Roman" w:hAnsi="Times New Roman" w:cs="Times New Roman"/>
          <w:b/>
          <w:bCs/>
          <w:sz w:val="23"/>
          <w:szCs w:val="23"/>
        </w:rPr>
        <w:t>T</w:t>
      </w:r>
      <w:r w:rsidRPr="00D60177">
        <w:rPr>
          <w:rFonts w:ascii="Times New Roman" w:hAnsi="Times New Roman" w:cs="Times New Roman"/>
          <w:b/>
          <w:bCs/>
          <w:spacing w:val="31"/>
          <w:sz w:val="23"/>
          <w:szCs w:val="23"/>
        </w:rPr>
        <w:t xml:space="preserve"> </w:t>
      </w:r>
      <w:r w:rsidRPr="00D60177">
        <w:rPr>
          <w:rFonts w:ascii="Times New Roman" w:hAnsi="Times New Roman" w:cs="Times New Roman"/>
          <w:b/>
          <w:bCs/>
          <w:spacing w:val="3"/>
          <w:sz w:val="23"/>
          <w:szCs w:val="23"/>
        </w:rPr>
        <w:t>O</w:t>
      </w:r>
      <w:r w:rsidRPr="00D60177">
        <w:rPr>
          <w:rFonts w:ascii="Times New Roman" w:hAnsi="Times New Roman" w:cs="Times New Roman"/>
          <w:b/>
          <w:bCs/>
          <w:sz w:val="23"/>
          <w:szCs w:val="23"/>
        </w:rPr>
        <w:t>N</w:t>
      </w:r>
      <w:r w:rsidRPr="00D60177">
        <w:rPr>
          <w:rFonts w:ascii="Times New Roman" w:hAnsi="Times New Roman" w:cs="Times New Roman"/>
          <w:b/>
          <w:bCs/>
          <w:spacing w:val="11"/>
          <w:sz w:val="23"/>
          <w:szCs w:val="23"/>
        </w:rPr>
        <w:t xml:space="preserve"> </w:t>
      </w:r>
      <w:r w:rsidRPr="00D60177">
        <w:rPr>
          <w:rFonts w:ascii="Times New Roman" w:hAnsi="Times New Roman" w:cs="Times New Roman"/>
          <w:b/>
          <w:bCs/>
          <w:spacing w:val="3"/>
          <w:sz w:val="23"/>
          <w:szCs w:val="23"/>
        </w:rPr>
        <w:t>CLA</w:t>
      </w:r>
      <w:r w:rsidRPr="00D60177">
        <w:rPr>
          <w:rFonts w:ascii="Times New Roman" w:hAnsi="Times New Roman" w:cs="Times New Roman"/>
          <w:b/>
          <w:bCs/>
          <w:spacing w:val="2"/>
          <w:sz w:val="23"/>
          <w:szCs w:val="23"/>
        </w:rPr>
        <w:t>SS</w:t>
      </w:r>
      <w:r w:rsidRPr="00D60177">
        <w:rPr>
          <w:rFonts w:ascii="Times New Roman" w:hAnsi="Times New Roman" w:cs="Times New Roman"/>
          <w:b/>
          <w:bCs/>
          <w:spacing w:val="3"/>
          <w:sz w:val="23"/>
          <w:szCs w:val="23"/>
        </w:rPr>
        <w:t>ROO</w:t>
      </w:r>
      <w:r w:rsidRPr="00D60177">
        <w:rPr>
          <w:rFonts w:ascii="Times New Roman" w:hAnsi="Times New Roman" w:cs="Times New Roman"/>
          <w:b/>
          <w:bCs/>
          <w:sz w:val="23"/>
          <w:szCs w:val="23"/>
        </w:rPr>
        <w:t>M</w:t>
      </w:r>
      <w:r w:rsidRPr="00D60177">
        <w:rPr>
          <w:rFonts w:ascii="Times New Roman" w:hAnsi="Times New Roman" w:cs="Times New Roman"/>
          <w:b/>
          <w:bCs/>
          <w:spacing w:val="33"/>
          <w:sz w:val="23"/>
          <w:szCs w:val="23"/>
        </w:rPr>
        <w:t xml:space="preserve"> </w:t>
      </w:r>
      <w:r w:rsidRPr="00D60177">
        <w:rPr>
          <w:rFonts w:ascii="Times New Roman" w:hAnsi="Times New Roman" w:cs="Times New Roman"/>
          <w:b/>
          <w:bCs/>
          <w:spacing w:val="3"/>
          <w:w w:val="102"/>
          <w:sz w:val="23"/>
          <w:szCs w:val="23"/>
        </w:rPr>
        <w:t>RECORD</w:t>
      </w:r>
      <w:r w:rsidRPr="00D60177">
        <w:rPr>
          <w:rFonts w:ascii="Times New Roman" w:hAnsi="Times New Roman" w:cs="Times New Roman"/>
          <w:b/>
          <w:bCs/>
          <w:spacing w:val="2"/>
          <w:w w:val="102"/>
          <w:sz w:val="23"/>
          <w:szCs w:val="23"/>
        </w:rPr>
        <w:t>I</w:t>
      </w:r>
      <w:r w:rsidRPr="00D60177">
        <w:rPr>
          <w:rFonts w:ascii="Times New Roman" w:hAnsi="Times New Roman" w:cs="Times New Roman"/>
          <w:b/>
          <w:bCs/>
          <w:spacing w:val="3"/>
          <w:w w:val="102"/>
          <w:sz w:val="23"/>
          <w:szCs w:val="23"/>
        </w:rPr>
        <w:t>N</w:t>
      </w:r>
      <w:r w:rsidRPr="00D60177">
        <w:rPr>
          <w:rFonts w:ascii="Times New Roman" w:hAnsi="Times New Roman" w:cs="Times New Roman"/>
          <w:b/>
          <w:bCs/>
          <w:w w:val="102"/>
          <w:sz w:val="23"/>
          <w:szCs w:val="23"/>
        </w:rPr>
        <w:t>G</w:t>
      </w:r>
    </w:p>
    <w:p w14:paraId="1EC43D6F" w14:textId="77777777" w:rsidR="00492A1F" w:rsidRPr="00D60177" w:rsidRDefault="00492A1F" w:rsidP="00492A1F">
      <w:pPr>
        <w:widowControl w:val="0"/>
        <w:spacing w:after="0"/>
        <w:rPr>
          <w:rFonts w:ascii="Times New Roman" w:hAnsi="Times New Roman" w:cs="Times New Roman"/>
          <w:spacing w:val="2"/>
          <w:w w:val="102"/>
          <w:sz w:val="23"/>
          <w:szCs w:val="23"/>
        </w:rPr>
      </w:pPr>
      <w:r w:rsidRPr="00D60177">
        <w:rPr>
          <w:rFonts w:ascii="Times New Roman" w:hAnsi="Times New Roman" w:cs="Times New Roman"/>
          <w:spacing w:val="2"/>
          <w:sz w:val="23"/>
          <w:szCs w:val="23"/>
        </w:rPr>
        <w:t>T</w:t>
      </w:r>
      <w:r w:rsidRPr="00D60177">
        <w:rPr>
          <w:rFonts w:ascii="Times New Roman" w:hAnsi="Times New Roman" w:cs="Times New Roman"/>
          <w:sz w:val="23"/>
          <w:szCs w:val="23"/>
        </w:rPr>
        <w:t>o</w:t>
      </w:r>
      <w:r w:rsidRPr="00D60177">
        <w:rPr>
          <w:rFonts w:ascii="Times New Roman" w:hAnsi="Times New Roman" w:cs="Times New Roman"/>
          <w:spacing w:val="9"/>
          <w:sz w:val="23"/>
          <w:szCs w:val="23"/>
        </w:rPr>
        <w:t xml:space="preserve"> </w:t>
      </w:r>
      <w:r w:rsidRPr="00D60177">
        <w:rPr>
          <w:rFonts w:ascii="Times New Roman" w:hAnsi="Times New Roman" w:cs="Times New Roman"/>
          <w:spacing w:val="2"/>
          <w:sz w:val="23"/>
          <w:szCs w:val="23"/>
        </w:rPr>
        <w:t>ensu</w:t>
      </w:r>
      <w:r w:rsidRPr="00D60177">
        <w:rPr>
          <w:rFonts w:ascii="Times New Roman" w:hAnsi="Times New Roman" w:cs="Times New Roman"/>
          <w:spacing w:val="1"/>
          <w:sz w:val="23"/>
          <w:szCs w:val="23"/>
        </w:rPr>
        <w:t>r</w:t>
      </w:r>
      <w:r w:rsidRPr="00D60177">
        <w:rPr>
          <w:rFonts w:ascii="Times New Roman" w:hAnsi="Times New Roman" w:cs="Times New Roman"/>
          <w:sz w:val="23"/>
          <w:szCs w:val="23"/>
        </w:rPr>
        <w:t>e</w:t>
      </w:r>
      <w:r w:rsidRPr="00D60177">
        <w:rPr>
          <w:rFonts w:ascii="Times New Roman" w:hAnsi="Times New Roman" w:cs="Times New Roman"/>
          <w:spacing w:val="15"/>
          <w:sz w:val="23"/>
          <w:szCs w:val="23"/>
        </w:rPr>
        <w:t xml:space="preserve"> </w:t>
      </w:r>
      <w:r w:rsidRPr="00D60177">
        <w:rPr>
          <w:rFonts w:ascii="Times New Roman" w:hAnsi="Times New Roman" w:cs="Times New Roman"/>
          <w:spacing w:val="1"/>
          <w:sz w:val="23"/>
          <w:szCs w:val="23"/>
        </w:rPr>
        <w:t>t</w:t>
      </w:r>
      <w:r w:rsidRPr="00D60177">
        <w:rPr>
          <w:rFonts w:ascii="Times New Roman" w:hAnsi="Times New Roman" w:cs="Times New Roman"/>
          <w:spacing w:val="2"/>
          <w:sz w:val="23"/>
          <w:szCs w:val="23"/>
        </w:rPr>
        <w:t>h</w:t>
      </w:r>
      <w:r w:rsidRPr="00D60177">
        <w:rPr>
          <w:rFonts w:ascii="Times New Roman" w:hAnsi="Times New Roman" w:cs="Times New Roman"/>
          <w:sz w:val="23"/>
          <w:szCs w:val="23"/>
        </w:rPr>
        <w:t>e</w:t>
      </w:r>
      <w:r w:rsidRPr="00D60177">
        <w:rPr>
          <w:rFonts w:ascii="Times New Roman" w:hAnsi="Times New Roman" w:cs="Times New Roman"/>
          <w:spacing w:val="9"/>
          <w:sz w:val="23"/>
          <w:szCs w:val="23"/>
        </w:rPr>
        <w:t xml:space="preserve"> </w:t>
      </w:r>
      <w:r w:rsidRPr="00D60177">
        <w:rPr>
          <w:rFonts w:ascii="Times New Roman" w:hAnsi="Times New Roman" w:cs="Times New Roman"/>
          <w:spacing w:val="1"/>
          <w:sz w:val="23"/>
          <w:szCs w:val="23"/>
        </w:rPr>
        <w:t>fr</w:t>
      </w:r>
      <w:r w:rsidRPr="00D60177">
        <w:rPr>
          <w:rFonts w:ascii="Times New Roman" w:hAnsi="Times New Roman" w:cs="Times New Roman"/>
          <w:spacing w:val="2"/>
          <w:sz w:val="23"/>
          <w:szCs w:val="23"/>
        </w:rPr>
        <w:t>e</w:t>
      </w:r>
      <w:r w:rsidRPr="00D60177">
        <w:rPr>
          <w:rFonts w:ascii="Times New Roman" w:hAnsi="Times New Roman" w:cs="Times New Roman"/>
          <w:sz w:val="23"/>
          <w:szCs w:val="23"/>
        </w:rPr>
        <w:t>e</w:t>
      </w:r>
      <w:r w:rsidRPr="00D60177">
        <w:rPr>
          <w:rFonts w:ascii="Times New Roman" w:hAnsi="Times New Roman" w:cs="Times New Roman"/>
          <w:spacing w:val="11"/>
          <w:sz w:val="23"/>
          <w:szCs w:val="23"/>
        </w:rPr>
        <w:t xml:space="preserve"> </w:t>
      </w:r>
      <w:r w:rsidRPr="00D60177">
        <w:rPr>
          <w:rFonts w:ascii="Times New Roman" w:hAnsi="Times New Roman" w:cs="Times New Roman"/>
          <w:spacing w:val="2"/>
          <w:sz w:val="23"/>
          <w:szCs w:val="23"/>
        </w:rPr>
        <w:t>an</w:t>
      </w:r>
      <w:r w:rsidRPr="00D60177">
        <w:rPr>
          <w:rFonts w:ascii="Times New Roman" w:hAnsi="Times New Roman" w:cs="Times New Roman"/>
          <w:sz w:val="23"/>
          <w:szCs w:val="23"/>
        </w:rPr>
        <w:t>d</w:t>
      </w:r>
      <w:r w:rsidRPr="00D60177">
        <w:rPr>
          <w:rFonts w:ascii="Times New Roman" w:hAnsi="Times New Roman" w:cs="Times New Roman"/>
          <w:spacing w:val="10"/>
          <w:sz w:val="23"/>
          <w:szCs w:val="23"/>
        </w:rPr>
        <w:t xml:space="preserve"> </w:t>
      </w:r>
      <w:r w:rsidRPr="00D60177">
        <w:rPr>
          <w:rFonts w:ascii="Times New Roman" w:hAnsi="Times New Roman" w:cs="Times New Roman"/>
          <w:spacing w:val="2"/>
          <w:sz w:val="23"/>
          <w:szCs w:val="23"/>
        </w:rPr>
        <w:t>ope</w:t>
      </w:r>
      <w:r w:rsidRPr="00D60177">
        <w:rPr>
          <w:rFonts w:ascii="Times New Roman" w:hAnsi="Times New Roman" w:cs="Times New Roman"/>
          <w:sz w:val="23"/>
          <w:szCs w:val="23"/>
        </w:rPr>
        <w:t>n</w:t>
      </w:r>
      <w:r w:rsidRPr="00D60177">
        <w:rPr>
          <w:rFonts w:ascii="Times New Roman" w:hAnsi="Times New Roman" w:cs="Times New Roman"/>
          <w:spacing w:val="12"/>
          <w:sz w:val="23"/>
          <w:szCs w:val="23"/>
        </w:rPr>
        <w:t xml:space="preserve"> </w:t>
      </w:r>
      <w:r w:rsidRPr="00D60177">
        <w:rPr>
          <w:rFonts w:ascii="Times New Roman" w:hAnsi="Times New Roman" w:cs="Times New Roman"/>
          <w:spacing w:val="2"/>
          <w:sz w:val="23"/>
          <w:szCs w:val="23"/>
        </w:rPr>
        <w:t>d</w:t>
      </w:r>
      <w:r w:rsidRPr="00D60177">
        <w:rPr>
          <w:rFonts w:ascii="Times New Roman" w:hAnsi="Times New Roman" w:cs="Times New Roman"/>
          <w:spacing w:val="1"/>
          <w:sz w:val="23"/>
          <w:szCs w:val="23"/>
        </w:rPr>
        <w:t>i</w:t>
      </w:r>
      <w:r w:rsidRPr="00D60177">
        <w:rPr>
          <w:rFonts w:ascii="Times New Roman" w:hAnsi="Times New Roman" w:cs="Times New Roman"/>
          <w:spacing w:val="2"/>
          <w:sz w:val="23"/>
          <w:szCs w:val="23"/>
        </w:rPr>
        <w:t>scuss</w:t>
      </w:r>
      <w:r w:rsidRPr="00D60177">
        <w:rPr>
          <w:rFonts w:ascii="Times New Roman" w:hAnsi="Times New Roman" w:cs="Times New Roman"/>
          <w:spacing w:val="1"/>
          <w:sz w:val="23"/>
          <w:szCs w:val="23"/>
        </w:rPr>
        <w:t>i</w:t>
      </w:r>
      <w:r w:rsidRPr="00D60177">
        <w:rPr>
          <w:rFonts w:ascii="Times New Roman" w:hAnsi="Times New Roman" w:cs="Times New Roman"/>
          <w:spacing w:val="2"/>
          <w:sz w:val="23"/>
          <w:szCs w:val="23"/>
        </w:rPr>
        <w:t>o</w:t>
      </w:r>
      <w:r w:rsidRPr="00D60177">
        <w:rPr>
          <w:rFonts w:ascii="Times New Roman" w:hAnsi="Times New Roman" w:cs="Times New Roman"/>
          <w:sz w:val="23"/>
          <w:szCs w:val="23"/>
        </w:rPr>
        <w:t>n</w:t>
      </w:r>
      <w:r w:rsidRPr="00D60177">
        <w:rPr>
          <w:rFonts w:ascii="Times New Roman" w:hAnsi="Times New Roman" w:cs="Times New Roman"/>
          <w:spacing w:val="21"/>
          <w:sz w:val="23"/>
          <w:szCs w:val="23"/>
        </w:rPr>
        <w:t xml:space="preserve"> </w:t>
      </w:r>
      <w:r w:rsidRPr="00D60177">
        <w:rPr>
          <w:rFonts w:ascii="Times New Roman" w:hAnsi="Times New Roman" w:cs="Times New Roman"/>
          <w:spacing w:val="2"/>
          <w:sz w:val="23"/>
          <w:szCs w:val="23"/>
        </w:rPr>
        <w:t>o</w:t>
      </w:r>
      <w:r w:rsidRPr="00D60177">
        <w:rPr>
          <w:rFonts w:ascii="Times New Roman" w:hAnsi="Times New Roman" w:cs="Times New Roman"/>
          <w:sz w:val="23"/>
          <w:szCs w:val="23"/>
        </w:rPr>
        <w:t>f</w:t>
      </w:r>
      <w:r w:rsidRPr="00D60177">
        <w:rPr>
          <w:rFonts w:ascii="Times New Roman" w:hAnsi="Times New Roman" w:cs="Times New Roman"/>
          <w:spacing w:val="7"/>
          <w:sz w:val="23"/>
          <w:szCs w:val="23"/>
        </w:rPr>
        <w:t xml:space="preserve"> </w:t>
      </w:r>
      <w:r w:rsidRPr="00D60177">
        <w:rPr>
          <w:rFonts w:ascii="Times New Roman" w:hAnsi="Times New Roman" w:cs="Times New Roman"/>
          <w:spacing w:val="1"/>
          <w:sz w:val="23"/>
          <w:szCs w:val="23"/>
        </w:rPr>
        <w:t>i</w:t>
      </w:r>
      <w:r w:rsidRPr="00D60177">
        <w:rPr>
          <w:rFonts w:ascii="Times New Roman" w:hAnsi="Times New Roman" w:cs="Times New Roman"/>
          <w:spacing w:val="2"/>
          <w:sz w:val="23"/>
          <w:szCs w:val="23"/>
        </w:rPr>
        <w:t>deas</w:t>
      </w:r>
      <w:r w:rsidRPr="00D60177">
        <w:rPr>
          <w:rFonts w:ascii="Times New Roman" w:hAnsi="Times New Roman" w:cs="Times New Roman"/>
          <w:sz w:val="23"/>
          <w:szCs w:val="23"/>
        </w:rPr>
        <w:t>,</w:t>
      </w:r>
      <w:r w:rsidRPr="00D60177">
        <w:rPr>
          <w:rFonts w:ascii="Times New Roman" w:hAnsi="Times New Roman" w:cs="Times New Roman"/>
          <w:spacing w:val="13"/>
          <w:sz w:val="23"/>
          <w:szCs w:val="23"/>
        </w:rPr>
        <w:t xml:space="preserve"> </w:t>
      </w:r>
      <w:r w:rsidRPr="00D60177">
        <w:rPr>
          <w:rFonts w:ascii="Times New Roman" w:hAnsi="Times New Roman" w:cs="Times New Roman"/>
          <w:spacing w:val="2"/>
          <w:sz w:val="23"/>
          <w:szCs w:val="23"/>
        </w:rPr>
        <w:t>s</w:t>
      </w:r>
      <w:r w:rsidRPr="00D60177">
        <w:rPr>
          <w:rFonts w:ascii="Times New Roman" w:hAnsi="Times New Roman" w:cs="Times New Roman"/>
          <w:spacing w:val="1"/>
          <w:sz w:val="23"/>
          <w:szCs w:val="23"/>
        </w:rPr>
        <w:t>t</w:t>
      </w:r>
      <w:r w:rsidRPr="00D60177">
        <w:rPr>
          <w:rFonts w:ascii="Times New Roman" w:hAnsi="Times New Roman" w:cs="Times New Roman"/>
          <w:spacing w:val="2"/>
          <w:sz w:val="23"/>
          <w:szCs w:val="23"/>
        </w:rPr>
        <w:t>uden</w:t>
      </w:r>
      <w:r w:rsidRPr="00D60177">
        <w:rPr>
          <w:rFonts w:ascii="Times New Roman" w:hAnsi="Times New Roman" w:cs="Times New Roman"/>
          <w:spacing w:val="1"/>
          <w:sz w:val="23"/>
          <w:szCs w:val="23"/>
        </w:rPr>
        <w:t>t</w:t>
      </w:r>
      <w:r w:rsidRPr="00D60177">
        <w:rPr>
          <w:rFonts w:ascii="Times New Roman" w:hAnsi="Times New Roman" w:cs="Times New Roman"/>
          <w:sz w:val="23"/>
          <w:szCs w:val="23"/>
        </w:rPr>
        <w:t>s</w:t>
      </w:r>
      <w:r w:rsidRPr="00D60177">
        <w:rPr>
          <w:rFonts w:ascii="Times New Roman" w:hAnsi="Times New Roman" w:cs="Times New Roman"/>
          <w:spacing w:val="18"/>
          <w:sz w:val="23"/>
          <w:szCs w:val="23"/>
        </w:rPr>
        <w:t xml:space="preserve"> </w:t>
      </w:r>
      <w:r w:rsidRPr="00D60177">
        <w:rPr>
          <w:rFonts w:ascii="Times New Roman" w:hAnsi="Times New Roman" w:cs="Times New Roman"/>
          <w:spacing w:val="3"/>
          <w:sz w:val="23"/>
          <w:szCs w:val="23"/>
        </w:rPr>
        <w:t>m</w:t>
      </w:r>
      <w:r w:rsidRPr="00D60177">
        <w:rPr>
          <w:rFonts w:ascii="Times New Roman" w:hAnsi="Times New Roman" w:cs="Times New Roman"/>
          <w:spacing w:val="2"/>
          <w:sz w:val="23"/>
          <w:szCs w:val="23"/>
        </w:rPr>
        <w:t>a</w:t>
      </w:r>
      <w:r w:rsidRPr="00D60177">
        <w:rPr>
          <w:rFonts w:ascii="Times New Roman" w:hAnsi="Times New Roman" w:cs="Times New Roman"/>
          <w:sz w:val="23"/>
          <w:szCs w:val="23"/>
        </w:rPr>
        <w:t>y</w:t>
      </w:r>
      <w:r w:rsidRPr="00D60177">
        <w:rPr>
          <w:rFonts w:ascii="Times New Roman" w:hAnsi="Times New Roman" w:cs="Times New Roman"/>
          <w:spacing w:val="11"/>
          <w:sz w:val="23"/>
          <w:szCs w:val="23"/>
        </w:rPr>
        <w:t xml:space="preserve"> </w:t>
      </w:r>
      <w:r w:rsidRPr="00D60177">
        <w:rPr>
          <w:rFonts w:ascii="Times New Roman" w:hAnsi="Times New Roman" w:cs="Times New Roman"/>
          <w:spacing w:val="2"/>
          <w:sz w:val="23"/>
          <w:szCs w:val="23"/>
        </w:rPr>
        <w:t>no</w:t>
      </w:r>
      <w:r w:rsidRPr="00D60177">
        <w:rPr>
          <w:rFonts w:ascii="Times New Roman" w:hAnsi="Times New Roman" w:cs="Times New Roman"/>
          <w:sz w:val="23"/>
          <w:szCs w:val="23"/>
        </w:rPr>
        <w:t>t</w:t>
      </w:r>
      <w:r w:rsidRPr="00D60177">
        <w:rPr>
          <w:rFonts w:ascii="Times New Roman" w:hAnsi="Times New Roman" w:cs="Times New Roman"/>
          <w:spacing w:val="9"/>
          <w:sz w:val="23"/>
          <w:szCs w:val="23"/>
        </w:rPr>
        <w:t xml:space="preserve"> </w:t>
      </w:r>
      <w:r w:rsidRPr="00D60177">
        <w:rPr>
          <w:rFonts w:ascii="Times New Roman" w:hAnsi="Times New Roman" w:cs="Times New Roman"/>
          <w:spacing w:val="1"/>
          <w:sz w:val="23"/>
          <w:szCs w:val="23"/>
        </w:rPr>
        <w:t>r</w:t>
      </w:r>
      <w:r w:rsidRPr="00D60177">
        <w:rPr>
          <w:rFonts w:ascii="Times New Roman" w:hAnsi="Times New Roman" w:cs="Times New Roman"/>
          <w:spacing w:val="2"/>
          <w:sz w:val="23"/>
          <w:szCs w:val="23"/>
        </w:rPr>
        <w:t>eco</w:t>
      </w:r>
      <w:r w:rsidRPr="00D60177">
        <w:rPr>
          <w:rFonts w:ascii="Times New Roman" w:hAnsi="Times New Roman" w:cs="Times New Roman"/>
          <w:spacing w:val="1"/>
          <w:sz w:val="23"/>
          <w:szCs w:val="23"/>
        </w:rPr>
        <w:t>r</w:t>
      </w:r>
      <w:r w:rsidRPr="00D60177">
        <w:rPr>
          <w:rFonts w:ascii="Times New Roman" w:hAnsi="Times New Roman" w:cs="Times New Roman"/>
          <w:sz w:val="23"/>
          <w:szCs w:val="23"/>
        </w:rPr>
        <w:t>d</w:t>
      </w:r>
      <w:r w:rsidRPr="00D60177">
        <w:rPr>
          <w:rFonts w:ascii="Times New Roman" w:hAnsi="Times New Roman" w:cs="Times New Roman"/>
          <w:spacing w:val="15"/>
          <w:sz w:val="23"/>
          <w:szCs w:val="23"/>
        </w:rPr>
        <w:t xml:space="preserve"> </w:t>
      </w:r>
      <w:r w:rsidRPr="00D60177">
        <w:rPr>
          <w:rFonts w:ascii="Times New Roman" w:hAnsi="Times New Roman" w:cs="Times New Roman"/>
          <w:spacing w:val="2"/>
          <w:sz w:val="23"/>
          <w:szCs w:val="23"/>
        </w:rPr>
        <w:t>c</w:t>
      </w:r>
      <w:r w:rsidRPr="00D60177">
        <w:rPr>
          <w:rFonts w:ascii="Times New Roman" w:hAnsi="Times New Roman" w:cs="Times New Roman"/>
          <w:spacing w:val="1"/>
          <w:sz w:val="23"/>
          <w:szCs w:val="23"/>
        </w:rPr>
        <w:t>l</w:t>
      </w:r>
      <w:r w:rsidRPr="00D60177">
        <w:rPr>
          <w:rFonts w:ascii="Times New Roman" w:hAnsi="Times New Roman" w:cs="Times New Roman"/>
          <w:spacing w:val="2"/>
          <w:sz w:val="23"/>
          <w:szCs w:val="23"/>
        </w:rPr>
        <w:t>ass</w:t>
      </w:r>
      <w:r w:rsidRPr="00D60177">
        <w:rPr>
          <w:rFonts w:ascii="Times New Roman" w:hAnsi="Times New Roman" w:cs="Times New Roman"/>
          <w:spacing w:val="1"/>
          <w:sz w:val="23"/>
          <w:szCs w:val="23"/>
        </w:rPr>
        <w:t>r</w:t>
      </w:r>
      <w:r w:rsidRPr="00D60177">
        <w:rPr>
          <w:rFonts w:ascii="Times New Roman" w:hAnsi="Times New Roman" w:cs="Times New Roman"/>
          <w:spacing w:val="2"/>
          <w:sz w:val="23"/>
          <w:szCs w:val="23"/>
        </w:rPr>
        <w:t>oo</w:t>
      </w:r>
      <w:r w:rsidRPr="00D60177">
        <w:rPr>
          <w:rFonts w:ascii="Times New Roman" w:hAnsi="Times New Roman" w:cs="Times New Roman"/>
          <w:sz w:val="23"/>
          <w:szCs w:val="23"/>
        </w:rPr>
        <w:t>m</w:t>
      </w:r>
      <w:r w:rsidRPr="00D60177">
        <w:rPr>
          <w:rFonts w:ascii="Times New Roman" w:hAnsi="Times New Roman" w:cs="Times New Roman"/>
          <w:spacing w:val="23"/>
          <w:sz w:val="23"/>
          <w:szCs w:val="23"/>
        </w:rPr>
        <w:t xml:space="preserve"> </w:t>
      </w:r>
      <w:r w:rsidRPr="00D60177">
        <w:rPr>
          <w:rFonts w:ascii="Times New Roman" w:hAnsi="Times New Roman" w:cs="Times New Roman"/>
          <w:spacing w:val="1"/>
          <w:sz w:val="23"/>
          <w:szCs w:val="23"/>
        </w:rPr>
        <w:t>l</w:t>
      </w:r>
      <w:r w:rsidRPr="00D60177">
        <w:rPr>
          <w:rFonts w:ascii="Times New Roman" w:hAnsi="Times New Roman" w:cs="Times New Roman"/>
          <w:spacing w:val="2"/>
          <w:sz w:val="23"/>
          <w:szCs w:val="23"/>
        </w:rPr>
        <w:t>ec</w:t>
      </w:r>
      <w:r w:rsidRPr="00D60177">
        <w:rPr>
          <w:rFonts w:ascii="Times New Roman" w:hAnsi="Times New Roman" w:cs="Times New Roman"/>
          <w:spacing w:val="1"/>
          <w:sz w:val="23"/>
          <w:szCs w:val="23"/>
        </w:rPr>
        <w:t>t</w:t>
      </w:r>
      <w:r w:rsidRPr="00D60177">
        <w:rPr>
          <w:rFonts w:ascii="Times New Roman" w:hAnsi="Times New Roman" w:cs="Times New Roman"/>
          <w:spacing w:val="2"/>
          <w:sz w:val="23"/>
          <w:szCs w:val="23"/>
        </w:rPr>
        <w:t>u</w:t>
      </w:r>
      <w:r w:rsidRPr="00D60177">
        <w:rPr>
          <w:rFonts w:ascii="Times New Roman" w:hAnsi="Times New Roman" w:cs="Times New Roman"/>
          <w:spacing w:val="1"/>
          <w:sz w:val="23"/>
          <w:szCs w:val="23"/>
        </w:rPr>
        <w:t>r</w:t>
      </w:r>
      <w:r w:rsidRPr="00D60177">
        <w:rPr>
          <w:rFonts w:ascii="Times New Roman" w:hAnsi="Times New Roman" w:cs="Times New Roman"/>
          <w:spacing w:val="2"/>
          <w:sz w:val="23"/>
          <w:szCs w:val="23"/>
        </w:rPr>
        <w:t>es</w:t>
      </w:r>
      <w:r w:rsidRPr="00D60177">
        <w:rPr>
          <w:rFonts w:ascii="Times New Roman" w:hAnsi="Times New Roman" w:cs="Times New Roman"/>
          <w:sz w:val="23"/>
          <w:szCs w:val="23"/>
        </w:rPr>
        <w:t>,</w:t>
      </w:r>
      <w:r w:rsidRPr="00D60177">
        <w:rPr>
          <w:rFonts w:ascii="Times New Roman" w:hAnsi="Times New Roman" w:cs="Times New Roman"/>
          <w:spacing w:val="17"/>
          <w:sz w:val="23"/>
          <w:szCs w:val="23"/>
        </w:rPr>
        <w:t xml:space="preserve"> </w:t>
      </w:r>
      <w:r w:rsidRPr="00D60177">
        <w:rPr>
          <w:rFonts w:ascii="Times New Roman" w:hAnsi="Times New Roman" w:cs="Times New Roman"/>
          <w:spacing w:val="2"/>
          <w:sz w:val="23"/>
          <w:szCs w:val="23"/>
        </w:rPr>
        <w:t>d</w:t>
      </w:r>
      <w:r w:rsidRPr="00D60177">
        <w:rPr>
          <w:rFonts w:ascii="Times New Roman" w:hAnsi="Times New Roman" w:cs="Times New Roman"/>
          <w:spacing w:val="1"/>
          <w:sz w:val="23"/>
          <w:szCs w:val="23"/>
        </w:rPr>
        <w:t>i</w:t>
      </w:r>
      <w:r w:rsidRPr="00D60177">
        <w:rPr>
          <w:rFonts w:ascii="Times New Roman" w:hAnsi="Times New Roman" w:cs="Times New Roman"/>
          <w:spacing w:val="2"/>
          <w:sz w:val="23"/>
          <w:szCs w:val="23"/>
        </w:rPr>
        <w:t>scuss</w:t>
      </w:r>
      <w:r w:rsidRPr="00D60177">
        <w:rPr>
          <w:rFonts w:ascii="Times New Roman" w:hAnsi="Times New Roman" w:cs="Times New Roman"/>
          <w:spacing w:val="1"/>
          <w:sz w:val="23"/>
          <w:szCs w:val="23"/>
        </w:rPr>
        <w:t>i</w:t>
      </w:r>
      <w:r w:rsidRPr="00D60177">
        <w:rPr>
          <w:rFonts w:ascii="Times New Roman" w:hAnsi="Times New Roman" w:cs="Times New Roman"/>
          <w:spacing w:val="2"/>
          <w:sz w:val="23"/>
          <w:szCs w:val="23"/>
        </w:rPr>
        <w:t>o</w:t>
      </w:r>
      <w:r w:rsidRPr="00D60177">
        <w:rPr>
          <w:rFonts w:ascii="Times New Roman" w:hAnsi="Times New Roman" w:cs="Times New Roman"/>
          <w:sz w:val="23"/>
          <w:szCs w:val="23"/>
        </w:rPr>
        <w:t>n</w:t>
      </w:r>
      <w:r w:rsidRPr="00D60177">
        <w:rPr>
          <w:rFonts w:ascii="Times New Roman" w:hAnsi="Times New Roman" w:cs="Times New Roman"/>
          <w:spacing w:val="21"/>
          <w:sz w:val="23"/>
          <w:szCs w:val="23"/>
        </w:rPr>
        <w:t xml:space="preserve"> </w:t>
      </w:r>
      <w:r w:rsidRPr="00D60177">
        <w:rPr>
          <w:rFonts w:ascii="Times New Roman" w:hAnsi="Times New Roman" w:cs="Times New Roman"/>
          <w:spacing w:val="2"/>
          <w:w w:val="102"/>
          <w:sz w:val="23"/>
          <w:szCs w:val="23"/>
        </w:rPr>
        <w:t>and</w:t>
      </w:r>
      <w:r w:rsidRPr="00D60177">
        <w:rPr>
          <w:rFonts w:ascii="Times New Roman" w:hAnsi="Times New Roman" w:cs="Times New Roman"/>
          <w:spacing w:val="1"/>
          <w:w w:val="102"/>
          <w:sz w:val="23"/>
          <w:szCs w:val="23"/>
        </w:rPr>
        <w:t>/</w:t>
      </w:r>
      <w:r w:rsidRPr="00D60177">
        <w:rPr>
          <w:rFonts w:ascii="Times New Roman" w:hAnsi="Times New Roman" w:cs="Times New Roman"/>
          <w:spacing w:val="2"/>
          <w:w w:val="102"/>
          <w:sz w:val="23"/>
          <w:szCs w:val="23"/>
        </w:rPr>
        <w:t>o</w:t>
      </w:r>
      <w:r w:rsidRPr="00D60177">
        <w:rPr>
          <w:rFonts w:ascii="Times New Roman" w:hAnsi="Times New Roman" w:cs="Times New Roman"/>
          <w:w w:val="102"/>
          <w:sz w:val="23"/>
          <w:szCs w:val="23"/>
        </w:rPr>
        <w:t xml:space="preserve">r </w:t>
      </w:r>
      <w:r w:rsidRPr="00D60177">
        <w:rPr>
          <w:rFonts w:ascii="Times New Roman" w:hAnsi="Times New Roman" w:cs="Times New Roman"/>
          <w:spacing w:val="2"/>
          <w:sz w:val="23"/>
          <w:szCs w:val="23"/>
        </w:rPr>
        <w:t>ac</w:t>
      </w:r>
      <w:r w:rsidRPr="00D60177">
        <w:rPr>
          <w:rFonts w:ascii="Times New Roman" w:hAnsi="Times New Roman" w:cs="Times New Roman"/>
          <w:spacing w:val="1"/>
          <w:sz w:val="23"/>
          <w:szCs w:val="23"/>
        </w:rPr>
        <w:t>ti</w:t>
      </w:r>
      <w:r w:rsidRPr="00D60177">
        <w:rPr>
          <w:rFonts w:ascii="Times New Roman" w:hAnsi="Times New Roman" w:cs="Times New Roman"/>
          <w:spacing w:val="2"/>
          <w:sz w:val="23"/>
          <w:szCs w:val="23"/>
        </w:rPr>
        <w:t>v</w:t>
      </w:r>
      <w:r w:rsidRPr="00D60177">
        <w:rPr>
          <w:rFonts w:ascii="Times New Roman" w:hAnsi="Times New Roman" w:cs="Times New Roman"/>
          <w:spacing w:val="1"/>
          <w:sz w:val="23"/>
          <w:szCs w:val="23"/>
        </w:rPr>
        <w:t>iti</w:t>
      </w:r>
      <w:r w:rsidRPr="00D60177">
        <w:rPr>
          <w:rFonts w:ascii="Times New Roman" w:hAnsi="Times New Roman" w:cs="Times New Roman"/>
          <w:spacing w:val="2"/>
          <w:sz w:val="23"/>
          <w:szCs w:val="23"/>
        </w:rPr>
        <w:t>e</w:t>
      </w:r>
      <w:r w:rsidRPr="00D60177">
        <w:rPr>
          <w:rFonts w:ascii="Times New Roman" w:hAnsi="Times New Roman" w:cs="Times New Roman"/>
          <w:sz w:val="23"/>
          <w:szCs w:val="23"/>
        </w:rPr>
        <w:t>s</w:t>
      </w:r>
      <w:r w:rsidRPr="00D60177">
        <w:rPr>
          <w:rFonts w:ascii="Times New Roman" w:hAnsi="Times New Roman" w:cs="Times New Roman"/>
          <w:spacing w:val="19"/>
          <w:sz w:val="23"/>
          <w:szCs w:val="23"/>
        </w:rPr>
        <w:t xml:space="preserve"> </w:t>
      </w:r>
      <w:r w:rsidRPr="00D60177">
        <w:rPr>
          <w:rFonts w:ascii="Times New Roman" w:hAnsi="Times New Roman" w:cs="Times New Roman"/>
          <w:spacing w:val="3"/>
          <w:sz w:val="23"/>
          <w:szCs w:val="23"/>
        </w:rPr>
        <w:t>w</w:t>
      </w:r>
      <w:r w:rsidRPr="00D60177">
        <w:rPr>
          <w:rFonts w:ascii="Times New Roman" w:hAnsi="Times New Roman" w:cs="Times New Roman"/>
          <w:spacing w:val="1"/>
          <w:sz w:val="23"/>
          <w:szCs w:val="23"/>
        </w:rPr>
        <w:t>it</w:t>
      </w:r>
      <w:r w:rsidRPr="00D60177">
        <w:rPr>
          <w:rFonts w:ascii="Times New Roman" w:hAnsi="Times New Roman" w:cs="Times New Roman"/>
          <w:spacing w:val="2"/>
          <w:sz w:val="23"/>
          <w:szCs w:val="23"/>
        </w:rPr>
        <w:t>hou</w:t>
      </w:r>
      <w:r w:rsidRPr="00D60177">
        <w:rPr>
          <w:rFonts w:ascii="Times New Roman" w:hAnsi="Times New Roman" w:cs="Times New Roman"/>
          <w:sz w:val="23"/>
          <w:szCs w:val="23"/>
        </w:rPr>
        <w:t>t</w:t>
      </w:r>
      <w:r w:rsidRPr="00D60177">
        <w:rPr>
          <w:rFonts w:ascii="Times New Roman" w:hAnsi="Times New Roman" w:cs="Times New Roman"/>
          <w:spacing w:val="17"/>
          <w:sz w:val="23"/>
          <w:szCs w:val="23"/>
        </w:rPr>
        <w:t xml:space="preserve"> </w:t>
      </w:r>
      <w:r w:rsidRPr="00D60177">
        <w:rPr>
          <w:rFonts w:ascii="Times New Roman" w:hAnsi="Times New Roman" w:cs="Times New Roman"/>
          <w:spacing w:val="1"/>
          <w:sz w:val="23"/>
          <w:szCs w:val="23"/>
        </w:rPr>
        <w:t>t</w:t>
      </w:r>
      <w:r w:rsidRPr="00D60177">
        <w:rPr>
          <w:rFonts w:ascii="Times New Roman" w:hAnsi="Times New Roman" w:cs="Times New Roman"/>
          <w:spacing w:val="2"/>
          <w:sz w:val="23"/>
          <w:szCs w:val="23"/>
        </w:rPr>
        <w:t>h</w:t>
      </w:r>
      <w:r w:rsidRPr="00D60177">
        <w:rPr>
          <w:rFonts w:ascii="Times New Roman" w:hAnsi="Times New Roman" w:cs="Times New Roman"/>
          <w:sz w:val="23"/>
          <w:szCs w:val="23"/>
        </w:rPr>
        <w:t>e</w:t>
      </w:r>
      <w:r w:rsidRPr="00D60177">
        <w:rPr>
          <w:rFonts w:ascii="Times New Roman" w:hAnsi="Times New Roman" w:cs="Times New Roman"/>
          <w:spacing w:val="9"/>
          <w:sz w:val="23"/>
          <w:szCs w:val="23"/>
        </w:rPr>
        <w:t xml:space="preserve"> </w:t>
      </w:r>
      <w:r w:rsidRPr="00D60177">
        <w:rPr>
          <w:rFonts w:ascii="Times New Roman" w:hAnsi="Times New Roman" w:cs="Times New Roman"/>
          <w:spacing w:val="2"/>
          <w:sz w:val="23"/>
          <w:szCs w:val="23"/>
        </w:rPr>
        <w:t>advanc</w:t>
      </w:r>
      <w:r w:rsidRPr="00D60177">
        <w:rPr>
          <w:rFonts w:ascii="Times New Roman" w:hAnsi="Times New Roman" w:cs="Times New Roman"/>
          <w:sz w:val="23"/>
          <w:szCs w:val="23"/>
        </w:rPr>
        <w:t>e</w:t>
      </w:r>
      <w:r w:rsidRPr="00D60177">
        <w:rPr>
          <w:rFonts w:ascii="Times New Roman" w:hAnsi="Times New Roman" w:cs="Times New Roman"/>
          <w:spacing w:val="18"/>
          <w:sz w:val="23"/>
          <w:szCs w:val="23"/>
        </w:rPr>
        <w:t xml:space="preserve"> </w:t>
      </w:r>
      <w:r w:rsidRPr="00D60177">
        <w:rPr>
          <w:rFonts w:ascii="Times New Roman" w:hAnsi="Times New Roman" w:cs="Times New Roman"/>
          <w:spacing w:val="3"/>
          <w:sz w:val="23"/>
          <w:szCs w:val="23"/>
        </w:rPr>
        <w:t>w</w:t>
      </w:r>
      <w:r w:rsidRPr="00D60177">
        <w:rPr>
          <w:rFonts w:ascii="Times New Roman" w:hAnsi="Times New Roman" w:cs="Times New Roman"/>
          <w:spacing w:val="1"/>
          <w:sz w:val="23"/>
          <w:szCs w:val="23"/>
        </w:rPr>
        <w:t>ritt</w:t>
      </w:r>
      <w:r w:rsidRPr="00D60177">
        <w:rPr>
          <w:rFonts w:ascii="Times New Roman" w:hAnsi="Times New Roman" w:cs="Times New Roman"/>
          <w:spacing w:val="2"/>
          <w:sz w:val="23"/>
          <w:szCs w:val="23"/>
        </w:rPr>
        <w:t>e</w:t>
      </w:r>
      <w:r w:rsidRPr="00D60177">
        <w:rPr>
          <w:rFonts w:ascii="Times New Roman" w:hAnsi="Times New Roman" w:cs="Times New Roman"/>
          <w:sz w:val="23"/>
          <w:szCs w:val="23"/>
        </w:rPr>
        <w:t>n</w:t>
      </w:r>
      <w:r w:rsidRPr="00D60177">
        <w:rPr>
          <w:rFonts w:ascii="Times New Roman" w:hAnsi="Times New Roman" w:cs="Times New Roman"/>
          <w:spacing w:val="16"/>
          <w:sz w:val="23"/>
          <w:szCs w:val="23"/>
        </w:rPr>
        <w:t xml:space="preserve"> </w:t>
      </w:r>
      <w:r w:rsidRPr="00D60177">
        <w:rPr>
          <w:rFonts w:ascii="Times New Roman" w:hAnsi="Times New Roman" w:cs="Times New Roman"/>
          <w:spacing w:val="2"/>
          <w:sz w:val="23"/>
          <w:szCs w:val="23"/>
        </w:rPr>
        <w:t>pe</w:t>
      </w:r>
      <w:r w:rsidRPr="00D60177">
        <w:rPr>
          <w:rFonts w:ascii="Times New Roman" w:hAnsi="Times New Roman" w:cs="Times New Roman"/>
          <w:spacing w:val="1"/>
          <w:sz w:val="23"/>
          <w:szCs w:val="23"/>
        </w:rPr>
        <w:t>r</w:t>
      </w:r>
      <w:r w:rsidRPr="00D60177">
        <w:rPr>
          <w:rFonts w:ascii="Times New Roman" w:hAnsi="Times New Roman" w:cs="Times New Roman"/>
          <w:spacing w:val="3"/>
          <w:sz w:val="23"/>
          <w:szCs w:val="23"/>
        </w:rPr>
        <w:t>m</w:t>
      </w:r>
      <w:r w:rsidRPr="00D60177">
        <w:rPr>
          <w:rFonts w:ascii="Times New Roman" w:hAnsi="Times New Roman" w:cs="Times New Roman"/>
          <w:spacing w:val="1"/>
          <w:sz w:val="23"/>
          <w:szCs w:val="23"/>
        </w:rPr>
        <w:t>issi</w:t>
      </w:r>
      <w:r w:rsidRPr="00D60177">
        <w:rPr>
          <w:rFonts w:ascii="Times New Roman" w:hAnsi="Times New Roman" w:cs="Times New Roman"/>
          <w:spacing w:val="2"/>
          <w:sz w:val="23"/>
          <w:szCs w:val="23"/>
        </w:rPr>
        <w:t>o</w:t>
      </w:r>
      <w:r w:rsidRPr="00D60177">
        <w:rPr>
          <w:rFonts w:ascii="Times New Roman" w:hAnsi="Times New Roman" w:cs="Times New Roman"/>
          <w:sz w:val="23"/>
          <w:szCs w:val="23"/>
        </w:rPr>
        <w:t>n</w:t>
      </w:r>
      <w:r w:rsidRPr="00D60177">
        <w:rPr>
          <w:rFonts w:ascii="Times New Roman" w:hAnsi="Times New Roman" w:cs="Times New Roman"/>
          <w:spacing w:val="22"/>
          <w:sz w:val="23"/>
          <w:szCs w:val="23"/>
        </w:rPr>
        <w:t xml:space="preserve"> </w:t>
      </w:r>
      <w:r w:rsidRPr="00D60177">
        <w:rPr>
          <w:rFonts w:ascii="Times New Roman" w:hAnsi="Times New Roman" w:cs="Times New Roman"/>
          <w:spacing w:val="2"/>
          <w:sz w:val="23"/>
          <w:szCs w:val="23"/>
        </w:rPr>
        <w:t>o</w:t>
      </w:r>
      <w:r w:rsidRPr="00D60177">
        <w:rPr>
          <w:rFonts w:ascii="Times New Roman" w:hAnsi="Times New Roman" w:cs="Times New Roman"/>
          <w:sz w:val="23"/>
          <w:szCs w:val="23"/>
        </w:rPr>
        <w:t>f</w:t>
      </w:r>
      <w:r w:rsidRPr="00D60177">
        <w:rPr>
          <w:rFonts w:ascii="Times New Roman" w:hAnsi="Times New Roman" w:cs="Times New Roman"/>
          <w:spacing w:val="7"/>
          <w:sz w:val="23"/>
          <w:szCs w:val="23"/>
        </w:rPr>
        <w:t xml:space="preserve"> </w:t>
      </w:r>
      <w:r w:rsidRPr="00D60177">
        <w:rPr>
          <w:rFonts w:ascii="Times New Roman" w:hAnsi="Times New Roman" w:cs="Times New Roman"/>
          <w:spacing w:val="1"/>
          <w:sz w:val="23"/>
          <w:szCs w:val="23"/>
        </w:rPr>
        <w:t>t</w:t>
      </w:r>
      <w:r w:rsidRPr="00D60177">
        <w:rPr>
          <w:rFonts w:ascii="Times New Roman" w:hAnsi="Times New Roman" w:cs="Times New Roman"/>
          <w:spacing w:val="2"/>
          <w:sz w:val="23"/>
          <w:szCs w:val="23"/>
        </w:rPr>
        <w:t>h</w:t>
      </w:r>
      <w:r w:rsidRPr="00D60177">
        <w:rPr>
          <w:rFonts w:ascii="Times New Roman" w:hAnsi="Times New Roman" w:cs="Times New Roman"/>
          <w:sz w:val="23"/>
          <w:szCs w:val="23"/>
        </w:rPr>
        <w:t>e</w:t>
      </w:r>
      <w:r w:rsidRPr="00D60177">
        <w:rPr>
          <w:rFonts w:ascii="Times New Roman" w:hAnsi="Times New Roman" w:cs="Times New Roman"/>
          <w:spacing w:val="9"/>
          <w:sz w:val="23"/>
          <w:szCs w:val="23"/>
        </w:rPr>
        <w:t xml:space="preserve"> </w:t>
      </w:r>
      <w:r w:rsidRPr="00D60177">
        <w:rPr>
          <w:rFonts w:ascii="Times New Roman" w:hAnsi="Times New Roman" w:cs="Times New Roman"/>
          <w:spacing w:val="1"/>
          <w:sz w:val="23"/>
          <w:szCs w:val="23"/>
        </w:rPr>
        <w:t>i</w:t>
      </w:r>
      <w:r w:rsidRPr="00D60177">
        <w:rPr>
          <w:rFonts w:ascii="Times New Roman" w:hAnsi="Times New Roman" w:cs="Times New Roman"/>
          <w:spacing w:val="2"/>
          <w:sz w:val="23"/>
          <w:szCs w:val="23"/>
        </w:rPr>
        <w:t>n</w:t>
      </w:r>
      <w:r w:rsidRPr="00D60177">
        <w:rPr>
          <w:rFonts w:ascii="Times New Roman" w:hAnsi="Times New Roman" w:cs="Times New Roman"/>
          <w:spacing w:val="1"/>
          <w:sz w:val="23"/>
          <w:szCs w:val="23"/>
        </w:rPr>
        <w:t>str</w:t>
      </w:r>
      <w:r w:rsidRPr="00D60177">
        <w:rPr>
          <w:rFonts w:ascii="Times New Roman" w:hAnsi="Times New Roman" w:cs="Times New Roman"/>
          <w:spacing w:val="2"/>
          <w:sz w:val="23"/>
          <w:szCs w:val="23"/>
        </w:rPr>
        <w:t>uc</w:t>
      </w:r>
      <w:r w:rsidRPr="00D60177">
        <w:rPr>
          <w:rFonts w:ascii="Times New Roman" w:hAnsi="Times New Roman" w:cs="Times New Roman"/>
          <w:spacing w:val="1"/>
          <w:sz w:val="23"/>
          <w:szCs w:val="23"/>
        </w:rPr>
        <w:t>t</w:t>
      </w:r>
      <w:r w:rsidRPr="00D60177">
        <w:rPr>
          <w:rFonts w:ascii="Times New Roman" w:hAnsi="Times New Roman" w:cs="Times New Roman"/>
          <w:spacing w:val="2"/>
          <w:sz w:val="23"/>
          <w:szCs w:val="23"/>
        </w:rPr>
        <w:t>o</w:t>
      </w:r>
      <w:r w:rsidRPr="00D60177">
        <w:rPr>
          <w:rFonts w:ascii="Times New Roman" w:hAnsi="Times New Roman" w:cs="Times New Roman"/>
          <w:spacing w:val="1"/>
          <w:sz w:val="23"/>
          <w:szCs w:val="23"/>
        </w:rPr>
        <w:t>r</w:t>
      </w:r>
      <w:r w:rsidRPr="00D60177">
        <w:rPr>
          <w:rFonts w:ascii="Times New Roman" w:hAnsi="Times New Roman" w:cs="Times New Roman"/>
          <w:sz w:val="23"/>
          <w:szCs w:val="23"/>
        </w:rPr>
        <w:t>,</w:t>
      </w:r>
      <w:r w:rsidRPr="00D60177">
        <w:rPr>
          <w:rFonts w:ascii="Times New Roman" w:hAnsi="Times New Roman" w:cs="Times New Roman"/>
          <w:spacing w:val="20"/>
          <w:sz w:val="23"/>
          <w:szCs w:val="23"/>
        </w:rPr>
        <w:t xml:space="preserve"> </w:t>
      </w:r>
      <w:r w:rsidRPr="00D60177">
        <w:rPr>
          <w:rFonts w:ascii="Times New Roman" w:hAnsi="Times New Roman" w:cs="Times New Roman"/>
          <w:spacing w:val="2"/>
          <w:sz w:val="23"/>
          <w:szCs w:val="23"/>
        </w:rPr>
        <w:t>an</w:t>
      </w:r>
      <w:r w:rsidRPr="00D60177">
        <w:rPr>
          <w:rFonts w:ascii="Times New Roman" w:hAnsi="Times New Roman" w:cs="Times New Roman"/>
          <w:sz w:val="23"/>
          <w:szCs w:val="23"/>
        </w:rPr>
        <w:t>d</w:t>
      </w:r>
      <w:r w:rsidRPr="00D60177">
        <w:rPr>
          <w:rFonts w:ascii="Times New Roman" w:hAnsi="Times New Roman" w:cs="Times New Roman"/>
          <w:spacing w:val="10"/>
          <w:sz w:val="23"/>
          <w:szCs w:val="23"/>
        </w:rPr>
        <w:t xml:space="preserve"> </w:t>
      </w:r>
      <w:r w:rsidRPr="00D60177">
        <w:rPr>
          <w:rFonts w:ascii="Times New Roman" w:hAnsi="Times New Roman" w:cs="Times New Roman"/>
          <w:spacing w:val="2"/>
          <w:sz w:val="23"/>
          <w:szCs w:val="23"/>
        </w:rPr>
        <w:t>an</w:t>
      </w:r>
      <w:r w:rsidRPr="00D60177">
        <w:rPr>
          <w:rFonts w:ascii="Times New Roman" w:hAnsi="Times New Roman" w:cs="Times New Roman"/>
          <w:sz w:val="23"/>
          <w:szCs w:val="23"/>
        </w:rPr>
        <w:t>y</w:t>
      </w:r>
      <w:r w:rsidRPr="00D60177">
        <w:rPr>
          <w:rFonts w:ascii="Times New Roman" w:hAnsi="Times New Roman" w:cs="Times New Roman"/>
          <w:spacing w:val="10"/>
          <w:sz w:val="23"/>
          <w:szCs w:val="23"/>
        </w:rPr>
        <w:t xml:space="preserve"> </w:t>
      </w:r>
      <w:r w:rsidRPr="00D60177">
        <w:rPr>
          <w:rFonts w:ascii="Times New Roman" w:hAnsi="Times New Roman" w:cs="Times New Roman"/>
          <w:spacing w:val="1"/>
          <w:sz w:val="23"/>
          <w:szCs w:val="23"/>
        </w:rPr>
        <w:t>s</w:t>
      </w:r>
      <w:r w:rsidRPr="00D60177">
        <w:rPr>
          <w:rFonts w:ascii="Times New Roman" w:hAnsi="Times New Roman" w:cs="Times New Roman"/>
          <w:spacing w:val="2"/>
          <w:sz w:val="23"/>
          <w:szCs w:val="23"/>
        </w:rPr>
        <w:t>uc</w:t>
      </w:r>
      <w:r w:rsidRPr="00D60177">
        <w:rPr>
          <w:rFonts w:ascii="Times New Roman" w:hAnsi="Times New Roman" w:cs="Times New Roman"/>
          <w:sz w:val="23"/>
          <w:szCs w:val="23"/>
        </w:rPr>
        <w:t>h</w:t>
      </w:r>
      <w:r w:rsidRPr="00D60177">
        <w:rPr>
          <w:rFonts w:ascii="Times New Roman" w:hAnsi="Times New Roman" w:cs="Times New Roman"/>
          <w:spacing w:val="12"/>
          <w:sz w:val="23"/>
          <w:szCs w:val="23"/>
        </w:rPr>
        <w:t xml:space="preserve"> </w:t>
      </w:r>
      <w:r w:rsidRPr="00D60177">
        <w:rPr>
          <w:rFonts w:ascii="Times New Roman" w:hAnsi="Times New Roman" w:cs="Times New Roman"/>
          <w:spacing w:val="1"/>
          <w:sz w:val="23"/>
          <w:szCs w:val="23"/>
        </w:rPr>
        <w:t>r</w:t>
      </w:r>
      <w:r w:rsidRPr="00D60177">
        <w:rPr>
          <w:rFonts w:ascii="Times New Roman" w:hAnsi="Times New Roman" w:cs="Times New Roman"/>
          <w:spacing w:val="2"/>
          <w:sz w:val="23"/>
          <w:szCs w:val="23"/>
        </w:rPr>
        <w:t>eco</w:t>
      </w:r>
      <w:r w:rsidRPr="00D60177">
        <w:rPr>
          <w:rFonts w:ascii="Times New Roman" w:hAnsi="Times New Roman" w:cs="Times New Roman"/>
          <w:spacing w:val="1"/>
          <w:sz w:val="23"/>
          <w:szCs w:val="23"/>
        </w:rPr>
        <w:t>r</w:t>
      </w:r>
      <w:r w:rsidRPr="00D60177">
        <w:rPr>
          <w:rFonts w:ascii="Times New Roman" w:hAnsi="Times New Roman" w:cs="Times New Roman"/>
          <w:spacing w:val="2"/>
          <w:sz w:val="23"/>
          <w:szCs w:val="23"/>
        </w:rPr>
        <w:t>d</w:t>
      </w:r>
      <w:r w:rsidRPr="00D60177">
        <w:rPr>
          <w:rFonts w:ascii="Times New Roman" w:hAnsi="Times New Roman" w:cs="Times New Roman"/>
          <w:spacing w:val="1"/>
          <w:sz w:val="23"/>
          <w:szCs w:val="23"/>
        </w:rPr>
        <w:t>i</w:t>
      </w:r>
      <w:r w:rsidRPr="00D60177">
        <w:rPr>
          <w:rFonts w:ascii="Times New Roman" w:hAnsi="Times New Roman" w:cs="Times New Roman"/>
          <w:spacing w:val="2"/>
          <w:sz w:val="23"/>
          <w:szCs w:val="23"/>
        </w:rPr>
        <w:t>n</w:t>
      </w:r>
      <w:r w:rsidRPr="00D60177">
        <w:rPr>
          <w:rFonts w:ascii="Times New Roman" w:hAnsi="Times New Roman" w:cs="Times New Roman"/>
          <w:sz w:val="23"/>
          <w:szCs w:val="23"/>
        </w:rPr>
        <w:t>g</w:t>
      </w:r>
      <w:r w:rsidRPr="00D60177">
        <w:rPr>
          <w:rFonts w:ascii="Times New Roman" w:hAnsi="Times New Roman" w:cs="Times New Roman"/>
          <w:spacing w:val="23"/>
          <w:sz w:val="23"/>
          <w:szCs w:val="23"/>
        </w:rPr>
        <w:t xml:space="preserve"> </w:t>
      </w:r>
      <w:r w:rsidRPr="00D60177">
        <w:rPr>
          <w:rFonts w:ascii="Times New Roman" w:hAnsi="Times New Roman" w:cs="Times New Roman"/>
          <w:spacing w:val="2"/>
          <w:sz w:val="23"/>
          <w:szCs w:val="23"/>
        </w:rPr>
        <w:t>p</w:t>
      </w:r>
      <w:r w:rsidRPr="00D60177">
        <w:rPr>
          <w:rFonts w:ascii="Times New Roman" w:hAnsi="Times New Roman" w:cs="Times New Roman"/>
          <w:spacing w:val="1"/>
          <w:sz w:val="23"/>
          <w:szCs w:val="23"/>
        </w:rPr>
        <w:t>r</w:t>
      </w:r>
      <w:r w:rsidRPr="00D60177">
        <w:rPr>
          <w:rFonts w:ascii="Times New Roman" w:hAnsi="Times New Roman" w:cs="Times New Roman"/>
          <w:spacing w:val="2"/>
          <w:sz w:val="23"/>
          <w:szCs w:val="23"/>
        </w:rPr>
        <w:t>ope</w:t>
      </w:r>
      <w:r w:rsidRPr="00D60177">
        <w:rPr>
          <w:rFonts w:ascii="Times New Roman" w:hAnsi="Times New Roman" w:cs="Times New Roman"/>
          <w:spacing w:val="1"/>
          <w:sz w:val="23"/>
          <w:szCs w:val="23"/>
        </w:rPr>
        <w:t>rl</w:t>
      </w:r>
      <w:r w:rsidRPr="00D60177">
        <w:rPr>
          <w:rFonts w:ascii="Times New Roman" w:hAnsi="Times New Roman" w:cs="Times New Roman"/>
          <w:sz w:val="23"/>
          <w:szCs w:val="23"/>
        </w:rPr>
        <w:t>y</w:t>
      </w:r>
      <w:r w:rsidRPr="00D60177">
        <w:rPr>
          <w:rFonts w:ascii="Times New Roman" w:hAnsi="Times New Roman" w:cs="Times New Roman"/>
          <w:spacing w:val="18"/>
          <w:sz w:val="23"/>
          <w:szCs w:val="23"/>
        </w:rPr>
        <w:t xml:space="preserve"> </w:t>
      </w:r>
      <w:r w:rsidRPr="00D60177">
        <w:rPr>
          <w:rFonts w:ascii="Times New Roman" w:hAnsi="Times New Roman" w:cs="Times New Roman"/>
          <w:spacing w:val="2"/>
          <w:sz w:val="23"/>
          <w:szCs w:val="23"/>
        </w:rPr>
        <w:t>app</w:t>
      </w:r>
      <w:r w:rsidRPr="00D60177">
        <w:rPr>
          <w:rFonts w:ascii="Times New Roman" w:hAnsi="Times New Roman" w:cs="Times New Roman"/>
          <w:spacing w:val="1"/>
          <w:sz w:val="23"/>
          <w:szCs w:val="23"/>
        </w:rPr>
        <w:t>r</w:t>
      </w:r>
      <w:r w:rsidRPr="00D60177">
        <w:rPr>
          <w:rFonts w:ascii="Times New Roman" w:hAnsi="Times New Roman" w:cs="Times New Roman"/>
          <w:spacing w:val="2"/>
          <w:sz w:val="23"/>
          <w:szCs w:val="23"/>
        </w:rPr>
        <w:t>ove</w:t>
      </w:r>
      <w:r w:rsidRPr="00D60177">
        <w:rPr>
          <w:rFonts w:ascii="Times New Roman" w:hAnsi="Times New Roman" w:cs="Times New Roman"/>
          <w:sz w:val="23"/>
          <w:szCs w:val="23"/>
        </w:rPr>
        <w:t>d</w:t>
      </w:r>
      <w:r w:rsidRPr="00D60177">
        <w:rPr>
          <w:rFonts w:ascii="Times New Roman" w:hAnsi="Times New Roman" w:cs="Times New Roman"/>
          <w:spacing w:val="20"/>
          <w:sz w:val="23"/>
          <w:szCs w:val="23"/>
        </w:rPr>
        <w:t xml:space="preserve"> </w:t>
      </w:r>
      <w:r w:rsidRPr="00D60177">
        <w:rPr>
          <w:rFonts w:ascii="Times New Roman" w:hAnsi="Times New Roman" w:cs="Times New Roman"/>
          <w:spacing w:val="1"/>
          <w:w w:val="102"/>
          <w:sz w:val="23"/>
          <w:szCs w:val="23"/>
        </w:rPr>
        <w:t>i</w:t>
      </w:r>
      <w:r w:rsidRPr="00D60177">
        <w:rPr>
          <w:rFonts w:ascii="Times New Roman" w:hAnsi="Times New Roman" w:cs="Times New Roman"/>
          <w:w w:val="102"/>
          <w:sz w:val="23"/>
          <w:szCs w:val="23"/>
        </w:rPr>
        <w:t xml:space="preserve">n </w:t>
      </w:r>
      <w:r w:rsidRPr="00D60177">
        <w:rPr>
          <w:rFonts w:ascii="Times New Roman" w:hAnsi="Times New Roman" w:cs="Times New Roman"/>
          <w:spacing w:val="2"/>
          <w:sz w:val="23"/>
          <w:szCs w:val="23"/>
        </w:rPr>
        <w:t>advanc</w:t>
      </w:r>
      <w:r w:rsidRPr="00D60177">
        <w:rPr>
          <w:rFonts w:ascii="Times New Roman" w:hAnsi="Times New Roman" w:cs="Times New Roman"/>
          <w:sz w:val="23"/>
          <w:szCs w:val="23"/>
        </w:rPr>
        <w:t>e</w:t>
      </w:r>
      <w:r w:rsidRPr="00D60177">
        <w:rPr>
          <w:rFonts w:ascii="Times New Roman" w:hAnsi="Times New Roman" w:cs="Times New Roman"/>
          <w:spacing w:val="18"/>
          <w:sz w:val="23"/>
          <w:szCs w:val="23"/>
        </w:rPr>
        <w:t xml:space="preserve"> </w:t>
      </w:r>
      <w:r w:rsidRPr="00D60177">
        <w:rPr>
          <w:rFonts w:ascii="Times New Roman" w:hAnsi="Times New Roman" w:cs="Times New Roman"/>
          <w:spacing w:val="2"/>
          <w:sz w:val="23"/>
          <w:szCs w:val="23"/>
        </w:rPr>
        <w:t>ca</w:t>
      </w:r>
      <w:r w:rsidRPr="00D60177">
        <w:rPr>
          <w:rFonts w:ascii="Times New Roman" w:hAnsi="Times New Roman" w:cs="Times New Roman"/>
          <w:sz w:val="23"/>
          <w:szCs w:val="23"/>
        </w:rPr>
        <w:t>n</w:t>
      </w:r>
      <w:r w:rsidRPr="00D60177">
        <w:rPr>
          <w:rFonts w:ascii="Times New Roman" w:hAnsi="Times New Roman" w:cs="Times New Roman"/>
          <w:spacing w:val="10"/>
          <w:sz w:val="23"/>
          <w:szCs w:val="23"/>
        </w:rPr>
        <w:t xml:space="preserve"> </w:t>
      </w:r>
      <w:r w:rsidRPr="00D60177">
        <w:rPr>
          <w:rFonts w:ascii="Times New Roman" w:hAnsi="Times New Roman" w:cs="Times New Roman"/>
          <w:spacing w:val="2"/>
          <w:sz w:val="23"/>
          <w:szCs w:val="23"/>
        </w:rPr>
        <w:t>b</w:t>
      </w:r>
      <w:r w:rsidRPr="00D60177">
        <w:rPr>
          <w:rFonts w:ascii="Times New Roman" w:hAnsi="Times New Roman" w:cs="Times New Roman"/>
          <w:sz w:val="23"/>
          <w:szCs w:val="23"/>
        </w:rPr>
        <w:t>e</w:t>
      </w:r>
      <w:r w:rsidRPr="00D60177">
        <w:rPr>
          <w:rFonts w:ascii="Times New Roman" w:hAnsi="Times New Roman" w:cs="Times New Roman"/>
          <w:spacing w:val="8"/>
          <w:sz w:val="23"/>
          <w:szCs w:val="23"/>
        </w:rPr>
        <w:t xml:space="preserve"> </w:t>
      </w:r>
      <w:r w:rsidRPr="00D60177">
        <w:rPr>
          <w:rFonts w:ascii="Times New Roman" w:hAnsi="Times New Roman" w:cs="Times New Roman"/>
          <w:spacing w:val="2"/>
          <w:sz w:val="23"/>
          <w:szCs w:val="23"/>
        </w:rPr>
        <w:t>u</w:t>
      </w:r>
      <w:r w:rsidRPr="00D60177">
        <w:rPr>
          <w:rFonts w:ascii="Times New Roman" w:hAnsi="Times New Roman" w:cs="Times New Roman"/>
          <w:spacing w:val="1"/>
          <w:sz w:val="23"/>
          <w:szCs w:val="23"/>
        </w:rPr>
        <w:t>s</w:t>
      </w:r>
      <w:r w:rsidRPr="00D60177">
        <w:rPr>
          <w:rFonts w:ascii="Times New Roman" w:hAnsi="Times New Roman" w:cs="Times New Roman"/>
          <w:spacing w:val="2"/>
          <w:sz w:val="23"/>
          <w:szCs w:val="23"/>
        </w:rPr>
        <w:t>e</w:t>
      </w:r>
      <w:r w:rsidRPr="00D60177">
        <w:rPr>
          <w:rFonts w:ascii="Times New Roman" w:hAnsi="Times New Roman" w:cs="Times New Roman"/>
          <w:sz w:val="23"/>
          <w:szCs w:val="23"/>
        </w:rPr>
        <w:t>d</w:t>
      </w:r>
      <w:r w:rsidRPr="00D60177">
        <w:rPr>
          <w:rFonts w:ascii="Times New Roman" w:hAnsi="Times New Roman" w:cs="Times New Roman"/>
          <w:spacing w:val="12"/>
          <w:sz w:val="23"/>
          <w:szCs w:val="23"/>
        </w:rPr>
        <w:t xml:space="preserve"> </w:t>
      </w:r>
      <w:r w:rsidRPr="00D60177">
        <w:rPr>
          <w:rFonts w:ascii="Times New Roman" w:hAnsi="Times New Roman" w:cs="Times New Roman"/>
          <w:spacing w:val="1"/>
          <w:sz w:val="23"/>
          <w:szCs w:val="23"/>
        </w:rPr>
        <w:t>s</w:t>
      </w:r>
      <w:r w:rsidRPr="00D60177">
        <w:rPr>
          <w:rFonts w:ascii="Times New Roman" w:hAnsi="Times New Roman" w:cs="Times New Roman"/>
          <w:spacing w:val="2"/>
          <w:sz w:val="23"/>
          <w:szCs w:val="23"/>
        </w:rPr>
        <w:t>o</w:t>
      </w:r>
      <w:r w:rsidRPr="00D60177">
        <w:rPr>
          <w:rFonts w:ascii="Times New Roman" w:hAnsi="Times New Roman" w:cs="Times New Roman"/>
          <w:spacing w:val="1"/>
          <w:sz w:val="23"/>
          <w:szCs w:val="23"/>
        </w:rPr>
        <w:t>l</w:t>
      </w:r>
      <w:r w:rsidRPr="00D60177">
        <w:rPr>
          <w:rFonts w:ascii="Times New Roman" w:hAnsi="Times New Roman" w:cs="Times New Roman"/>
          <w:spacing w:val="2"/>
          <w:sz w:val="23"/>
          <w:szCs w:val="23"/>
        </w:rPr>
        <w:t>e</w:t>
      </w:r>
      <w:r w:rsidRPr="00D60177">
        <w:rPr>
          <w:rFonts w:ascii="Times New Roman" w:hAnsi="Times New Roman" w:cs="Times New Roman"/>
          <w:spacing w:val="1"/>
          <w:sz w:val="23"/>
          <w:szCs w:val="23"/>
        </w:rPr>
        <w:t>l</w:t>
      </w:r>
      <w:r w:rsidRPr="00D60177">
        <w:rPr>
          <w:rFonts w:ascii="Times New Roman" w:hAnsi="Times New Roman" w:cs="Times New Roman"/>
          <w:sz w:val="23"/>
          <w:szCs w:val="23"/>
        </w:rPr>
        <w:t>y</w:t>
      </w:r>
      <w:r w:rsidRPr="00D60177">
        <w:rPr>
          <w:rFonts w:ascii="Times New Roman" w:hAnsi="Times New Roman" w:cs="Times New Roman"/>
          <w:spacing w:val="14"/>
          <w:sz w:val="23"/>
          <w:szCs w:val="23"/>
        </w:rPr>
        <w:t xml:space="preserve"> </w:t>
      </w:r>
      <w:r w:rsidRPr="00D60177">
        <w:rPr>
          <w:rFonts w:ascii="Times New Roman" w:hAnsi="Times New Roman" w:cs="Times New Roman"/>
          <w:spacing w:val="2"/>
          <w:sz w:val="23"/>
          <w:szCs w:val="23"/>
        </w:rPr>
        <w:t>fo</w:t>
      </w:r>
      <w:r w:rsidRPr="00D60177">
        <w:rPr>
          <w:rFonts w:ascii="Times New Roman" w:hAnsi="Times New Roman" w:cs="Times New Roman"/>
          <w:sz w:val="23"/>
          <w:szCs w:val="23"/>
        </w:rPr>
        <w:t>r</w:t>
      </w:r>
      <w:r w:rsidRPr="00D60177">
        <w:rPr>
          <w:rFonts w:ascii="Times New Roman" w:hAnsi="Times New Roman" w:cs="Times New Roman"/>
          <w:spacing w:val="9"/>
          <w:sz w:val="23"/>
          <w:szCs w:val="23"/>
        </w:rPr>
        <w:t xml:space="preserve"> </w:t>
      </w:r>
      <w:r w:rsidRPr="00D60177">
        <w:rPr>
          <w:rFonts w:ascii="Times New Roman" w:hAnsi="Times New Roman" w:cs="Times New Roman"/>
          <w:spacing w:val="1"/>
          <w:sz w:val="23"/>
          <w:szCs w:val="23"/>
        </w:rPr>
        <w:t>t</w:t>
      </w:r>
      <w:r w:rsidRPr="00D60177">
        <w:rPr>
          <w:rFonts w:ascii="Times New Roman" w:hAnsi="Times New Roman" w:cs="Times New Roman"/>
          <w:spacing w:val="2"/>
          <w:sz w:val="23"/>
          <w:szCs w:val="23"/>
        </w:rPr>
        <w:t>h</w:t>
      </w:r>
      <w:r w:rsidRPr="00D60177">
        <w:rPr>
          <w:rFonts w:ascii="Times New Roman" w:hAnsi="Times New Roman" w:cs="Times New Roman"/>
          <w:sz w:val="23"/>
          <w:szCs w:val="23"/>
        </w:rPr>
        <w:t>e</w:t>
      </w:r>
      <w:r w:rsidRPr="00D60177">
        <w:rPr>
          <w:rFonts w:ascii="Times New Roman" w:hAnsi="Times New Roman" w:cs="Times New Roman"/>
          <w:spacing w:val="9"/>
          <w:sz w:val="23"/>
          <w:szCs w:val="23"/>
        </w:rPr>
        <w:t xml:space="preserve"> </w:t>
      </w:r>
      <w:r w:rsidRPr="00D60177">
        <w:rPr>
          <w:rFonts w:ascii="Times New Roman" w:hAnsi="Times New Roman" w:cs="Times New Roman"/>
          <w:spacing w:val="1"/>
          <w:sz w:val="23"/>
          <w:szCs w:val="23"/>
        </w:rPr>
        <w:t>st</w:t>
      </w:r>
      <w:r w:rsidRPr="00D60177">
        <w:rPr>
          <w:rFonts w:ascii="Times New Roman" w:hAnsi="Times New Roman" w:cs="Times New Roman"/>
          <w:spacing w:val="2"/>
          <w:sz w:val="23"/>
          <w:szCs w:val="23"/>
        </w:rPr>
        <w:t>uden</w:t>
      </w:r>
      <w:r w:rsidRPr="00D60177">
        <w:rPr>
          <w:rFonts w:ascii="Times New Roman" w:hAnsi="Times New Roman" w:cs="Times New Roman"/>
          <w:spacing w:val="1"/>
          <w:sz w:val="23"/>
          <w:szCs w:val="23"/>
        </w:rPr>
        <w:t>t’</w:t>
      </w:r>
      <w:r w:rsidRPr="00D60177">
        <w:rPr>
          <w:rFonts w:ascii="Times New Roman" w:hAnsi="Times New Roman" w:cs="Times New Roman"/>
          <w:sz w:val="23"/>
          <w:szCs w:val="23"/>
        </w:rPr>
        <w:t>s</w:t>
      </w:r>
      <w:r w:rsidRPr="00D60177">
        <w:rPr>
          <w:rFonts w:ascii="Times New Roman" w:hAnsi="Times New Roman" w:cs="Times New Roman"/>
          <w:spacing w:val="19"/>
          <w:sz w:val="23"/>
          <w:szCs w:val="23"/>
        </w:rPr>
        <w:t xml:space="preserve"> </w:t>
      </w:r>
      <w:r w:rsidRPr="00D60177">
        <w:rPr>
          <w:rFonts w:ascii="Times New Roman" w:hAnsi="Times New Roman" w:cs="Times New Roman"/>
          <w:spacing w:val="2"/>
          <w:sz w:val="23"/>
          <w:szCs w:val="23"/>
        </w:rPr>
        <w:t>o</w:t>
      </w:r>
      <w:r w:rsidRPr="00D60177">
        <w:rPr>
          <w:rFonts w:ascii="Times New Roman" w:hAnsi="Times New Roman" w:cs="Times New Roman"/>
          <w:spacing w:val="3"/>
          <w:sz w:val="23"/>
          <w:szCs w:val="23"/>
        </w:rPr>
        <w:t>w</w:t>
      </w:r>
      <w:r w:rsidRPr="00D60177">
        <w:rPr>
          <w:rFonts w:ascii="Times New Roman" w:hAnsi="Times New Roman" w:cs="Times New Roman"/>
          <w:sz w:val="23"/>
          <w:szCs w:val="23"/>
        </w:rPr>
        <w:t>n</w:t>
      </w:r>
      <w:r w:rsidRPr="00D60177">
        <w:rPr>
          <w:rFonts w:ascii="Times New Roman" w:hAnsi="Times New Roman" w:cs="Times New Roman"/>
          <w:spacing w:val="11"/>
          <w:sz w:val="23"/>
          <w:szCs w:val="23"/>
        </w:rPr>
        <w:t xml:space="preserve"> </w:t>
      </w:r>
      <w:r w:rsidRPr="00D60177">
        <w:rPr>
          <w:rFonts w:ascii="Times New Roman" w:hAnsi="Times New Roman" w:cs="Times New Roman"/>
          <w:spacing w:val="2"/>
          <w:sz w:val="23"/>
          <w:szCs w:val="23"/>
        </w:rPr>
        <w:t>p</w:t>
      </w:r>
      <w:r w:rsidRPr="00D60177">
        <w:rPr>
          <w:rFonts w:ascii="Times New Roman" w:hAnsi="Times New Roman" w:cs="Times New Roman"/>
          <w:spacing w:val="1"/>
          <w:sz w:val="23"/>
          <w:szCs w:val="23"/>
        </w:rPr>
        <w:t>ri</w:t>
      </w:r>
      <w:r w:rsidRPr="00D60177">
        <w:rPr>
          <w:rFonts w:ascii="Times New Roman" w:hAnsi="Times New Roman" w:cs="Times New Roman"/>
          <w:spacing w:val="2"/>
          <w:sz w:val="23"/>
          <w:szCs w:val="23"/>
        </w:rPr>
        <w:t>va</w:t>
      </w:r>
      <w:r w:rsidRPr="00D60177">
        <w:rPr>
          <w:rFonts w:ascii="Times New Roman" w:hAnsi="Times New Roman" w:cs="Times New Roman"/>
          <w:spacing w:val="1"/>
          <w:sz w:val="23"/>
          <w:szCs w:val="23"/>
        </w:rPr>
        <w:t>t</w:t>
      </w:r>
      <w:r w:rsidRPr="00D60177">
        <w:rPr>
          <w:rFonts w:ascii="Times New Roman" w:hAnsi="Times New Roman" w:cs="Times New Roman"/>
          <w:sz w:val="23"/>
          <w:szCs w:val="23"/>
        </w:rPr>
        <w:t>e</w:t>
      </w:r>
      <w:r w:rsidRPr="00D60177">
        <w:rPr>
          <w:rFonts w:ascii="Times New Roman" w:hAnsi="Times New Roman" w:cs="Times New Roman"/>
          <w:spacing w:val="16"/>
          <w:sz w:val="23"/>
          <w:szCs w:val="23"/>
        </w:rPr>
        <w:t xml:space="preserve"> </w:t>
      </w:r>
      <w:r w:rsidRPr="00D60177">
        <w:rPr>
          <w:rFonts w:ascii="Times New Roman" w:hAnsi="Times New Roman" w:cs="Times New Roman"/>
          <w:spacing w:val="2"/>
          <w:w w:val="102"/>
          <w:sz w:val="23"/>
          <w:szCs w:val="23"/>
        </w:rPr>
        <w:t>u</w:t>
      </w:r>
      <w:r w:rsidRPr="00D60177">
        <w:rPr>
          <w:rFonts w:ascii="Times New Roman" w:hAnsi="Times New Roman" w:cs="Times New Roman"/>
          <w:spacing w:val="1"/>
          <w:w w:val="102"/>
          <w:sz w:val="23"/>
          <w:szCs w:val="23"/>
        </w:rPr>
        <w:t>s</w:t>
      </w:r>
      <w:r w:rsidRPr="00D60177">
        <w:rPr>
          <w:rFonts w:ascii="Times New Roman" w:hAnsi="Times New Roman" w:cs="Times New Roman"/>
          <w:spacing w:val="2"/>
          <w:w w:val="102"/>
          <w:sz w:val="23"/>
          <w:szCs w:val="23"/>
        </w:rPr>
        <w:t>e.</w:t>
      </w:r>
    </w:p>
    <w:p w14:paraId="697585FE" w14:textId="77777777" w:rsidR="00492A1F" w:rsidRPr="00D60177" w:rsidRDefault="00492A1F" w:rsidP="00492A1F">
      <w:pPr>
        <w:widowControl w:val="0"/>
        <w:spacing w:after="0"/>
        <w:rPr>
          <w:rFonts w:ascii="Times New Roman" w:hAnsi="Times New Roman" w:cs="Times New Roman"/>
          <w:spacing w:val="2"/>
          <w:w w:val="102"/>
          <w:sz w:val="23"/>
          <w:szCs w:val="23"/>
        </w:rPr>
      </w:pPr>
    </w:p>
    <w:p w14:paraId="5CA243BA" w14:textId="77777777" w:rsidR="00492A1F" w:rsidRPr="00D60177" w:rsidRDefault="00492A1F" w:rsidP="00492A1F">
      <w:pPr>
        <w:widowControl w:val="0"/>
        <w:spacing w:after="0"/>
        <w:rPr>
          <w:rFonts w:ascii="Times New Roman" w:hAnsi="Times New Roman" w:cs="Times New Roman"/>
          <w:b/>
          <w:spacing w:val="2"/>
          <w:w w:val="102"/>
          <w:sz w:val="23"/>
          <w:szCs w:val="23"/>
        </w:rPr>
      </w:pPr>
      <w:r w:rsidRPr="00D60177">
        <w:rPr>
          <w:rFonts w:ascii="Times New Roman" w:hAnsi="Times New Roman" w:cs="Times New Roman"/>
          <w:b/>
          <w:spacing w:val="2"/>
          <w:w w:val="102"/>
          <w:sz w:val="23"/>
          <w:szCs w:val="23"/>
        </w:rPr>
        <w:t>DEPARTMENTAL GRIEVANCE PROCEDURES</w:t>
      </w:r>
    </w:p>
    <w:p w14:paraId="580D2A55" w14:textId="77777777" w:rsidR="00492A1F" w:rsidRPr="00D60177" w:rsidRDefault="00492A1F" w:rsidP="00492A1F">
      <w:pPr>
        <w:rPr>
          <w:rFonts w:ascii="Times New Roman" w:eastAsia="Times New Roman" w:hAnsi="Times New Roman" w:cs="Times New Roman"/>
          <w:sz w:val="23"/>
          <w:szCs w:val="23"/>
        </w:rPr>
      </w:pPr>
      <w:r w:rsidRPr="00D60177">
        <w:rPr>
          <w:rFonts w:ascii="Times New Roman" w:eastAsia="Times New Roman" w:hAnsi="Times New Roman" w:cs="Times New Roman"/>
          <w:sz w:val="23"/>
          <w:szCs w:val="23"/>
        </w:rPr>
        <w:t>The purpose of grievance procedures is to ensure the rights and responsibilities of faculty and students in their relationships with each other. When a PSYED student or a student in a PSYED class believes that a faculty member has not met his or her obligations (as an instructor or in another capacity) as described in the Academic Integrity Guidelines, the student should follow the procedure described in the Guidelines by (1) first trying to resolve the matter with the faculty member directly; (2) then, if needed, attempting to resolve the matter through conversations with the program chair; (3) then, if needed, resolving the matter through conversations with the department chair; (4) if needed, next talking to the associate dean of the school; and (5) if needed, filing a written statement of charges with the school-level academic integrity officer. [Dr. Michael Gunzenhauser is the Associate Dean and Integrity Officer.]</w:t>
      </w:r>
    </w:p>
    <w:p w14:paraId="0C1DF113" w14:textId="77777777" w:rsidR="00492A1F" w:rsidRPr="00D60177" w:rsidRDefault="00492A1F" w:rsidP="00492A1F">
      <w:pPr>
        <w:pStyle w:val="NormalWeb"/>
        <w:spacing w:before="0" w:after="120"/>
        <w:rPr>
          <w:sz w:val="23"/>
          <w:szCs w:val="23"/>
        </w:rPr>
      </w:pPr>
      <w:r w:rsidRPr="00D60177">
        <w:rPr>
          <w:b/>
          <w:bCs/>
          <w:sz w:val="23"/>
          <w:szCs w:val="23"/>
        </w:rPr>
        <w:t xml:space="preserve">FEDERAL AND STATE BACKGROUND CHECKS AND CLEARANCES: </w:t>
      </w:r>
      <w:r w:rsidRPr="00D60177">
        <w:rPr>
          <w:sz w:val="23"/>
          <w:szCs w:val="23"/>
        </w:rPr>
        <w:t xml:space="preserve">All SOE students are now required to have federal and state clearances on file if they are working with or observing children as part of any university class or requirement. A new system will be in place soon to make sure that there is compliance.  For now, see </w:t>
      </w:r>
      <w:hyperlink r:id="rId16" w:history="1">
        <w:r w:rsidRPr="00D60177">
          <w:rPr>
            <w:rStyle w:val="Hyperlink"/>
            <w:sz w:val="23"/>
            <w:szCs w:val="23"/>
          </w:rPr>
          <w:t>how students can get their clearances</w:t>
        </w:r>
      </w:hyperlink>
      <w:r w:rsidRPr="00D60177">
        <w:rPr>
          <w:sz w:val="23"/>
          <w:szCs w:val="23"/>
        </w:rPr>
        <w:t xml:space="preserve">.  </w:t>
      </w:r>
    </w:p>
    <w:p w14:paraId="4B947BB9" w14:textId="31F699D4" w:rsidR="00492A1F" w:rsidRPr="00D60177" w:rsidRDefault="00492A1F" w:rsidP="00D60177">
      <w:pPr>
        <w:pStyle w:val="NormalWeb"/>
        <w:spacing w:before="0" w:after="120"/>
        <w:rPr>
          <w:sz w:val="23"/>
          <w:szCs w:val="23"/>
        </w:rPr>
      </w:pPr>
      <w:r w:rsidRPr="00D60177">
        <w:rPr>
          <w:b/>
          <w:sz w:val="23"/>
          <w:szCs w:val="23"/>
        </w:rPr>
        <w:t>THE SCHOOL OF EDUCATION</w:t>
      </w:r>
      <w:r w:rsidRPr="00D60177">
        <w:rPr>
          <w:sz w:val="23"/>
          <w:szCs w:val="23"/>
        </w:rPr>
        <w:t xml:space="preserve"> </w:t>
      </w:r>
      <w:hyperlink r:id="rId17" w:history="1">
        <w:r w:rsidRPr="00D60177">
          <w:rPr>
            <w:rStyle w:val="Hyperlink"/>
            <w:sz w:val="23"/>
            <w:szCs w:val="23"/>
          </w:rPr>
          <w:t>Policies and Forms</w:t>
        </w:r>
      </w:hyperlink>
      <w:r w:rsidRPr="00D60177">
        <w:rPr>
          <w:sz w:val="23"/>
          <w:szCs w:val="23"/>
        </w:rPr>
        <w:t xml:space="preserve"> page on the SOE website explains several policies and procedures, including academic probation, course repeats, leaves of absence, monitored withdrawal, transfer credits, and statute of limitations.  </w:t>
      </w:r>
    </w:p>
    <w:p w14:paraId="053BD9A4" w14:textId="77777777" w:rsidR="00D02EC0" w:rsidRDefault="00D02EC0" w:rsidP="00492A1F">
      <w:pPr>
        <w:spacing w:line="360" w:lineRule="auto"/>
        <w:jc w:val="center"/>
        <w:rPr>
          <w:rFonts w:ascii="Times New Roman" w:hAnsi="Times New Roman" w:cs="Times New Roman"/>
          <w:b/>
          <w:sz w:val="23"/>
          <w:szCs w:val="23"/>
        </w:rPr>
      </w:pPr>
    </w:p>
    <w:p w14:paraId="1A5B44D2" w14:textId="79D1EB46" w:rsidR="00492A1F" w:rsidRPr="00D60177" w:rsidRDefault="00492A1F" w:rsidP="00492A1F">
      <w:pPr>
        <w:spacing w:line="360" w:lineRule="auto"/>
        <w:jc w:val="center"/>
        <w:rPr>
          <w:rFonts w:ascii="Times New Roman" w:hAnsi="Times New Roman" w:cs="Times New Roman"/>
          <w:b/>
          <w:sz w:val="23"/>
          <w:szCs w:val="23"/>
        </w:rPr>
      </w:pPr>
      <w:r w:rsidRPr="00D60177">
        <w:rPr>
          <w:rFonts w:ascii="Times New Roman" w:hAnsi="Times New Roman" w:cs="Times New Roman"/>
          <w:b/>
          <w:sz w:val="23"/>
          <w:szCs w:val="23"/>
        </w:rPr>
        <w:t>ADDITIONAL STUDENT RESOURCES</w:t>
      </w:r>
    </w:p>
    <w:p w14:paraId="3A6BF33F" w14:textId="77777777" w:rsidR="00492A1F" w:rsidRPr="00D60177" w:rsidRDefault="00492A1F" w:rsidP="00887851">
      <w:pPr>
        <w:widowControl w:val="0"/>
        <w:numPr>
          <w:ilvl w:val="0"/>
          <w:numId w:val="4"/>
        </w:numPr>
        <w:spacing w:after="0" w:line="360" w:lineRule="auto"/>
        <w:rPr>
          <w:rFonts w:ascii="Times New Roman" w:hAnsi="Times New Roman" w:cs="Times New Roman"/>
          <w:b/>
          <w:sz w:val="23"/>
          <w:szCs w:val="23"/>
        </w:rPr>
      </w:pPr>
      <w:r w:rsidRPr="00D60177">
        <w:rPr>
          <w:rFonts w:ascii="Times New Roman" w:hAnsi="Times New Roman" w:cs="Times New Roman"/>
          <w:b/>
          <w:i/>
          <w:sz w:val="23"/>
          <w:szCs w:val="23"/>
          <w:lang w:bidi="en-US"/>
        </w:rPr>
        <w:t>Technology/Computer Help Desk:</w:t>
      </w:r>
      <w:r w:rsidRPr="00D60177">
        <w:rPr>
          <w:rFonts w:ascii="Times New Roman" w:hAnsi="Times New Roman" w:cs="Times New Roman"/>
          <w:bCs/>
          <w:i/>
          <w:sz w:val="23"/>
          <w:szCs w:val="23"/>
          <w:lang w:bidi="en-US"/>
        </w:rPr>
        <w:t xml:space="preserve"> </w:t>
      </w:r>
      <w:r w:rsidRPr="00D60177">
        <w:rPr>
          <w:rFonts w:ascii="Times New Roman" w:hAnsi="Times New Roman" w:cs="Times New Roman"/>
          <w:bCs/>
          <w:sz w:val="23"/>
          <w:szCs w:val="23"/>
          <w:lang w:bidi="en-US"/>
        </w:rPr>
        <w:t>412-624-HELP [4357]</w:t>
      </w:r>
    </w:p>
    <w:p w14:paraId="5A5F9240" w14:textId="77777777" w:rsidR="00492A1F" w:rsidRPr="00D60177" w:rsidRDefault="00492A1F" w:rsidP="00887851">
      <w:pPr>
        <w:widowControl w:val="0"/>
        <w:numPr>
          <w:ilvl w:val="0"/>
          <w:numId w:val="3"/>
        </w:numPr>
        <w:spacing w:after="0" w:line="360" w:lineRule="auto"/>
        <w:rPr>
          <w:rFonts w:ascii="Times New Roman" w:hAnsi="Times New Roman" w:cs="Times New Roman"/>
          <w:sz w:val="23"/>
          <w:szCs w:val="23"/>
          <w:lang w:bidi="en-US"/>
        </w:rPr>
      </w:pPr>
      <w:r w:rsidRPr="00D60177">
        <w:rPr>
          <w:rFonts w:ascii="Times New Roman" w:hAnsi="Times New Roman" w:cs="Times New Roman"/>
          <w:b/>
          <w:bCs/>
          <w:i/>
          <w:sz w:val="23"/>
          <w:szCs w:val="23"/>
        </w:rPr>
        <w:t>Graduate Studies at Pitt</w:t>
      </w:r>
      <w:r w:rsidRPr="00D60177">
        <w:rPr>
          <w:rFonts w:ascii="Times New Roman" w:hAnsi="Times New Roman" w:cs="Times New Roman"/>
          <w:b/>
          <w:bCs/>
          <w:sz w:val="23"/>
          <w:szCs w:val="23"/>
        </w:rPr>
        <w:t>:</w:t>
      </w:r>
      <w:r w:rsidRPr="00D60177">
        <w:rPr>
          <w:rFonts w:ascii="Times New Roman" w:hAnsi="Times New Roman" w:cs="Times New Roman"/>
          <w:sz w:val="23"/>
          <w:szCs w:val="23"/>
        </w:rPr>
        <w:t xml:space="preserve">  </w:t>
      </w:r>
      <w:hyperlink r:id="rId18">
        <w:r w:rsidRPr="00D60177">
          <w:rPr>
            <w:rFonts w:ascii="Times New Roman" w:hAnsi="Times New Roman" w:cs="Times New Roman"/>
            <w:color w:val="0000FF"/>
            <w:sz w:val="23"/>
            <w:szCs w:val="23"/>
            <w:u w:val="single" w:color="0000FF"/>
          </w:rPr>
          <w:t>http://www.pitt.edu/~graduate/</w:t>
        </w:r>
      </w:hyperlink>
    </w:p>
    <w:p w14:paraId="1F7A7D57" w14:textId="77777777" w:rsidR="00492A1F" w:rsidRPr="00D60177" w:rsidRDefault="00492A1F" w:rsidP="00887851">
      <w:pPr>
        <w:widowControl w:val="0"/>
        <w:numPr>
          <w:ilvl w:val="0"/>
          <w:numId w:val="3"/>
        </w:numPr>
        <w:spacing w:after="0" w:line="360" w:lineRule="auto"/>
        <w:rPr>
          <w:rFonts w:ascii="Times New Roman" w:hAnsi="Times New Roman" w:cs="Times New Roman"/>
          <w:sz w:val="23"/>
          <w:szCs w:val="23"/>
          <w:lang w:bidi="en-US"/>
        </w:rPr>
      </w:pPr>
      <w:r w:rsidRPr="00D60177">
        <w:rPr>
          <w:rFonts w:ascii="Times New Roman" w:hAnsi="Times New Roman" w:cs="Times New Roman"/>
          <w:b/>
          <w:bCs/>
          <w:i/>
          <w:sz w:val="23"/>
          <w:szCs w:val="23"/>
          <w:lang w:bidi="en-US"/>
        </w:rPr>
        <w:t>Student Health Services:</w:t>
      </w:r>
      <w:r w:rsidRPr="00D60177">
        <w:rPr>
          <w:rFonts w:ascii="Times New Roman" w:hAnsi="Times New Roman" w:cs="Times New Roman"/>
          <w:sz w:val="23"/>
          <w:szCs w:val="23"/>
          <w:lang w:bidi="en-US"/>
        </w:rPr>
        <w:t xml:space="preserve">  412-383-1800 (</w:t>
      </w:r>
      <w:hyperlink r:id="rId19" w:history="1">
        <w:r w:rsidRPr="00D60177">
          <w:rPr>
            <w:rStyle w:val="Hyperlink"/>
            <w:rFonts w:ascii="Times New Roman" w:hAnsi="Times New Roman" w:cs="Times New Roman"/>
            <w:sz w:val="23"/>
            <w:szCs w:val="23"/>
            <w:lang w:bidi="en-US"/>
          </w:rPr>
          <w:t>http://www.studhlth.pitt.edu</w:t>
        </w:r>
      </w:hyperlink>
      <w:r w:rsidRPr="00D60177">
        <w:rPr>
          <w:rFonts w:ascii="Times New Roman" w:hAnsi="Times New Roman" w:cs="Times New Roman"/>
          <w:sz w:val="23"/>
          <w:szCs w:val="23"/>
          <w:lang w:bidi="en-US"/>
        </w:rPr>
        <w:t>)</w:t>
      </w:r>
    </w:p>
    <w:p w14:paraId="39272F26" w14:textId="6975B41F" w:rsidR="00492A1F" w:rsidRPr="00D60177" w:rsidRDefault="00492A1F" w:rsidP="00887851">
      <w:pPr>
        <w:pStyle w:val="NormalWeb"/>
        <w:numPr>
          <w:ilvl w:val="0"/>
          <w:numId w:val="3"/>
        </w:numPr>
        <w:spacing w:before="0" w:beforeAutospacing="0" w:after="0" w:afterAutospacing="0" w:line="360" w:lineRule="auto"/>
        <w:rPr>
          <w:b/>
          <w:bCs/>
          <w:sz w:val="23"/>
          <w:szCs w:val="23"/>
        </w:rPr>
      </w:pPr>
      <w:r w:rsidRPr="00D60177">
        <w:rPr>
          <w:b/>
          <w:bCs/>
          <w:sz w:val="23"/>
          <w:szCs w:val="23"/>
        </w:rPr>
        <w:t xml:space="preserve">Student Mental Health: </w:t>
      </w:r>
      <w:r w:rsidRPr="00D60177">
        <w:rPr>
          <w:sz w:val="23"/>
          <w:szCs w:val="23"/>
        </w:rPr>
        <w:t>Counseling Center, in the Wellness Center in Nordenberg Hall:</w:t>
      </w:r>
      <w:r w:rsidR="00887851">
        <w:rPr>
          <w:sz w:val="23"/>
          <w:szCs w:val="23"/>
        </w:rPr>
        <w:t xml:space="preserve"> </w:t>
      </w:r>
      <w:hyperlink r:id="rId20" w:history="1">
        <w:r w:rsidRPr="00D60177">
          <w:rPr>
            <w:rStyle w:val="Hyperlink"/>
            <w:sz w:val="23"/>
            <w:szCs w:val="23"/>
          </w:rPr>
          <w:t>https://www.studentaffairs.pitt.edu/cc/</w:t>
        </w:r>
      </w:hyperlink>
      <w:r w:rsidRPr="00D60177">
        <w:rPr>
          <w:sz w:val="23"/>
          <w:szCs w:val="23"/>
        </w:rPr>
        <w:t xml:space="preserve">  Call </w:t>
      </w:r>
      <w:r w:rsidRPr="00D60177">
        <w:rPr>
          <w:b/>
          <w:bCs/>
          <w:color w:val="404040"/>
          <w:sz w:val="23"/>
          <w:szCs w:val="23"/>
          <w:bdr w:val="none" w:sz="0" w:space="0" w:color="auto" w:frame="1"/>
          <w:shd w:val="clear" w:color="auto" w:fill="FFFFFF"/>
          <w:lang w:eastAsia="zh-CN"/>
        </w:rPr>
        <w:t>412-648-7930</w:t>
      </w:r>
      <w:r w:rsidRPr="00D60177">
        <w:rPr>
          <w:color w:val="404040"/>
          <w:sz w:val="23"/>
          <w:szCs w:val="23"/>
          <w:bdr w:val="none" w:sz="0" w:space="0" w:color="auto" w:frame="1"/>
          <w:shd w:val="clear" w:color="auto" w:fill="FFFFFF"/>
          <w:lang w:eastAsia="zh-CN"/>
        </w:rPr>
        <w:t>, any time.</w:t>
      </w:r>
    </w:p>
    <w:p w14:paraId="2F4895A7" w14:textId="77777777" w:rsidR="00492A1F" w:rsidRPr="00D60177" w:rsidRDefault="00492A1F" w:rsidP="00887851">
      <w:pPr>
        <w:widowControl w:val="0"/>
        <w:numPr>
          <w:ilvl w:val="0"/>
          <w:numId w:val="3"/>
        </w:numPr>
        <w:spacing w:after="0" w:line="360" w:lineRule="auto"/>
        <w:rPr>
          <w:rFonts w:ascii="Times New Roman" w:hAnsi="Times New Roman" w:cs="Times New Roman"/>
          <w:sz w:val="23"/>
          <w:szCs w:val="23"/>
          <w:lang w:bidi="en-US"/>
        </w:rPr>
      </w:pPr>
      <w:r w:rsidRPr="00D60177">
        <w:rPr>
          <w:rFonts w:ascii="Times New Roman" w:hAnsi="Times New Roman" w:cs="Times New Roman"/>
          <w:b/>
          <w:bCs/>
          <w:i/>
          <w:sz w:val="23"/>
          <w:szCs w:val="23"/>
          <w:lang w:bidi="en-US"/>
        </w:rPr>
        <w:t>The Writing Center:</w:t>
      </w:r>
      <w:r w:rsidRPr="00D60177">
        <w:rPr>
          <w:rFonts w:ascii="Times New Roman" w:hAnsi="Times New Roman" w:cs="Times New Roman"/>
          <w:sz w:val="23"/>
          <w:szCs w:val="23"/>
          <w:lang w:bidi="en-US"/>
        </w:rPr>
        <w:t xml:space="preserve">  412-624-6556 (</w:t>
      </w:r>
      <w:hyperlink r:id="rId21" w:history="1">
        <w:r w:rsidRPr="00D60177">
          <w:rPr>
            <w:rStyle w:val="Hyperlink"/>
            <w:rFonts w:ascii="Times New Roman" w:hAnsi="Times New Roman" w:cs="Times New Roman"/>
            <w:sz w:val="23"/>
            <w:szCs w:val="23"/>
            <w:lang w:bidi="en-US"/>
          </w:rPr>
          <w:t>www.english.pitt.edu/writingcenter</w:t>
        </w:r>
      </w:hyperlink>
      <w:r w:rsidRPr="00D60177">
        <w:rPr>
          <w:rFonts w:ascii="Times New Roman" w:hAnsi="Times New Roman" w:cs="Times New Roman"/>
          <w:sz w:val="23"/>
          <w:szCs w:val="23"/>
          <w:lang w:bidi="en-US"/>
        </w:rPr>
        <w:t>)</w:t>
      </w:r>
    </w:p>
    <w:p w14:paraId="0EA20123" w14:textId="77777777" w:rsidR="00492A1F" w:rsidRPr="00D60177" w:rsidRDefault="00492A1F" w:rsidP="00492A1F">
      <w:pPr>
        <w:widowControl w:val="0"/>
        <w:numPr>
          <w:ilvl w:val="0"/>
          <w:numId w:val="3"/>
        </w:numPr>
        <w:spacing w:after="0" w:line="360" w:lineRule="auto"/>
        <w:rPr>
          <w:rFonts w:ascii="Times New Roman" w:hAnsi="Times New Roman" w:cs="Times New Roman"/>
          <w:sz w:val="23"/>
          <w:szCs w:val="23"/>
          <w:lang w:bidi="en-US"/>
        </w:rPr>
      </w:pPr>
      <w:r w:rsidRPr="00D60177">
        <w:rPr>
          <w:rFonts w:ascii="Times New Roman" w:hAnsi="Times New Roman" w:cs="Times New Roman"/>
          <w:b/>
          <w:bCs/>
          <w:i/>
          <w:sz w:val="23"/>
          <w:szCs w:val="23"/>
          <w:lang w:bidi="en-US"/>
        </w:rPr>
        <w:t>Academic Resource Center</w:t>
      </w:r>
      <w:r w:rsidRPr="00D60177">
        <w:rPr>
          <w:rFonts w:ascii="Times New Roman" w:hAnsi="Times New Roman" w:cs="Times New Roman"/>
          <w:i/>
          <w:sz w:val="23"/>
          <w:szCs w:val="23"/>
          <w:lang w:bidi="en-US"/>
        </w:rPr>
        <w:t>:</w:t>
      </w:r>
      <w:r w:rsidRPr="00D60177">
        <w:rPr>
          <w:rFonts w:ascii="Times New Roman" w:hAnsi="Times New Roman" w:cs="Times New Roman"/>
          <w:sz w:val="23"/>
          <w:szCs w:val="23"/>
          <w:lang w:bidi="en-US"/>
        </w:rPr>
        <w:t xml:space="preserve">  412-648-7920 (</w:t>
      </w:r>
      <w:hyperlink r:id="rId22" w:history="1">
        <w:r w:rsidRPr="00D60177">
          <w:rPr>
            <w:rStyle w:val="Hyperlink"/>
            <w:rFonts w:ascii="Times New Roman" w:hAnsi="Times New Roman" w:cs="Times New Roman"/>
            <w:sz w:val="23"/>
            <w:szCs w:val="23"/>
            <w:lang w:bidi="en-US"/>
          </w:rPr>
          <w:t>http://www.asundergrad.pitt.edu/offices/arc/index.html</w:t>
        </w:r>
      </w:hyperlink>
      <w:r w:rsidRPr="00D60177">
        <w:rPr>
          <w:rFonts w:ascii="Times New Roman" w:hAnsi="Times New Roman" w:cs="Times New Roman"/>
          <w:sz w:val="23"/>
          <w:szCs w:val="23"/>
          <w:lang w:bidi="en-US"/>
        </w:rPr>
        <w:t>)</w:t>
      </w:r>
    </w:p>
    <w:p w14:paraId="78124A8B" w14:textId="77777777" w:rsidR="00492A1F" w:rsidRPr="00D60177" w:rsidRDefault="00492A1F" w:rsidP="00492A1F">
      <w:pPr>
        <w:widowControl w:val="0"/>
        <w:numPr>
          <w:ilvl w:val="0"/>
          <w:numId w:val="3"/>
        </w:numPr>
        <w:spacing w:after="0" w:line="360" w:lineRule="auto"/>
        <w:rPr>
          <w:rFonts w:ascii="Times New Roman" w:hAnsi="Times New Roman" w:cs="Times New Roman"/>
          <w:sz w:val="23"/>
          <w:szCs w:val="23"/>
          <w:lang w:bidi="en-US"/>
        </w:rPr>
      </w:pPr>
      <w:r w:rsidRPr="00D60177">
        <w:rPr>
          <w:rFonts w:ascii="Times New Roman" w:hAnsi="Times New Roman" w:cs="Times New Roman"/>
          <w:b/>
          <w:bCs/>
          <w:i/>
          <w:sz w:val="23"/>
          <w:szCs w:val="23"/>
          <w:lang w:bidi="en-US"/>
        </w:rPr>
        <w:t>Disability Resources and Services:</w:t>
      </w:r>
      <w:r w:rsidRPr="00D60177">
        <w:rPr>
          <w:rFonts w:ascii="Times New Roman" w:hAnsi="Times New Roman" w:cs="Times New Roman"/>
          <w:sz w:val="23"/>
          <w:szCs w:val="23"/>
          <w:lang w:bidi="en-US"/>
        </w:rPr>
        <w:t xml:space="preserve">  412-648-7890 (http://www.drs.pitt.edu/)</w:t>
      </w:r>
    </w:p>
    <w:p w14:paraId="70C2A47D" w14:textId="77777777" w:rsidR="00492A1F" w:rsidRPr="00D60177" w:rsidRDefault="00492A1F" w:rsidP="00492A1F">
      <w:pPr>
        <w:widowControl w:val="0"/>
        <w:numPr>
          <w:ilvl w:val="0"/>
          <w:numId w:val="3"/>
        </w:numPr>
        <w:spacing w:after="0" w:line="360" w:lineRule="auto"/>
        <w:rPr>
          <w:rFonts w:ascii="Times New Roman" w:hAnsi="Times New Roman" w:cs="Times New Roman"/>
          <w:sz w:val="23"/>
          <w:szCs w:val="23"/>
          <w:lang w:bidi="en-US"/>
        </w:rPr>
      </w:pPr>
      <w:r w:rsidRPr="00D60177">
        <w:rPr>
          <w:rFonts w:ascii="Times New Roman" w:hAnsi="Times New Roman" w:cs="Times New Roman"/>
          <w:b/>
          <w:bCs/>
          <w:i/>
          <w:sz w:val="23"/>
          <w:szCs w:val="23"/>
          <w:lang w:bidi="en-US"/>
        </w:rPr>
        <w:t>Office of International Services:</w:t>
      </w:r>
      <w:r w:rsidRPr="00D60177">
        <w:rPr>
          <w:rFonts w:ascii="Times New Roman" w:hAnsi="Times New Roman" w:cs="Times New Roman"/>
          <w:sz w:val="23"/>
          <w:szCs w:val="23"/>
          <w:lang w:bidi="en-US"/>
        </w:rPr>
        <w:t xml:space="preserve">  412-624-7120 (http://www.ois.pitt.edu/)</w:t>
      </w:r>
    </w:p>
    <w:p w14:paraId="762D421F" w14:textId="77777777" w:rsidR="00492A1F" w:rsidRPr="00D60177" w:rsidRDefault="00492A1F" w:rsidP="00492A1F">
      <w:pPr>
        <w:widowControl w:val="0"/>
        <w:numPr>
          <w:ilvl w:val="0"/>
          <w:numId w:val="3"/>
        </w:numPr>
        <w:spacing w:after="0" w:line="360" w:lineRule="auto"/>
        <w:rPr>
          <w:rFonts w:ascii="Times New Roman" w:hAnsi="Times New Roman" w:cs="Times New Roman"/>
          <w:bCs/>
          <w:sz w:val="23"/>
          <w:szCs w:val="23"/>
          <w:lang w:bidi="en-US"/>
        </w:rPr>
      </w:pPr>
      <w:r w:rsidRPr="00D60177">
        <w:rPr>
          <w:rFonts w:ascii="Times New Roman" w:hAnsi="Times New Roman" w:cs="Times New Roman"/>
          <w:b/>
          <w:i/>
          <w:sz w:val="23"/>
          <w:szCs w:val="23"/>
          <w:lang w:bidi="en-US"/>
        </w:rPr>
        <w:t>Information Technology (Computing Services &amp; Systems Development)</w:t>
      </w:r>
      <w:r w:rsidRPr="00D60177">
        <w:rPr>
          <w:rFonts w:ascii="Times New Roman" w:hAnsi="Times New Roman" w:cs="Times New Roman"/>
          <w:bCs/>
          <w:i/>
          <w:sz w:val="23"/>
          <w:szCs w:val="23"/>
          <w:lang w:bidi="en-US"/>
        </w:rPr>
        <w:t xml:space="preserve"> </w:t>
      </w:r>
      <w:r w:rsidRPr="00D60177">
        <w:rPr>
          <w:rFonts w:ascii="Times New Roman" w:hAnsi="Times New Roman" w:cs="Times New Roman"/>
          <w:bCs/>
          <w:sz w:val="23"/>
          <w:szCs w:val="23"/>
          <w:lang w:bidi="en-US"/>
        </w:rPr>
        <w:t>(</w:t>
      </w:r>
      <w:hyperlink r:id="rId23" w:history="1">
        <w:r w:rsidRPr="00D60177">
          <w:rPr>
            <w:rStyle w:val="Hyperlink"/>
            <w:rFonts w:ascii="Times New Roman" w:hAnsi="Times New Roman" w:cs="Times New Roman"/>
            <w:bCs/>
            <w:sz w:val="23"/>
            <w:szCs w:val="23"/>
            <w:lang w:bidi="en-US"/>
          </w:rPr>
          <w:t>http://technology.pitt.edu/</w:t>
        </w:r>
      </w:hyperlink>
      <w:r w:rsidRPr="00D60177">
        <w:rPr>
          <w:rStyle w:val="Hyperlink"/>
          <w:rFonts w:ascii="Times New Roman" w:hAnsi="Times New Roman" w:cs="Times New Roman"/>
          <w:bCs/>
          <w:sz w:val="23"/>
          <w:szCs w:val="23"/>
          <w:u w:val="none"/>
          <w:lang w:bidi="en-US"/>
        </w:rPr>
        <w:t>)</w:t>
      </w:r>
    </w:p>
    <w:p w14:paraId="414EA310" w14:textId="77777777" w:rsidR="00492A1F" w:rsidRPr="00D60177" w:rsidRDefault="00492A1F" w:rsidP="00492A1F">
      <w:pPr>
        <w:widowControl w:val="0"/>
        <w:numPr>
          <w:ilvl w:val="0"/>
          <w:numId w:val="3"/>
        </w:numPr>
        <w:spacing w:after="0" w:line="360" w:lineRule="auto"/>
        <w:rPr>
          <w:rFonts w:ascii="Times New Roman" w:hAnsi="Times New Roman" w:cs="Times New Roman"/>
          <w:bCs/>
          <w:sz w:val="23"/>
          <w:szCs w:val="23"/>
          <w:lang w:bidi="en-US"/>
        </w:rPr>
      </w:pPr>
      <w:r w:rsidRPr="00D60177">
        <w:rPr>
          <w:rFonts w:ascii="Times New Roman" w:hAnsi="Times New Roman" w:cs="Times New Roman"/>
          <w:b/>
          <w:i/>
          <w:sz w:val="23"/>
          <w:szCs w:val="23"/>
          <w:lang w:bidi="en-US"/>
        </w:rPr>
        <w:t>Office of the Registrar</w:t>
      </w:r>
      <w:r w:rsidRPr="00D60177">
        <w:rPr>
          <w:rFonts w:ascii="Times New Roman" w:hAnsi="Times New Roman" w:cs="Times New Roman"/>
          <w:b/>
          <w:sz w:val="23"/>
          <w:szCs w:val="23"/>
          <w:lang w:bidi="en-US"/>
        </w:rPr>
        <w:t xml:space="preserve"> </w:t>
      </w:r>
      <w:r w:rsidRPr="00D60177">
        <w:rPr>
          <w:rFonts w:ascii="Times New Roman" w:hAnsi="Times New Roman" w:cs="Times New Roman"/>
          <w:bCs/>
          <w:sz w:val="23"/>
          <w:szCs w:val="23"/>
          <w:lang w:bidi="en-US"/>
        </w:rPr>
        <w:t>(calendar, transcripts, registration, enrollment) (</w:t>
      </w:r>
      <w:hyperlink r:id="rId24" w:history="1">
        <w:r w:rsidRPr="00D60177">
          <w:rPr>
            <w:rStyle w:val="Hyperlink"/>
            <w:rFonts w:ascii="Times New Roman" w:hAnsi="Times New Roman" w:cs="Times New Roman"/>
            <w:bCs/>
            <w:sz w:val="23"/>
            <w:szCs w:val="23"/>
            <w:lang w:bidi="en-US"/>
          </w:rPr>
          <w:t>http://www.registrar.pitt.edu/</w:t>
        </w:r>
      </w:hyperlink>
      <w:r w:rsidRPr="00D60177">
        <w:rPr>
          <w:rStyle w:val="Hyperlink"/>
          <w:rFonts w:ascii="Times New Roman" w:hAnsi="Times New Roman" w:cs="Times New Roman"/>
          <w:bCs/>
          <w:sz w:val="23"/>
          <w:szCs w:val="23"/>
          <w:lang w:bidi="en-US"/>
        </w:rPr>
        <w:t>)</w:t>
      </w:r>
    </w:p>
    <w:p w14:paraId="00D263C6" w14:textId="71E0CE2A" w:rsidR="00492A1F" w:rsidRPr="00D60177" w:rsidRDefault="00492A1F" w:rsidP="00887851">
      <w:pPr>
        <w:pStyle w:val="NormalWeb"/>
        <w:numPr>
          <w:ilvl w:val="0"/>
          <w:numId w:val="3"/>
        </w:numPr>
        <w:spacing w:before="0" w:beforeAutospacing="0" w:after="0" w:afterAutospacing="0" w:line="360" w:lineRule="auto"/>
        <w:rPr>
          <w:b/>
          <w:bCs/>
          <w:sz w:val="23"/>
          <w:szCs w:val="23"/>
        </w:rPr>
      </w:pPr>
      <w:r w:rsidRPr="00D60177">
        <w:rPr>
          <w:b/>
          <w:bCs/>
          <w:i/>
          <w:iCs/>
          <w:sz w:val="23"/>
          <w:szCs w:val="23"/>
        </w:rPr>
        <w:t>Education Library Guide:</w:t>
      </w:r>
      <w:r w:rsidRPr="00D60177">
        <w:rPr>
          <w:b/>
          <w:bCs/>
          <w:sz w:val="23"/>
          <w:szCs w:val="23"/>
        </w:rPr>
        <w:t xml:space="preserve"> </w:t>
      </w:r>
      <w:r w:rsidRPr="00D60177">
        <w:rPr>
          <w:sz w:val="23"/>
          <w:szCs w:val="23"/>
        </w:rPr>
        <w:t xml:space="preserve">See this Hillman Library </w:t>
      </w:r>
      <w:hyperlink r:id="rId25" w:history="1">
        <w:r w:rsidRPr="00D60177">
          <w:rPr>
            <w:rStyle w:val="Hyperlink"/>
            <w:sz w:val="23"/>
            <w:szCs w:val="23"/>
          </w:rPr>
          <w:t>customized libguide</w:t>
        </w:r>
      </w:hyperlink>
      <w:r w:rsidRPr="00D60177">
        <w:rPr>
          <w:sz w:val="23"/>
          <w:szCs w:val="23"/>
        </w:rPr>
        <w:t>, a gateway to resources for education students and faculty</w:t>
      </w:r>
      <w:r w:rsidR="00887851">
        <w:rPr>
          <w:sz w:val="23"/>
          <w:szCs w:val="23"/>
        </w:rPr>
        <w:t>.</w:t>
      </w:r>
    </w:p>
    <w:p w14:paraId="224A56EF" w14:textId="77777777" w:rsidR="00492A1F" w:rsidRPr="00D60177" w:rsidRDefault="00492A1F" w:rsidP="00887851">
      <w:pPr>
        <w:pStyle w:val="NormalWeb"/>
        <w:numPr>
          <w:ilvl w:val="0"/>
          <w:numId w:val="3"/>
        </w:numPr>
        <w:spacing w:before="0" w:beforeAutospacing="0" w:after="0" w:afterAutospacing="0" w:line="360" w:lineRule="auto"/>
        <w:rPr>
          <w:b/>
          <w:sz w:val="23"/>
          <w:szCs w:val="23"/>
        </w:rPr>
      </w:pPr>
      <w:r w:rsidRPr="00D60177">
        <w:rPr>
          <w:b/>
          <w:i/>
          <w:iCs/>
          <w:sz w:val="23"/>
          <w:szCs w:val="23"/>
        </w:rPr>
        <w:t>Religious Observances:</w:t>
      </w:r>
      <w:r w:rsidRPr="00D60177">
        <w:rPr>
          <w:b/>
          <w:sz w:val="23"/>
          <w:szCs w:val="23"/>
        </w:rPr>
        <w:t xml:space="preserve"> </w:t>
      </w:r>
      <w:r w:rsidRPr="00D60177">
        <w:rPr>
          <w:sz w:val="23"/>
          <w:szCs w:val="23"/>
        </w:rPr>
        <w:t xml:space="preserve">See the </w:t>
      </w:r>
      <w:hyperlink r:id="rId26" w:history="1">
        <w:r w:rsidRPr="00D60177">
          <w:rPr>
            <w:rStyle w:val="Hyperlink"/>
            <w:sz w:val="23"/>
            <w:szCs w:val="23"/>
          </w:rPr>
          <w:t>Provost’s annual memo</w:t>
        </w:r>
      </w:hyperlink>
      <w:r w:rsidRPr="00D60177">
        <w:rPr>
          <w:sz w:val="23"/>
          <w:szCs w:val="23"/>
        </w:rPr>
        <w:t xml:space="preserve"> about religious observances. </w:t>
      </w:r>
    </w:p>
    <w:p w14:paraId="18F5C48D" w14:textId="53190FE8" w:rsidR="00492A1F" w:rsidRPr="00D60177" w:rsidRDefault="00492A1F" w:rsidP="00887851">
      <w:pPr>
        <w:pStyle w:val="NormalWeb"/>
        <w:keepNext/>
        <w:numPr>
          <w:ilvl w:val="0"/>
          <w:numId w:val="3"/>
        </w:numPr>
        <w:spacing w:before="0" w:beforeAutospacing="0" w:after="0" w:afterAutospacing="0" w:line="360" w:lineRule="auto"/>
        <w:rPr>
          <w:sz w:val="23"/>
          <w:szCs w:val="23"/>
        </w:rPr>
      </w:pPr>
      <w:r w:rsidRPr="00D60177">
        <w:rPr>
          <w:b/>
          <w:bCs/>
          <w:i/>
          <w:iCs/>
          <w:sz w:val="23"/>
          <w:szCs w:val="23"/>
        </w:rPr>
        <w:t xml:space="preserve">Emergencies: </w:t>
      </w:r>
      <w:r w:rsidRPr="00D60177">
        <w:rPr>
          <w:sz w:val="23"/>
          <w:szCs w:val="23"/>
        </w:rPr>
        <w:t>Do you have Pitt Police saved on your mobile phone?</w:t>
      </w:r>
      <w:r w:rsidR="00887851">
        <w:rPr>
          <w:sz w:val="23"/>
          <w:szCs w:val="23"/>
        </w:rPr>
        <w:t xml:space="preserve"> </w:t>
      </w:r>
      <w:r w:rsidRPr="00D60177">
        <w:rPr>
          <w:sz w:val="23"/>
          <w:szCs w:val="23"/>
        </w:rPr>
        <w:t>911 works, or Pitt Police, 412-624-2121</w:t>
      </w:r>
    </w:p>
    <w:p w14:paraId="27821D45" w14:textId="77777777" w:rsidR="00492A1F" w:rsidRPr="00D60177" w:rsidRDefault="00492A1F" w:rsidP="00887851">
      <w:pPr>
        <w:pStyle w:val="NormalWeb"/>
        <w:numPr>
          <w:ilvl w:val="0"/>
          <w:numId w:val="3"/>
        </w:numPr>
        <w:spacing w:before="0" w:beforeAutospacing="0" w:after="0" w:afterAutospacing="0" w:line="360" w:lineRule="auto"/>
        <w:rPr>
          <w:sz w:val="23"/>
          <w:szCs w:val="23"/>
        </w:rPr>
      </w:pPr>
      <w:r w:rsidRPr="00D60177">
        <w:rPr>
          <w:b/>
          <w:bCs/>
          <w:i/>
          <w:iCs/>
          <w:sz w:val="23"/>
          <w:szCs w:val="23"/>
        </w:rPr>
        <w:t>Office of Diversity and Inclusion (ODI):</w:t>
      </w:r>
      <w:r w:rsidRPr="00D60177">
        <w:rPr>
          <w:b/>
          <w:bCs/>
          <w:sz w:val="23"/>
          <w:szCs w:val="23"/>
        </w:rPr>
        <w:t xml:space="preserve"> </w:t>
      </w:r>
      <w:r w:rsidRPr="00D60177">
        <w:rPr>
          <w:sz w:val="23"/>
          <w:szCs w:val="23"/>
        </w:rPr>
        <w:t>Resources, consultation, and bias incident reporting:</w:t>
      </w:r>
      <w:r w:rsidRPr="00D60177">
        <w:rPr>
          <w:b/>
          <w:bCs/>
          <w:sz w:val="23"/>
          <w:szCs w:val="23"/>
        </w:rPr>
        <w:t xml:space="preserve"> </w:t>
      </w:r>
      <w:hyperlink r:id="rId27" w:history="1">
        <w:r w:rsidRPr="00D60177">
          <w:rPr>
            <w:rStyle w:val="Hyperlink"/>
            <w:sz w:val="23"/>
            <w:szCs w:val="23"/>
          </w:rPr>
          <w:t>https://www.diversity.pitt.edu/</w:t>
        </w:r>
      </w:hyperlink>
      <w:r w:rsidRPr="00D60177">
        <w:rPr>
          <w:sz w:val="23"/>
          <w:szCs w:val="23"/>
        </w:rPr>
        <w:t xml:space="preserve"> </w:t>
      </w:r>
    </w:p>
    <w:p w14:paraId="45A99933" w14:textId="77777777" w:rsidR="00492A1F" w:rsidRPr="00D60177" w:rsidRDefault="00492A1F" w:rsidP="00A40AB3">
      <w:pPr>
        <w:pStyle w:val="NormalWeb"/>
        <w:numPr>
          <w:ilvl w:val="0"/>
          <w:numId w:val="3"/>
        </w:numPr>
        <w:spacing w:before="0" w:beforeAutospacing="0" w:after="0" w:afterAutospacing="0" w:line="360" w:lineRule="auto"/>
        <w:rPr>
          <w:sz w:val="23"/>
          <w:szCs w:val="23"/>
        </w:rPr>
      </w:pPr>
      <w:r w:rsidRPr="00D60177">
        <w:rPr>
          <w:b/>
          <w:bCs/>
          <w:sz w:val="23"/>
          <w:szCs w:val="23"/>
        </w:rPr>
        <w:t>Title IX office</w:t>
      </w:r>
      <w:r w:rsidRPr="00D60177">
        <w:rPr>
          <w:sz w:val="23"/>
          <w:szCs w:val="23"/>
        </w:rPr>
        <w:t xml:space="preserve">: resources regarding sexual harassment, gender-based discrimination, and sexual violence: </w:t>
      </w:r>
      <w:hyperlink r:id="rId28" w:history="1">
        <w:r w:rsidRPr="00D60177">
          <w:rPr>
            <w:rStyle w:val="Hyperlink"/>
            <w:sz w:val="23"/>
            <w:szCs w:val="23"/>
          </w:rPr>
          <w:t>https://www.titleix.pitt.edu/</w:t>
        </w:r>
      </w:hyperlink>
      <w:r w:rsidRPr="00D60177">
        <w:rPr>
          <w:sz w:val="23"/>
          <w:szCs w:val="23"/>
        </w:rPr>
        <w:t xml:space="preserve"> </w:t>
      </w:r>
    </w:p>
    <w:p w14:paraId="16671368" w14:textId="77777777" w:rsidR="00492A1F" w:rsidRPr="00D60177" w:rsidRDefault="00492A1F" w:rsidP="00A40AB3">
      <w:pPr>
        <w:pStyle w:val="NormalWeb"/>
        <w:keepNext/>
        <w:numPr>
          <w:ilvl w:val="0"/>
          <w:numId w:val="3"/>
        </w:numPr>
        <w:spacing w:before="0" w:beforeAutospacing="0" w:after="0" w:afterAutospacing="0" w:line="360" w:lineRule="auto"/>
        <w:rPr>
          <w:b/>
          <w:sz w:val="23"/>
          <w:szCs w:val="23"/>
        </w:rPr>
      </w:pPr>
      <w:r w:rsidRPr="00D60177">
        <w:rPr>
          <w:b/>
          <w:i/>
          <w:iCs/>
          <w:sz w:val="23"/>
          <w:szCs w:val="23"/>
        </w:rPr>
        <w:t>Catalogs:</w:t>
      </w:r>
      <w:r w:rsidRPr="00D60177">
        <w:rPr>
          <w:b/>
          <w:sz w:val="23"/>
          <w:szCs w:val="23"/>
        </w:rPr>
        <w:t xml:space="preserve"> </w:t>
      </w:r>
      <w:r w:rsidRPr="00D60177">
        <w:rPr>
          <w:sz w:val="23"/>
          <w:szCs w:val="23"/>
        </w:rPr>
        <w:t xml:space="preserve">The University Catalogs have comprehensive information about policies, programs, and courses.  There are University-level policies and policies specific to the School of Education.  Bookmark these links and review these documents periodically. </w:t>
      </w:r>
    </w:p>
    <w:p w14:paraId="5F097919" w14:textId="296DF5DB" w:rsidR="00A40AB3" w:rsidRPr="00A40AB3" w:rsidRDefault="00492A1F" w:rsidP="00A40AB3">
      <w:pPr>
        <w:pStyle w:val="ListParagraph"/>
        <w:numPr>
          <w:ilvl w:val="0"/>
          <w:numId w:val="3"/>
        </w:numPr>
        <w:spacing w:after="0" w:line="360" w:lineRule="auto"/>
        <w:rPr>
          <w:rFonts w:ascii="Times New Roman" w:hAnsi="Times New Roman" w:cs="Times New Roman"/>
          <w:color w:val="404040"/>
          <w:sz w:val="23"/>
          <w:szCs w:val="23"/>
          <w:lang w:eastAsia="zh-CN"/>
        </w:rPr>
      </w:pPr>
      <w:r w:rsidRPr="00D60177">
        <w:rPr>
          <w:rFonts w:ascii="Times New Roman" w:hAnsi="Times New Roman" w:cs="Times New Roman"/>
          <w:b/>
          <w:bCs/>
          <w:i/>
          <w:iCs/>
          <w:color w:val="404040"/>
          <w:sz w:val="23"/>
          <w:szCs w:val="23"/>
          <w:lang w:eastAsia="zh-CN"/>
        </w:rPr>
        <w:t>Sexual Assault Response:</w:t>
      </w:r>
      <w:r w:rsidRPr="00D60177">
        <w:rPr>
          <w:rFonts w:ascii="Times New Roman" w:hAnsi="Times New Roman" w:cs="Times New Roman"/>
          <w:color w:val="404040"/>
          <w:sz w:val="23"/>
          <w:szCs w:val="23"/>
          <w:lang w:eastAsia="zh-CN"/>
        </w:rPr>
        <w:t xml:space="preserve"> 412-648-7856</w:t>
      </w:r>
    </w:p>
    <w:p w14:paraId="0652ECB1" w14:textId="77777777" w:rsidR="00492A1F" w:rsidRPr="00D60177" w:rsidRDefault="00492A1F" w:rsidP="00A40AB3">
      <w:pPr>
        <w:pStyle w:val="NormalWeb"/>
        <w:numPr>
          <w:ilvl w:val="0"/>
          <w:numId w:val="3"/>
        </w:numPr>
        <w:spacing w:before="0" w:beforeAutospacing="0" w:after="0" w:afterAutospacing="0" w:line="360" w:lineRule="auto"/>
        <w:rPr>
          <w:sz w:val="23"/>
          <w:szCs w:val="23"/>
        </w:rPr>
      </w:pPr>
      <w:r w:rsidRPr="00D60177">
        <w:rPr>
          <w:b/>
          <w:bCs/>
          <w:i/>
          <w:iCs/>
          <w:sz w:val="23"/>
          <w:szCs w:val="23"/>
        </w:rPr>
        <w:t>Care and Resource Support Team (CARS):</w:t>
      </w:r>
      <w:r w:rsidRPr="00D60177">
        <w:rPr>
          <w:sz w:val="23"/>
          <w:szCs w:val="23"/>
        </w:rPr>
        <w:t xml:space="preserve"> Email </w:t>
      </w:r>
      <w:hyperlink r:id="rId29" w:history="1">
        <w:r w:rsidRPr="00D60177">
          <w:rPr>
            <w:rStyle w:val="Hyperlink"/>
            <w:sz w:val="23"/>
            <w:szCs w:val="23"/>
          </w:rPr>
          <w:t>pittcares@pitt.edu</w:t>
        </w:r>
      </w:hyperlink>
      <w:r w:rsidRPr="00D60177">
        <w:rPr>
          <w:sz w:val="23"/>
          <w:szCs w:val="23"/>
        </w:rPr>
        <w:t xml:space="preserve"> or see: </w:t>
      </w:r>
      <w:hyperlink r:id="rId30" w:history="1">
        <w:r w:rsidRPr="00D60177">
          <w:rPr>
            <w:rStyle w:val="Hyperlink"/>
            <w:sz w:val="23"/>
            <w:szCs w:val="23"/>
          </w:rPr>
          <w:t>http://www.studentaffairs.pitt.edu/cars/</w:t>
        </w:r>
      </w:hyperlink>
    </w:p>
    <w:p w14:paraId="6E9F4FCF" w14:textId="727017C5" w:rsidR="00443D76" w:rsidRPr="00A40AB3" w:rsidRDefault="00492A1F" w:rsidP="00A40AB3">
      <w:pPr>
        <w:pStyle w:val="ListParagraph"/>
        <w:widowControl w:val="0"/>
        <w:numPr>
          <w:ilvl w:val="0"/>
          <w:numId w:val="3"/>
        </w:numPr>
        <w:spacing w:after="0" w:line="360" w:lineRule="auto"/>
        <w:rPr>
          <w:rFonts w:ascii="Times New Roman" w:hAnsi="Times New Roman" w:cs="Times New Roman"/>
          <w:b/>
          <w:bCs/>
          <w:sz w:val="23"/>
          <w:szCs w:val="23"/>
          <w:u w:val="single"/>
          <w:lang w:bidi="en-US"/>
        </w:rPr>
      </w:pPr>
      <w:r w:rsidRPr="00D60177">
        <w:rPr>
          <w:rFonts w:ascii="Times New Roman" w:hAnsi="Times New Roman" w:cs="Times New Roman"/>
          <w:b/>
          <w:bCs/>
          <w:i/>
          <w:iCs/>
          <w:sz w:val="23"/>
          <w:szCs w:val="23"/>
        </w:rPr>
        <w:t>Student Affairs Summary</w:t>
      </w:r>
      <w:r w:rsidRPr="00D60177">
        <w:rPr>
          <w:rFonts w:ascii="Times New Roman" w:hAnsi="Times New Roman" w:cs="Times New Roman"/>
          <w:sz w:val="23"/>
          <w:szCs w:val="23"/>
        </w:rPr>
        <w:t xml:space="preserve">: </w:t>
      </w:r>
      <w:hyperlink r:id="rId31" w:history="1">
        <w:r w:rsidRPr="00D60177">
          <w:rPr>
            <w:rStyle w:val="Hyperlink"/>
            <w:rFonts w:ascii="Times New Roman" w:hAnsi="Times New Roman" w:cs="Times New Roman"/>
            <w:sz w:val="23"/>
            <w:szCs w:val="23"/>
          </w:rPr>
          <w:t>Faculty and Staff Guide for Helping Distressed Students</w:t>
        </w:r>
      </w:hyperlink>
    </w:p>
    <w:p w14:paraId="6AE596FE" w14:textId="514CCD49" w:rsidR="00D60177" w:rsidRDefault="00D60177" w:rsidP="00F44030">
      <w:pPr>
        <w:widowControl w:val="0"/>
        <w:spacing w:after="0" w:line="276" w:lineRule="auto"/>
        <w:jc w:val="center"/>
        <w:rPr>
          <w:rFonts w:ascii="Times New Roman" w:hAnsi="Times New Roman" w:cs="Times New Roman"/>
          <w:b/>
          <w:bCs/>
          <w:sz w:val="23"/>
          <w:szCs w:val="23"/>
          <w:u w:val="single"/>
          <w:lang w:bidi="en-US"/>
        </w:rPr>
      </w:pPr>
    </w:p>
    <w:p w14:paraId="0A6C58F1" w14:textId="799CCCD8" w:rsidR="00A40AB3" w:rsidRDefault="00A40AB3" w:rsidP="00F44030">
      <w:pPr>
        <w:widowControl w:val="0"/>
        <w:spacing w:after="0" w:line="276" w:lineRule="auto"/>
        <w:jc w:val="center"/>
        <w:rPr>
          <w:rFonts w:ascii="Times New Roman" w:hAnsi="Times New Roman" w:cs="Times New Roman"/>
          <w:b/>
          <w:bCs/>
          <w:sz w:val="23"/>
          <w:szCs w:val="23"/>
          <w:u w:val="single"/>
          <w:lang w:bidi="en-US"/>
        </w:rPr>
      </w:pPr>
    </w:p>
    <w:p w14:paraId="0F6B7C9F" w14:textId="2998A6DF" w:rsidR="00A40AB3" w:rsidRDefault="00A40AB3" w:rsidP="00F44030">
      <w:pPr>
        <w:widowControl w:val="0"/>
        <w:spacing w:after="0" w:line="276" w:lineRule="auto"/>
        <w:jc w:val="center"/>
        <w:rPr>
          <w:rFonts w:ascii="Times New Roman" w:hAnsi="Times New Roman" w:cs="Times New Roman"/>
          <w:b/>
          <w:bCs/>
          <w:sz w:val="23"/>
          <w:szCs w:val="23"/>
          <w:u w:val="single"/>
          <w:lang w:bidi="en-US"/>
        </w:rPr>
      </w:pPr>
    </w:p>
    <w:p w14:paraId="60467AF2" w14:textId="0AE79020" w:rsidR="00A40AB3" w:rsidRDefault="00A40AB3" w:rsidP="00F44030">
      <w:pPr>
        <w:widowControl w:val="0"/>
        <w:spacing w:after="0" w:line="276" w:lineRule="auto"/>
        <w:jc w:val="center"/>
        <w:rPr>
          <w:rFonts w:ascii="Times New Roman" w:hAnsi="Times New Roman" w:cs="Times New Roman"/>
          <w:b/>
          <w:bCs/>
          <w:sz w:val="23"/>
          <w:szCs w:val="23"/>
          <w:u w:val="single"/>
          <w:lang w:bidi="en-US"/>
        </w:rPr>
      </w:pPr>
    </w:p>
    <w:p w14:paraId="7090D8EA" w14:textId="77777777" w:rsidR="00A40AB3" w:rsidRPr="00D60177" w:rsidRDefault="00A40AB3" w:rsidP="00F44030">
      <w:pPr>
        <w:widowControl w:val="0"/>
        <w:spacing w:after="0" w:line="276" w:lineRule="auto"/>
        <w:jc w:val="center"/>
        <w:rPr>
          <w:rFonts w:ascii="Times New Roman" w:hAnsi="Times New Roman" w:cs="Times New Roman"/>
          <w:b/>
          <w:bCs/>
          <w:sz w:val="23"/>
          <w:szCs w:val="23"/>
          <w:u w:val="single"/>
          <w:lang w:bidi="en-US"/>
        </w:rPr>
      </w:pPr>
    </w:p>
    <w:p w14:paraId="06FD71AE" w14:textId="77777777" w:rsidR="00D60177" w:rsidRDefault="00D60177" w:rsidP="00D60177">
      <w:pPr>
        <w:keepNext/>
        <w:shd w:val="clear" w:color="auto" w:fill="BFBFBF"/>
        <w:spacing w:after="0" w:line="240" w:lineRule="auto"/>
        <w:rPr>
          <w:rFonts w:ascii="Times New Roman" w:hAnsi="Times New Roman" w:cs="Times New Roman"/>
          <w:b/>
          <w:bCs/>
          <w:sz w:val="23"/>
          <w:szCs w:val="23"/>
          <w:u w:val="single"/>
          <w:lang w:bidi="en-US"/>
        </w:rPr>
      </w:pPr>
    </w:p>
    <w:p w14:paraId="1844C1D1" w14:textId="1D5AAACD" w:rsidR="00013517" w:rsidRPr="00887851" w:rsidRDefault="00CF7148" w:rsidP="00887851">
      <w:pPr>
        <w:keepNext/>
        <w:shd w:val="clear" w:color="auto" w:fill="BFBFBF"/>
        <w:spacing w:after="0" w:line="240" w:lineRule="auto"/>
        <w:jc w:val="center"/>
        <w:rPr>
          <w:rFonts w:ascii="Times New Roman" w:eastAsia="Times New Roman" w:hAnsi="Times New Roman" w:cs="Times New Roman"/>
          <w:b/>
          <w:lang w:bidi="en-US"/>
        </w:rPr>
      </w:pPr>
      <w:r w:rsidRPr="00D60177">
        <w:rPr>
          <w:rFonts w:ascii="Times New Roman" w:eastAsia="Times New Roman" w:hAnsi="Times New Roman" w:cs="Times New Roman"/>
          <w:b/>
          <w:lang w:bidi="en-US"/>
        </w:rPr>
        <w:t>COURSE CALENDAR</w:t>
      </w:r>
    </w:p>
    <w:tbl>
      <w:tblPr>
        <w:tblW w:w="11893" w:type="dxa"/>
        <w:tblInd w:w="-81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433"/>
        <w:gridCol w:w="860"/>
        <w:gridCol w:w="2705"/>
        <w:gridCol w:w="2955"/>
        <w:gridCol w:w="806"/>
        <w:gridCol w:w="3065"/>
        <w:gridCol w:w="69"/>
      </w:tblGrid>
      <w:tr w:rsidR="00AE3BB5" w:rsidRPr="00D60177" w14:paraId="4C65FCF0" w14:textId="77777777" w:rsidTr="00A40AB3">
        <w:tc>
          <w:tcPr>
            <w:tcW w:w="1433" w:type="dxa"/>
            <w:shd w:val="clear" w:color="auto" w:fill="A6A6A6"/>
          </w:tcPr>
          <w:p w14:paraId="20CC4060" w14:textId="77777777" w:rsidR="00AE3BB5" w:rsidRPr="00D60177" w:rsidRDefault="00AE3BB5" w:rsidP="00013517">
            <w:pPr>
              <w:spacing w:after="0" w:line="240" w:lineRule="auto"/>
              <w:rPr>
                <w:rFonts w:ascii="Times New Roman" w:eastAsia="Times New Roman" w:hAnsi="Times New Roman" w:cs="Times New Roman"/>
                <w:b/>
                <w:lang w:bidi="en-US"/>
              </w:rPr>
            </w:pPr>
            <w:r w:rsidRPr="00D60177">
              <w:rPr>
                <w:rFonts w:ascii="Times New Roman" w:eastAsia="Times New Roman" w:hAnsi="Times New Roman" w:cs="Times New Roman"/>
                <w:b/>
                <w:lang w:bidi="en-US"/>
              </w:rPr>
              <w:t>Class</w:t>
            </w:r>
          </w:p>
        </w:tc>
        <w:tc>
          <w:tcPr>
            <w:tcW w:w="860" w:type="dxa"/>
            <w:shd w:val="clear" w:color="auto" w:fill="A6A6A6"/>
          </w:tcPr>
          <w:p w14:paraId="56CE675C" w14:textId="77777777" w:rsidR="00AE3BB5" w:rsidRPr="00D60177" w:rsidRDefault="00CF7148" w:rsidP="00013517">
            <w:pPr>
              <w:spacing w:after="0" w:line="240" w:lineRule="auto"/>
              <w:rPr>
                <w:rFonts w:ascii="Times New Roman" w:eastAsia="Times New Roman" w:hAnsi="Times New Roman" w:cs="Times New Roman"/>
                <w:b/>
                <w:lang w:bidi="en-US"/>
              </w:rPr>
            </w:pPr>
            <w:r w:rsidRPr="00D60177">
              <w:rPr>
                <w:rFonts w:ascii="Times New Roman" w:eastAsia="Times New Roman" w:hAnsi="Times New Roman" w:cs="Times New Roman"/>
                <w:b/>
                <w:lang w:bidi="en-US"/>
              </w:rPr>
              <w:t xml:space="preserve">  </w:t>
            </w:r>
            <w:r w:rsidR="00AE3BB5" w:rsidRPr="00D60177">
              <w:rPr>
                <w:rFonts w:ascii="Times New Roman" w:eastAsia="Times New Roman" w:hAnsi="Times New Roman" w:cs="Times New Roman"/>
                <w:b/>
                <w:lang w:bidi="en-US"/>
              </w:rPr>
              <w:t>Date</w:t>
            </w:r>
          </w:p>
        </w:tc>
        <w:tc>
          <w:tcPr>
            <w:tcW w:w="2705" w:type="dxa"/>
            <w:shd w:val="clear" w:color="auto" w:fill="A6A6A6"/>
          </w:tcPr>
          <w:p w14:paraId="47600F03" w14:textId="77777777" w:rsidR="00AE3BB5" w:rsidRPr="00D60177" w:rsidRDefault="00CF7148" w:rsidP="00013517">
            <w:pPr>
              <w:spacing w:after="0" w:line="240" w:lineRule="auto"/>
              <w:rPr>
                <w:rFonts w:ascii="Times New Roman" w:eastAsia="Times New Roman" w:hAnsi="Times New Roman" w:cs="Times New Roman"/>
                <w:b/>
                <w:lang w:bidi="en-US"/>
              </w:rPr>
            </w:pPr>
            <w:r w:rsidRPr="00D60177">
              <w:rPr>
                <w:rFonts w:ascii="Times New Roman" w:eastAsia="Times New Roman" w:hAnsi="Times New Roman" w:cs="Times New Roman"/>
                <w:b/>
                <w:lang w:bidi="en-US"/>
              </w:rPr>
              <w:t xml:space="preserve">   </w:t>
            </w:r>
            <w:r w:rsidR="00AE3BB5" w:rsidRPr="00D60177">
              <w:rPr>
                <w:rFonts w:ascii="Times New Roman" w:eastAsia="Times New Roman" w:hAnsi="Times New Roman" w:cs="Times New Roman"/>
                <w:b/>
                <w:lang w:bidi="en-US"/>
              </w:rPr>
              <w:t>Topic</w:t>
            </w:r>
          </w:p>
        </w:tc>
        <w:tc>
          <w:tcPr>
            <w:tcW w:w="3761" w:type="dxa"/>
            <w:gridSpan w:val="2"/>
            <w:shd w:val="clear" w:color="auto" w:fill="A6A6A6"/>
          </w:tcPr>
          <w:p w14:paraId="4B2CB0B8" w14:textId="77777777" w:rsidR="00AE3BB5" w:rsidRPr="00D60177" w:rsidRDefault="00AE3BB5" w:rsidP="00013517">
            <w:pPr>
              <w:spacing w:after="0" w:line="240" w:lineRule="auto"/>
              <w:rPr>
                <w:rFonts w:ascii="Times New Roman" w:eastAsia="Times New Roman" w:hAnsi="Times New Roman" w:cs="Times New Roman"/>
                <w:b/>
                <w:lang w:bidi="en-US"/>
              </w:rPr>
            </w:pPr>
            <w:r w:rsidRPr="00D60177">
              <w:rPr>
                <w:rFonts w:ascii="Times New Roman" w:eastAsia="Times New Roman" w:hAnsi="Times New Roman" w:cs="Times New Roman"/>
                <w:b/>
                <w:lang w:bidi="en-US"/>
              </w:rPr>
              <w:t>Readings (prior to class)</w:t>
            </w:r>
          </w:p>
        </w:tc>
        <w:tc>
          <w:tcPr>
            <w:tcW w:w="3134" w:type="dxa"/>
            <w:gridSpan w:val="2"/>
            <w:shd w:val="clear" w:color="auto" w:fill="A6A6A6"/>
          </w:tcPr>
          <w:p w14:paraId="0C845964" w14:textId="77777777" w:rsidR="00AE3BB5" w:rsidRPr="00D60177" w:rsidRDefault="00FB041B" w:rsidP="00013517">
            <w:pPr>
              <w:spacing w:after="0" w:line="240" w:lineRule="auto"/>
              <w:rPr>
                <w:rFonts w:ascii="Times New Roman" w:eastAsia="Times New Roman" w:hAnsi="Times New Roman" w:cs="Times New Roman"/>
                <w:b/>
                <w:lang w:bidi="en-US"/>
              </w:rPr>
            </w:pPr>
            <w:r w:rsidRPr="00D60177">
              <w:rPr>
                <w:rFonts w:ascii="Times New Roman" w:eastAsia="Times New Roman" w:hAnsi="Times New Roman" w:cs="Times New Roman"/>
                <w:b/>
                <w:lang w:bidi="en-US"/>
              </w:rPr>
              <w:t xml:space="preserve">Assignment </w:t>
            </w:r>
            <w:r w:rsidR="00AE3BB5" w:rsidRPr="00D60177">
              <w:rPr>
                <w:rFonts w:ascii="Times New Roman" w:eastAsia="Times New Roman" w:hAnsi="Times New Roman" w:cs="Times New Roman"/>
                <w:b/>
                <w:lang w:bidi="en-US"/>
              </w:rPr>
              <w:t>Due</w:t>
            </w:r>
            <w:r w:rsidRPr="00D60177">
              <w:rPr>
                <w:rFonts w:ascii="Times New Roman" w:eastAsia="Times New Roman" w:hAnsi="Times New Roman" w:cs="Times New Roman"/>
                <w:b/>
                <w:lang w:bidi="en-US"/>
              </w:rPr>
              <w:t xml:space="preserve"> Dates</w:t>
            </w:r>
          </w:p>
        </w:tc>
      </w:tr>
      <w:tr w:rsidR="00AE3BB5" w:rsidRPr="00D60177" w14:paraId="06FC1F59" w14:textId="77777777" w:rsidTr="00A40AB3">
        <w:trPr>
          <w:trHeight w:val="287"/>
        </w:trPr>
        <w:tc>
          <w:tcPr>
            <w:tcW w:w="1433" w:type="dxa"/>
            <w:tcBorders>
              <w:bottom w:val="single" w:sz="4" w:space="0" w:color="auto"/>
            </w:tcBorders>
            <w:vAlign w:val="center"/>
          </w:tcPr>
          <w:p w14:paraId="7FA55215" w14:textId="77777777" w:rsidR="00AE3BB5" w:rsidRPr="00D60177" w:rsidRDefault="00AE3BB5" w:rsidP="00013517">
            <w:pPr>
              <w:spacing w:after="0" w:line="240" w:lineRule="auto"/>
              <w:rPr>
                <w:rFonts w:ascii="Times New Roman" w:eastAsia="Times New Roman" w:hAnsi="Times New Roman" w:cs="Times New Roman"/>
                <w:lang w:bidi="en-US"/>
              </w:rPr>
            </w:pPr>
            <w:r w:rsidRPr="00D60177">
              <w:rPr>
                <w:rFonts w:ascii="Times New Roman" w:eastAsia="Times New Roman" w:hAnsi="Times New Roman" w:cs="Times New Roman"/>
                <w:lang w:bidi="en-US"/>
              </w:rPr>
              <w:t>1</w:t>
            </w:r>
          </w:p>
        </w:tc>
        <w:tc>
          <w:tcPr>
            <w:tcW w:w="860" w:type="dxa"/>
            <w:tcBorders>
              <w:bottom w:val="single" w:sz="4" w:space="0" w:color="auto"/>
            </w:tcBorders>
            <w:vAlign w:val="center"/>
          </w:tcPr>
          <w:p w14:paraId="044AFA1A" w14:textId="084A37F7" w:rsidR="00AE3BB5" w:rsidRPr="00D60177" w:rsidRDefault="002C19CF" w:rsidP="00013517">
            <w:pPr>
              <w:spacing w:after="0" w:line="240" w:lineRule="auto"/>
              <w:rPr>
                <w:rFonts w:ascii="Times New Roman" w:eastAsia="Times New Roman" w:hAnsi="Times New Roman" w:cs="Times New Roman"/>
                <w:lang w:bidi="en-US"/>
              </w:rPr>
            </w:pPr>
            <w:r w:rsidRPr="00D60177">
              <w:rPr>
                <w:rFonts w:ascii="Times New Roman" w:eastAsia="Times New Roman" w:hAnsi="Times New Roman" w:cs="Times New Roman"/>
                <w:lang w:bidi="en-US"/>
              </w:rPr>
              <w:t xml:space="preserve">Aug </w:t>
            </w:r>
            <w:r w:rsidR="007D4EED">
              <w:rPr>
                <w:rFonts w:ascii="Times New Roman" w:eastAsia="Times New Roman" w:hAnsi="Times New Roman" w:cs="Times New Roman"/>
                <w:lang w:bidi="en-US"/>
              </w:rPr>
              <w:t>3</w:t>
            </w:r>
            <w:r w:rsidR="00E54898">
              <w:rPr>
                <w:rFonts w:ascii="Times New Roman" w:eastAsia="Times New Roman" w:hAnsi="Times New Roman" w:cs="Times New Roman"/>
                <w:lang w:bidi="en-US"/>
              </w:rPr>
              <w:t>0</w:t>
            </w:r>
          </w:p>
        </w:tc>
        <w:tc>
          <w:tcPr>
            <w:tcW w:w="2705" w:type="dxa"/>
            <w:tcBorders>
              <w:bottom w:val="single" w:sz="4" w:space="0" w:color="auto"/>
            </w:tcBorders>
            <w:vAlign w:val="center"/>
          </w:tcPr>
          <w:p w14:paraId="4B695E55" w14:textId="77777777" w:rsidR="00AE3BB5" w:rsidRPr="00D60177" w:rsidRDefault="00FB041B" w:rsidP="00013517">
            <w:pPr>
              <w:spacing w:after="0" w:line="240" w:lineRule="auto"/>
              <w:rPr>
                <w:rFonts w:ascii="Times New Roman" w:eastAsia="Times New Roman" w:hAnsi="Times New Roman" w:cs="Times New Roman"/>
                <w:lang w:bidi="en-US"/>
              </w:rPr>
            </w:pPr>
            <w:r w:rsidRPr="00D60177">
              <w:rPr>
                <w:rFonts w:ascii="Times New Roman" w:eastAsia="Times New Roman" w:hAnsi="Times New Roman" w:cs="Times New Roman"/>
                <w:lang w:bidi="en-US"/>
              </w:rPr>
              <w:t xml:space="preserve">    </w:t>
            </w:r>
            <w:r w:rsidR="00AE3BB5" w:rsidRPr="00D60177">
              <w:rPr>
                <w:rFonts w:ascii="Times New Roman" w:eastAsia="Times New Roman" w:hAnsi="Times New Roman" w:cs="Times New Roman"/>
                <w:lang w:bidi="en-US"/>
              </w:rPr>
              <w:t>Welcome!</w:t>
            </w:r>
          </w:p>
          <w:p w14:paraId="2454C723" w14:textId="77777777" w:rsidR="00432A00" w:rsidRPr="00D60177" w:rsidRDefault="00FB041B" w:rsidP="00013517">
            <w:pPr>
              <w:spacing w:after="0" w:line="240" w:lineRule="auto"/>
              <w:rPr>
                <w:rFonts w:ascii="Times New Roman" w:eastAsia="Times New Roman" w:hAnsi="Times New Roman" w:cs="Times New Roman"/>
                <w:lang w:bidi="en-US"/>
              </w:rPr>
            </w:pPr>
            <w:r w:rsidRPr="00D60177">
              <w:rPr>
                <w:rFonts w:ascii="Times New Roman" w:eastAsia="Times New Roman" w:hAnsi="Times New Roman" w:cs="Times New Roman"/>
                <w:lang w:bidi="en-US"/>
              </w:rPr>
              <w:t xml:space="preserve">    </w:t>
            </w:r>
            <w:r w:rsidR="00B77FA5" w:rsidRPr="00D60177">
              <w:rPr>
                <w:rFonts w:ascii="Times New Roman" w:eastAsia="Times New Roman" w:hAnsi="Times New Roman" w:cs="Times New Roman"/>
                <w:lang w:bidi="en-US"/>
              </w:rPr>
              <w:t xml:space="preserve">Syllabus </w:t>
            </w:r>
            <w:r w:rsidR="00432A00" w:rsidRPr="00D60177">
              <w:rPr>
                <w:rFonts w:ascii="Times New Roman" w:eastAsia="Times New Roman" w:hAnsi="Times New Roman" w:cs="Times New Roman"/>
                <w:lang w:bidi="en-US"/>
              </w:rPr>
              <w:t xml:space="preserve">  </w:t>
            </w:r>
          </w:p>
          <w:p w14:paraId="63683E8A" w14:textId="77777777" w:rsidR="00AE3BB5" w:rsidRPr="00D60177" w:rsidRDefault="00432A00" w:rsidP="00013517">
            <w:pPr>
              <w:spacing w:after="0" w:line="240" w:lineRule="auto"/>
              <w:rPr>
                <w:rFonts w:ascii="Times New Roman" w:eastAsia="Times New Roman" w:hAnsi="Times New Roman" w:cs="Times New Roman"/>
                <w:lang w:bidi="en-US"/>
              </w:rPr>
            </w:pPr>
            <w:r w:rsidRPr="00D60177">
              <w:rPr>
                <w:rFonts w:ascii="Times New Roman" w:eastAsia="Times New Roman" w:hAnsi="Times New Roman" w:cs="Times New Roman"/>
                <w:lang w:bidi="en-US"/>
              </w:rPr>
              <w:t xml:space="preserve">    </w:t>
            </w:r>
            <w:r w:rsidR="00B77FA5" w:rsidRPr="00D60177">
              <w:rPr>
                <w:rFonts w:ascii="Times New Roman" w:eastAsia="Times New Roman" w:hAnsi="Times New Roman" w:cs="Times New Roman"/>
                <w:lang w:bidi="en-US"/>
              </w:rPr>
              <w:t xml:space="preserve">Assignment </w:t>
            </w:r>
            <w:r w:rsidRPr="00D60177">
              <w:rPr>
                <w:rFonts w:ascii="Times New Roman" w:eastAsia="Times New Roman" w:hAnsi="Times New Roman" w:cs="Times New Roman"/>
                <w:lang w:bidi="en-US"/>
              </w:rPr>
              <w:t>Review</w:t>
            </w:r>
          </w:p>
        </w:tc>
        <w:tc>
          <w:tcPr>
            <w:tcW w:w="2955" w:type="dxa"/>
            <w:tcBorders>
              <w:bottom w:val="single" w:sz="4" w:space="0" w:color="auto"/>
            </w:tcBorders>
            <w:vAlign w:val="center"/>
          </w:tcPr>
          <w:p w14:paraId="31341025" w14:textId="77777777" w:rsidR="00AE3BB5" w:rsidRPr="00D60177" w:rsidRDefault="00AE3BB5" w:rsidP="00013517">
            <w:pPr>
              <w:spacing w:after="0" w:line="240" w:lineRule="auto"/>
              <w:rPr>
                <w:rFonts w:ascii="Times New Roman" w:eastAsia="Times New Roman" w:hAnsi="Times New Roman" w:cs="Times New Roman"/>
                <w:lang w:bidi="en-US"/>
              </w:rPr>
            </w:pPr>
            <w:r w:rsidRPr="00D60177">
              <w:rPr>
                <w:rFonts w:ascii="Times New Roman" w:eastAsia="Times New Roman" w:hAnsi="Times New Roman" w:cs="Times New Roman"/>
                <w:lang w:bidi="en-US"/>
              </w:rPr>
              <w:t>Syllabus</w:t>
            </w:r>
          </w:p>
          <w:p w14:paraId="355C3761" w14:textId="77777777" w:rsidR="00AE3BB5" w:rsidRPr="00D60177" w:rsidRDefault="00AE3BB5" w:rsidP="00013517">
            <w:pPr>
              <w:spacing w:after="0" w:line="240" w:lineRule="auto"/>
              <w:rPr>
                <w:rFonts w:ascii="Times New Roman" w:eastAsia="Times New Roman" w:hAnsi="Times New Roman" w:cs="Times New Roman"/>
                <w:lang w:bidi="en-US"/>
              </w:rPr>
            </w:pPr>
          </w:p>
        </w:tc>
        <w:tc>
          <w:tcPr>
            <w:tcW w:w="3940" w:type="dxa"/>
            <w:gridSpan w:val="3"/>
            <w:tcBorders>
              <w:bottom w:val="single" w:sz="4" w:space="0" w:color="auto"/>
            </w:tcBorders>
            <w:vAlign w:val="center"/>
          </w:tcPr>
          <w:p w14:paraId="2DC55935" w14:textId="77777777" w:rsidR="00AE3BB5" w:rsidRPr="00D60177" w:rsidRDefault="00AE3BB5" w:rsidP="00CF7148">
            <w:pPr>
              <w:spacing w:after="0" w:line="240" w:lineRule="auto"/>
              <w:ind w:left="480"/>
              <w:rPr>
                <w:rFonts w:ascii="Times New Roman" w:eastAsia="Times New Roman" w:hAnsi="Times New Roman" w:cs="Times New Roman"/>
                <w:lang w:bidi="en-US"/>
              </w:rPr>
            </w:pPr>
          </w:p>
        </w:tc>
      </w:tr>
      <w:tr w:rsidR="00AE3BB5" w:rsidRPr="00D60177" w14:paraId="3AC1C29F" w14:textId="77777777" w:rsidTr="00A40AB3">
        <w:tc>
          <w:tcPr>
            <w:tcW w:w="1433" w:type="dxa"/>
            <w:vAlign w:val="center"/>
          </w:tcPr>
          <w:p w14:paraId="114B4BB0" w14:textId="77777777" w:rsidR="00AE3BB5" w:rsidRPr="00D60177" w:rsidRDefault="00AE3BB5" w:rsidP="00013517">
            <w:pPr>
              <w:spacing w:after="0" w:line="240" w:lineRule="auto"/>
              <w:rPr>
                <w:rFonts w:ascii="Times New Roman" w:eastAsia="Times New Roman" w:hAnsi="Times New Roman" w:cs="Times New Roman"/>
                <w:lang w:bidi="en-US"/>
              </w:rPr>
            </w:pPr>
            <w:r w:rsidRPr="00D60177">
              <w:rPr>
                <w:rFonts w:ascii="Times New Roman" w:eastAsia="Times New Roman" w:hAnsi="Times New Roman" w:cs="Times New Roman"/>
                <w:lang w:bidi="en-US"/>
              </w:rPr>
              <w:t>2</w:t>
            </w:r>
          </w:p>
        </w:tc>
        <w:tc>
          <w:tcPr>
            <w:tcW w:w="860" w:type="dxa"/>
            <w:vAlign w:val="center"/>
          </w:tcPr>
          <w:p w14:paraId="10A354D0" w14:textId="34FA583C" w:rsidR="00AE3BB5" w:rsidRPr="00D60177" w:rsidRDefault="00887851" w:rsidP="00887851">
            <w:pPr>
              <w:spacing w:after="0" w:line="240" w:lineRule="auto"/>
              <w:ind w:left="-249"/>
              <w:rPr>
                <w:rFonts w:ascii="Times New Roman" w:eastAsia="Times New Roman" w:hAnsi="Times New Roman" w:cs="Times New Roman"/>
                <w:lang w:bidi="en-US"/>
              </w:rPr>
            </w:pPr>
            <w:r>
              <w:rPr>
                <w:rFonts w:ascii="Times New Roman" w:eastAsia="Times New Roman" w:hAnsi="Times New Roman" w:cs="Times New Roman"/>
                <w:lang w:bidi="en-US"/>
              </w:rPr>
              <w:t>S Sept 1</w:t>
            </w:r>
            <w:r w:rsidR="00E54898">
              <w:rPr>
                <w:rFonts w:ascii="Times New Roman" w:eastAsia="Times New Roman" w:hAnsi="Times New Roman" w:cs="Times New Roman"/>
                <w:lang w:bidi="en-US"/>
              </w:rPr>
              <w:t>3</w:t>
            </w:r>
          </w:p>
        </w:tc>
        <w:tc>
          <w:tcPr>
            <w:tcW w:w="2705" w:type="dxa"/>
            <w:vAlign w:val="center"/>
          </w:tcPr>
          <w:p w14:paraId="060465CB" w14:textId="77777777" w:rsidR="00D60177" w:rsidRPr="00D60177" w:rsidRDefault="00FB041B" w:rsidP="00013517">
            <w:pPr>
              <w:spacing w:after="0" w:line="240" w:lineRule="auto"/>
              <w:rPr>
                <w:rFonts w:ascii="Times New Roman" w:eastAsia="Times New Roman" w:hAnsi="Times New Roman" w:cs="Times New Roman"/>
                <w:lang w:bidi="en-US"/>
              </w:rPr>
            </w:pPr>
            <w:r w:rsidRPr="00D60177">
              <w:rPr>
                <w:rFonts w:ascii="Times New Roman" w:eastAsia="Times New Roman" w:hAnsi="Times New Roman" w:cs="Times New Roman"/>
                <w:lang w:bidi="en-US"/>
              </w:rPr>
              <w:t xml:space="preserve">    </w:t>
            </w:r>
            <w:r w:rsidR="00CF7148" w:rsidRPr="00D60177">
              <w:rPr>
                <w:rFonts w:ascii="Times New Roman" w:eastAsia="Times New Roman" w:hAnsi="Times New Roman" w:cs="Times New Roman"/>
                <w:lang w:bidi="en-US"/>
              </w:rPr>
              <w:t xml:space="preserve">Getting to Know Your </w:t>
            </w:r>
            <w:r w:rsidR="00D60177" w:rsidRPr="00D60177">
              <w:rPr>
                <w:rFonts w:ascii="Times New Roman" w:eastAsia="Times New Roman" w:hAnsi="Times New Roman" w:cs="Times New Roman"/>
                <w:lang w:bidi="en-US"/>
              </w:rPr>
              <w:t xml:space="preserve">       </w:t>
            </w:r>
          </w:p>
          <w:p w14:paraId="64F97A0A" w14:textId="3104EBE7" w:rsidR="00AE3BB5" w:rsidRPr="00D60177" w:rsidRDefault="00D60177" w:rsidP="00013517">
            <w:pPr>
              <w:spacing w:after="0" w:line="240" w:lineRule="auto"/>
              <w:rPr>
                <w:rFonts w:ascii="Times New Roman" w:eastAsia="Times New Roman" w:hAnsi="Times New Roman" w:cs="Times New Roman"/>
                <w:lang w:bidi="en-US"/>
              </w:rPr>
            </w:pPr>
            <w:r w:rsidRPr="00D60177">
              <w:rPr>
                <w:rFonts w:ascii="Times New Roman" w:eastAsia="Times New Roman" w:hAnsi="Times New Roman" w:cs="Times New Roman"/>
                <w:lang w:bidi="en-US"/>
              </w:rPr>
              <w:t xml:space="preserve">    </w:t>
            </w:r>
            <w:r w:rsidR="00CF7148" w:rsidRPr="00D60177">
              <w:rPr>
                <w:rFonts w:ascii="Times New Roman" w:eastAsia="Times New Roman" w:hAnsi="Times New Roman" w:cs="Times New Roman"/>
                <w:lang w:bidi="en-US"/>
              </w:rPr>
              <w:t>Site</w:t>
            </w:r>
          </w:p>
          <w:p w14:paraId="51CBC09A" w14:textId="77777777" w:rsidR="00AE3BB5" w:rsidRPr="00D60177" w:rsidRDefault="00FB041B" w:rsidP="00013517">
            <w:pPr>
              <w:spacing w:after="0" w:line="240" w:lineRule="auto"/>
              <w:rPr>
                <w:rFonts w:ascii="Times New Roman" w:eastAsia="Times New Roman" w:hAnsi="Times New Roman" w:cs="Times New Roman"/>
                <w:lang w:bidi="en-US"/>
              </w:rPr>
            </w:pPr>
            <w:r w:rsidRPr="00D60177">
              <w:rPr>
                <w:rFonts w:ascii="Times New Roman" w:eastAsia="Times New Roman" w:hAnsi="Times New Roman" w:cs="Times New Roman"/>
                <w:lang w:bidi="en-US"/>
              </w:rPr>
              <w:t xml:space="preserve">    </w:t>
            </w:r>
            <w:r w:rsidR="00AE3BB5" w:rsidRPr="00D60177">
              <w:rPr>
                <w:rFonts w:ascii="Times New Roman" w:eastAsia="Times New Roman" w:hAnsi="Times New Roman" w:cs="Times New Roman"/>
                <w:lang w:bidi="en-US"/>
              </w:rPr>
              <w:t xml:space="preserve">Interviews </w:t>
            </w:r>
          </w:p>
          <w:p w14:paraId="10A8AE2A" w14:textId="77777777" w:rsidR="00432A00" w:rsidRPr="00D60177" w:rsidRDefault="00432A00" w:rsidP="00013517">
            <w:pPr>
              <w:spacing w:after="0" w:line="240" w:lineRule="auto"/>
              <w:rPr>
                <w:rFonts w:ascii="Times New Roman" w:eastAsia="Times New Roman" w:hAnsi="Times New Roman" w:cs="Times New Roman"/>
                <w:lang w:bidi="en-US"/>
              </w:rPr>
            </w:pPr>
            <w:r w:rsidRPr="00D60177">
              <w:rPr>
                <w:rFonts w:ascii="Times New Roman" w:eastAsia="Times New Roman" w:hAnsi="Times New Roman" w:cs="Times New Roman"/>
                <w:lang w:bidi="en-US"/>
              </w:rPr>
              <w:t xml:space="preserve">    Needs Assessment</w:t>
            </w:r>
          </w:p>
        </w:tc>
        <w:tc>
          <w:tcPr>
            <w:tcW w:w="2955" w:type="dxa"/>
            <w:shd w:val="clear" w:color="auto" w:fill="FFFFFF"/>
            <w:vAlign w:val="center"/>
          </w:tcPr>
          <w:p w14:paraId="322E290C" w14:textId="77777777" w:rsidR="00AE3BB5" w:rsidRPr="00D60177" w:rsidRDefault="00AE3BB5" w:rsidP="00013517">
            <w:pPr>
              <w:spacing w:after="0" w:line="240" w:lineRule="auto"/>
              <w:ind w:left="198" w:hanging="198"/>
              <w:rPr>
                <w:rFonts w:ascii="Times New Roman" w:eastAsia="Times New Roman" w:hAnsi="Times New Roman" w:cs="Times New Roman"/>
                <w:lang w:bidi="en-US"/>
              </w:rPr>
            </w:pPr>
            <w:r w:rsidRPr="00D60177">
              <w:rPr>
                <w:rFonts w:ascii="Times New Roman" w:eastAsia="Times New Roman" w:hAnsi="Times New Roman" w:cs="Times New Roman"/>
                <w:lang w:bidi="en-US"/>
              </w:rPr>
              <w:t xml:space="preserve">Patton (2015)                                 </w:t>
            </w:r>
          </w:p>
          <w:p w14:paraId="2FE97625" w14:textId="77777777" w:rsidR="00AE3BB5" w:rsidRPr="00D60177" w:rsidRDefault="00CF7148" w:rsidP="00013517">
            <w:pPr>
              <w:spacing w:after="0" w:line="240" w:lineRule="auto"/>
              <w:ind w:left="198" w:hanging="198"/>
              <w:rPr>
                <w:rFonts w:ascii="Times New Roman" w:eastAsia="Times New Roman" w:hAnsi="Times New Roman" w:cs="Times New Roman"/>
                <w:lang w:bidi="en-US"/>
              </w:rPr>
            </w:pPr>
            <w:r w:rsidRPr="00D60177">
              <w:rPr>
                <w:rFonts w:ascii="Times New Roman" w:eastAsia="Times New Roman" w:hAnsi="Times New Roman" w:cs="Times New Roman"/>
                <w:lang w:bidi="en-US"/>
              </w:rPr>
              <w:t>Community Tool Box (2015)</w:t>
            </w:r>
          </w:p>
          <w:p w14:paraId="2A66398B" w14:textId="77777777" w:rsidR="00AE3BB5" w:rsidRPr="00D60177" w:rsidRDefault="00AE3BB5" w:rsidP="00AE3BB5">
            <w:pPr>
              <w:spacing w:after="0" w:line="240" w:lineRule="auto"/>
              <w:rPr>
                <w:rFonts w:ascii="Times New Roman" w:eastAsia="Times New Roman" w:hAnsi="Times New Roman" w:cs="Times New Roman"/>
                <w:lang w:bidi="en-US"/>
              </w:rPr>
            </w:pPr>
            <w:r w:rsidRPr="00D60177">
              <w:rPr>
                <w:rFonts w:ascii="Times New Roman" w:eastAsia="Times New Roman" w:hAnsi="Times New Roman" w:cs="Times New Roman"/>
                <w:lang w:bidi="en-US"/>
              </w:rPr>
              <w:t>Main Section + Examples</w:t>
            </w:r>
          </w:p>
        </w:tc>
        <w:tc>
          <w:tcPr>
            <w:tcW w:w="3940" w:type="dxa"/>
            <w:gridSpan w:val="3"/>
            <w:shd w:val="clear" w:color="auto" w:fill="FFFFFF"/>
            <w:vAlign w:val="center"/>
          </w:tcPr>
          <w:p w14:paraId="2EBA43A4" w14:textId="77777777" w:rsidR="00AE3BB5" w:rsidRPr="00D60177" w:rsidRDefault="00AE3BB5" w:rsidP="00CF7148">
            <w:pPr>
              <w:spacing w:after="0" w:line="240" w:lineRule="auto"/>
              <w:ind w:left="570" w:hanging="570"/>
              <w:rPr>
                <w:rFonts w:ascii="Times New Roman" w:eastAsia="Times New Roman" w:hAnsi="Times New Roman" w:cs="Times New Roman"/>
                <w:lang w:bidi="en-US"/>
              </w:rPr>
            </w:pPr>
          </w:p>
        </w:tc>
      </w:tr>
      <w:tr w:rsidR="00AE3BB5" w:rsidRPr="00D60177" w14:paraId="58711883" w14:textId="77777777" w:rsidTr="00A40AB3">
        <w:tc>
          <w:tcPr>
            <w:tcW w:w="1433" w:type="dxa"/>
            <w:shd w:val="clear" w:color="auto" w:fill="auto"/>
            <w:vAlign w:val="center"/>
          </w:tcPr>
          <w:p w14:paraId="365411A6" w14:textId="77777777" w:rsidR="00AE3BB5" w:rsidRPr="00D60177" w:rsidRDefault="00AE3BB5" w:rsidP="00013517">
            <w:pPr>
              <w:spacing w:after="0" w:line="240" w:lineRule="auto"/>
              <w:rPr>
                <w:rFonts w:ascii="Times New Roman" w:eastAsia="Times New Roman" w:hAnsi="Times New Roman" w:cs="Times New Roman"/>
                <w:lang w:bidi="en-US"/>
              </w:rPr>
            </w:pPr>
            <w:r w:rsidRPr="00D60177">
              <w:rPr>
                <w:rFonts w:ascii="Times New Roman" w:eastAsia="Times New Roman" w:hAnsi="Times New Roman" w:cs="Times New Roman"/>
                <w:lang w:bidi="en-US"/>
              </w:rPr>
              <w:t>3</w:t>
            </w:r>
          </w:p>
        </w:tc>
        <w:tc>
          <w:tcPr>
            <w:tcW w:w="860" w:type="dxa"/>
            <w:shd w:val="clear" w:color="auto" w:fill="auto"/>
            <w:vAlign w:val="center"/>
          </w:tcPr>
          <w:p w14:paraId="5235D682" w14:textId="42603F14" w:rsidR="00AE3BB5" w:rsidRPr="00D60177" w:rsidRDefault="002C19CF" w:rsidP="00013517">
            <w:pPr>
              <w:spacing w:after="0" w:line="240" w:lineRule="auto"/>
              <w:rPr>
                <w:rFonts w:ascii="Times New Roman" w:eastAsia="Times New Roman" w:hAnsi="Times New Roman" w:cs="Times New Roman"/>
                <w:lang w:bidi="en-US"/>
              </w:rPr>
            </w:pPr>
            <w:r w:rsidRPr="00D60177">
              <w:rPr>
                <w:rFonts w:ascii="Times New Roman" w:eastAsia="Times New Roman" w:hAnsi="Times New Roman" w:cs="Times New Roman"/>
                <w:lang w:bidi="en-US"/>
              </w:rPr>
              <w:t>Sept 2</w:t>
            </w:r>
            <w:r w:rsidR="00E54898">
              <w:rPr>
                <w:rFonts w:ascii="Times New Roman" w:eastAsia="Times New Roman" w:hAnsi="Times New Roman" w:cs="Times New Roman"/>
                <w:lang w:bidi="en-US"/>
              </w:rPr>
              <w:t>7</w:t>
            </w:r>
          </w:p>
        </w:tc>
        <w:tc>
          <w:tcPr>
            <w:tcW w:w="2705" w:type="dxa"/>
            <w:shd w:val="clear" w:color="auto" w:fill="auto"/>
            <w:vAlign w:val="center"/>
          </w:tcPr>
          <w:p w14:paraId="767324D2" w14:textId="6D301591" w:rsidR="00AE3BB5" w:rsidRPr="00D60177" w:rsidRDefault="00FB041B" w:rsidP="00013517">
            <w:pPr>
              <w:spacing w:after="0" w:line="240" w:lineRule="auto"/>
              <w:rPr>
                <w:rFonts w:ascii="Times New Roman" w:eastAsia="Times New Roman" w:hAnsi="Times New Roman" w:cs="Times New Roman"/>
                <w:lang w:bidi="en-US"/>
              </w:rPr>
            </w:pPr>
            <w:r w:rsidRPr="00D60177">
              <w:rPr>
                <w:rFonts w:ascii="Times New Roman" w:eastAsia="Times New Roman" w:hAnsi="Times New Roman" w:cs="Times New Roman"/>
                <w:lang w:bidi="en-US"/>
              </w:rPr>
              <w:t xml:space="preserve">    </w:t>
            </w:r>
            <w:r w:rsidR="00CF7148" w:rsidRPr="00D60177">
              <w:rPr>
                <w:rFonts w:ascii="Times New Roman" w:eastAsia="Times New Roman" w:hAnsi="Times New Roman" w:cs="Times New Roman"/>
                <w:lang w:bidi="en-US"/>
              </w:rPr>
              <w:t>Annotated B</w:t>
            </w:r>
            <w:r w:rsidR="00AE3BB5" w:rsidRPr="00D60177">
              <w:rPr>
                <w:rFonts w:ascii="Times New Roman" w:eastAsia="Times New Roman" w:hAnsi="Times New Roman" w:cs="Times New Roman"/>
                <w:lang w:bidi="en-US"/>
              </w:rPr>
              <w:t>ibliograph</w:t>
            </w:r>
            <w:r w:rsidR="00F46E3D">
              <w:rPr>
                <w:rFonts w:ascii="Times New Roman" w:eastAsia="Times New Roman" w:hAnsi="Times New Roman" w:cs="Times New Roman"/>
                <w:lang w:bidi="en-US"/>
              </w:rPr>
              <w:t>y</w:t>
            </w:r>
          </w:p>
        </w:tc>
        <w:tc>
          <w:tcPr>
            <w:tcW w:w="2955" w:type="dxa"/>
            <w:vAlign w:val="center"/>
          </w:tcPr>
          <w:p w14:paraId="3A588633" w14:textId="77777777" w:rsidR="00AE3BB5" w:rsidRPr="00D60177" w:rsidRDefault="00AE3BB5" w:rsidP="00013517">
            <w:pPr>
              <w:spacing w:after="0" w:line="240" w:lineRule="auto"/>
              <w:ind w:left="198" w:hanging="198"/>
              <w:rPr>
                <w:rFonts w:ascii="Times New Roman" w:eastAsia="Times New Roman" w:hAnsi="Times New Roman" w:cs="Times New Roman"/>
                <w:lang w:bidi="en-US"/>
              </w:rPr>
            </w:pPr>
            <w:r w:rsidRPr="00D60177">
              <w:rPr>
                <w:rFonts w:ascii="Times New Roman" w:eastAsia="Times New Roman" w:hAnsi="Times New Roman" w:cs="Times New Roman"/>
                <w:lang w:bidi="en-US"/>
              </w:rPr>
              <w:t>Menter et al. (2011)</w:t>
            </w:r>
          </w:p>
          <w:p w14:paraId="71211A62" w14:textId="77777777" w:rsidR="00AE3BB5" w:rsidRPr="00D60177" w:rsidRDefault="00AE3BB5" w:rsidP="00013517">
            <w:pPr>
              <w:spacing w:after="0" w:line="240" w:lineRule="auto"/>
              <w:ind w:left="198" w:hanging="198"/>
              <w:rPr>
                <w:rFonts w:ascii="Times New Roman" w:eastAsia="Times New Roman" w:hAnsi="Times New Roman" w:cs="Times New Roman"/>
                <w:lang w:bidi="en-US"/>
              </w:rPr>
            </w:pPr>
            <w:r w:rsidRPr="00D60177">
              <w:rPr>
                <w:rFonts w:ascii="Times New Roman" w:eastAsia="Times New Roman" w:hAnsi="Times New Roman" w:cs="Times New Roman"/>
                <w:lang w:bidi="en-US"/>
              </w:rPr>
              <w:t>Kearns &amp; Gardiner (2011)</w:t>
            </w:r>
          </w:p>
        </w:tc>
        <w:tc>
          <w:tcPr>
            <w:tcW w:w="3940" w:type="dxa"/>
            <w:gridSpan w:val="3"/>
            <w:shd w:val="clear" w:color="auto" w:fill="auto"/>
            <w:vAlign w:val="center"/>
          </w:tcPr>
          <w:p w14:paraId="1DFE02DC" w14:textId="77777777" w:rsidR="00AE3BB5" w:rsidRPr="00D60177" w:rsidRDefault="00432A00" w:rsidP="00013517">
            <w:pPr>
              <w:spacing w:after="0" w:line="240" w:lineRule="auto"/>
              <w:rPr>
                <w:rFonts w:ascii="Times New Roman" w:eastAsia="Times New Roman" w:hAnsi="Times New Roman" w:cs="Times New Roman"/>
                <w:lang w:bidi="en-US"/>
              </w:rPr>
            </w:pPr>
            <w:r w:rsidRPr="00D60177">
              <w:rPr>
                <w:rFonts w:ascii="Times New Roman" w:eastAsia="Times New Roman" w:hAnsi="Times New Roman" w:cs="Times New Roman"/>
                <w:lang w:bidi="en-US"/>
              </w:rPr>
              <w:t xml:space="preserve">               </w:t>
            </w:r>
          </w:p>
          <w:p w14:paraId="34C08312" w14:textId="77777777" w:rsidR="00AE3BB5" w:rsidRPr="00D60177" w:rsidRDefault="00AE3BB5" w:rsidP="00013517">
            <w:pPr>
              <w:spacing w:after="0" w:line="240" w:lineRule="auto"/>
              <w:rPr>
                <w:rFonts w:ascii="Times New Roman" w:eastAsia="Times New Roman" w:hAnsi="Times New Roman" w:cs="Times New Roman"/>
                <w:lang w:bidi="en-US"/>
              </w:rPr>
            </w:pPr>
          </w:p>
        </w:tc>
      </w:tr>
      <w:tr w:rsidR="00FB041B" w:rsidRPr="00D60177" w14:paraId="4226B3BE" w14:textId="77777777" w:rsidTr="00A40AB3">
        <w:tc>
          <w:tcPr>
            <w:tcW w:w="1433" w:type="dxa"/>
            <w:shd w:val="clear" w:color="auto" w:fill="auto"/>
            <w:vAlign w:val="center"/>
          </w:tcPr>
          <w:p w14:paraId="05C644AB" w14:textId="77777777" w:rsidR="00FB041B" w:rsidRPr="00D60177" w:rsidRDefault="00FB041B" w:rsidP="00013517">
            <w:pPr>
              <w:spacing w:after="0" w:line="240" w:lineRule="auto"/>
              <w:rPr>
                <w:rFonts w:ascii="Times New Roman" w:eastAsia="Times New Roman" w:hAnsi="Times New Roman" w:cs="Times New Roman"/>
                <w:lang w:bidi="en-US"/>
              </w:rPr>
            </w:pPr>
          </w:p>
        </w:tc>
        <w:tc>
          <w:tcPr>
            <w:tcW w:w="860" w:type="dxa"/>
            <w:shd w:val="clear" w:color="auto" w:fill="auto"/>
            <w:vAlign w:val="center"/>
          </w:tcPr>
          <w:p w14:paraId="2244F6E4" w14:textId="77777777" w:rsidR="00FB041B" w:rsidRPr="00D60177" w:rsidRDefault="00FB041B" w:rsidP="00013517">
            <w:pPr>
              <w:spacing w:after="0" w:line="240" w:lineRule="auto"/>
              <w:rPr>
                <w:rFonts w:ascii="Times New Roman" w:eastAsia="Times New Roman" w:hAnsi="Times New Roman" w:cs="Times New Roman"/>
                <w:lang w:bidi="en-US"/>
              </w:rPr>
            </w:pPr>
          </w:p>
        </w:tc>
        <w:tc>
          <w:tcPr>
            <w:tcW w:w="2705" w:type="dxa"/>
            <w:shd w:val="clear" w:color="auto" w:fill="auto"/>
            <w:vAlign w:val="center"/>
          </w:tcPr>
          <w:p w14:paraId="4AC04718" w14:textId="77777777" w:rsidR="00FB041B" w:rsidRPr="00D60177" w:rsidRDefault="00FB041B" w:rsidP="00013517">
            <w:pPr>
              <w:spacing w:after="0" w:line="240" w:lineRule="auto"/>
              <w:rPr>
                <w:rFonts w:ascii="Times New Roman" w:eastAsia="Times New Roman" w:hAnsi="Times New Roman" w:cs="Times New Roman"/>
                <w:lang w:bidi="en-US"/>
              </w:rPr>
            </w:pPr>
          </w:p>
        </w:tc>
        <w:tc>
          <w:tcPr>
            <w:tcW w:w="2955" w:type="dxa"/>
            <w:vAlign w:val="center"/>
          </w:tcPr>
          <w:p w14:paraId="4D743B62" w14:textId="77777777" w:rsidR="00FB041B" w:rsidRPr="00D60177" w:rsidRDefault="00FB041B" w:rsidP="00013517">
            <w:pPr>
              <w:spacing w:after="0" w:line="240" w:lineRule="auto"/>
              <w:ind w:left="198" w:hanging="198"/>
              <w:rPr>
                <w:rFonts w:ascii="Times New Roman" w:eastAsia="Times New Roman" w:hAnsi="Times New Roman" w:cs="Times New Roman"/>
                <w:lang w:bidi="en-US"/>
              </w:rPr>
            </w:pPr>
          </w:p>
        </w:tc>
        <w:tc>
          <w:tcPr>
            <w:tcW w:w="3940" w:type="dxa"/>
            <w:gridSpan w:val="3"/>
            <w:shd w:val="clear" w:color="auto" w:fill="auto"/>
            <w:vAlign w:val="center"/>
          </w:tcPr>
          <w:p w14:paraId="6615D5D6" w14:textId="77777777" w:rsidR="00887851" w:rsidRDefault="00FB041B" w:rsidP="00FB041B">
            <w:pPr>
              <w:spacing w:after="0" w:line="240" w:lineRule="auto"/>
              <w:rPr>
                <w:rFonts w:ascii="Times New Roman" w:eastAsia="Times New Roman" w:hAnsi="Times New Roman" w:cs="Times New Roman"/>
                <w:lang w:bidi="en-US"/>
              </w:rPr>
            </w:pPr>
            <w:r w:rsidRPr="00D60177">
              <w:rPr>
                <w:rFonts w:ascii="Times New Roman" w:eastAsia="Times New Roman" w:hAnsi="Times New Roman" w:cs="Times New Roman"/>
                <w:lang w:bidi="en-US"/>
              </w:rPr>
              <w:t xml:space="preserve">                </w:t>
            </w:r>
            <w:r w:rsidR="00432A00" w:rsidRPr="00D60177">
              <w:rPr>
                <w:rFonts w:ascii="Times New Roman" w:eastAsia="Times New Roman" w:hAnsi="Times New Roman" w:cs="Times New Roman"/>
                <w:lang w:bidi="en-US"/>
              </w:rPr>
              <w:t xml:space="preserve">Needs Assessment </w:t>
            </w:r>
          </w:p>
          <w:p w14:paraId="3AC21183" w14:textId="7948ABDF" w:rsidR="00FB041B" w:rsidRPr="00D60177" w:rsidRDefault="00887851" w:rsidP="008F367A">
            <w:pPr>
              <w:spacing w:after="0" w:line="240"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                </w:t>
            </w:r>
            <w:r w:rsidR="00432A00" w:rsidRPr="00D60177">
              <w:rPr>
                <w:rFonts w:ascii="Times New Roman" w:eastAsia="Times New Roman" w:hAnsi="Times New Roman" w:cs="Times New Roman"/>
                <w:lang w:bidi="en-US"/>
              </w:rPr>
              <w:t>(</w:t>
            </w:r>
            <w:r w:rsidR="00190EA8" w:rsidRPr="00D60177">
              <w:rPr>
                <w:rFonts w:ascii="Times New Roman" w:eastAsia="Times New Roman" w:hAnsi="Times New Roman" w:cs="Times New Roman"/>
                <w:lang w:bidi="en-US"/>
              </w:rPr>
              <w:t>due</w:t>
            </w:r>
            <w:r>
              <w:rPr>
                <w:rFonts w:ascii="Times New Roman" w:eastAsia="Times New Roman" w:hAnsi="Times New Roman" w:cs="Times New Roman"/>
                <w:lang w:bidi="en-US"/>
              </w:rPr>
              <w:t xml:space="preserve"> </w:t>
            </w:r>
            <w:r w:rsidR="00DA16DB">
              <w:rPr>
                <w:rFonts w:ascii="Times New Roman" w:eastAsia="Times New Roman" w:hAnsi="Times New Roman" w:cs="Times New Roman"/>
                <w:lang w:bidi="en-US"/>
              </w:rPr>
              <w:t>10</w:t>
            </w:r>
            <w:r w:rsidR="00432A00" w:rsidRPr="00D60177">
              <w:rPr>
                <w:rFonts w:ascii="Times New Roman" w:eastAsia="Times New Roman" w:hAnsi="Times New Roman" w:cs="Times New Roman"/>
                <w:lang w:bidi="en-US"/>
              </w:rPr>
              <w:t>/</w:t>
            </w:r>
            <w:r w:rsidR="00DA16DB">
              <w:rPr>
                <w:rFonts w:ascii="Times New Roman" w:eastAsia="Times New Roman" w:hAnsi="Times New Roman" w:cs="Times New Roman"/>
                <w:lang w:bidi="en-US"/>
              </w:rPr>
              <w:t>0</w:t>
            </w:r>
            <w:r w:rsidR="00E54898">
              <w:rPr>
                <w:rFonts w:ascii="Times New Roman" w:eastAsia="Times New Roman" w:hAnsi="Times New Roman" w:cs="Times New Roman"/>
                <w:lang w:bidi="en-US"/>
              </w:rPr>
              <w:t>4</w:t>
            </w:r>
            <w:r w:rsidR="00432A00" w:rsidRPr="00D60177">
              <w:rPr>
                <w:rFonts w:ascii="Times New Roman" w:eastAsia="Times New Roman" w:hAnsi="Times New Roman" w:cs="Times New Roman"/>
                <w:lang w:bidi="en-US"/>
              </w:rPr>
              <w:t>/</w:t>
            </w:r>
            <w:r w:rsidR="00BF08E6" w:rsidRPr="00D60177">
              <w:rPr>
                <w:rFonts w:ascii="Times New Roman" w:eastAsia="Times New Roman" w:hAnsi="Times New Roman" w:cs="Times New Roman"/>
                <w:lang w:bidi="en-US"/>
              </w:rPr>
              <w:t>2</w:t>
            </w:r>
            <w:r w:rsidR="00E54898">
              <w:rPr>
                <w:rFonts w:ascii="Times New Roman" w:eastAsia="Times New Roman" w:hAnsi="Times New Roman" w:cs="Times New Roman"/>
                <w:lang w:bidi="en-US"/>
              </w:rPr>
              <w:t>2</w:t>
            </w:r>
            <w:r w:rsidR="00432A00" w:rsidRPr="00D60177">
              <w:rPr>
                <w:rFonts w:ascii="Times New Roman" w:eastAsia="Times New Roman" w:hAnsi="Times New Roman" w:cs="Times New Roman"/>
                <w:lang w:bidi="en-US"/>
              </w:rPr>
              <w:t xml:space="preserve">)                </w:t>
            </w:r>
          </w:p>
        </w:tc>
      </w:tr>
      <w:tr w:rsidR="00AE3BB5" w:rsidRPr="00D60177" w14:paraId="72F849E1" w14:textId="77777777" w:rsidTr="00A40AB3">
        <w:trPr>
          <w:trHeight w:val="161"/>
        </w:trPr>
        <w:tc>
          <w:tcPr>
            <w:tcW w:w="1433" w:type="dxa"/>
            <w:vAlign w:val="center"/>
          </w:tcPr>
          <w:p w14:paraId="61CA621A" w14:textId="77777777" w:rsidR="00AE3BB5" w:rsidRPr="00D60177" w:rsidRDefault="00AE3BB5" w:rsidP="00013517">
            <w:pPr>
              <w:spacing w:after="0" w:line="240" w:lineRule="auto"/>
              <w:rPr>
                <w:rFonts w:ascii="Times New Roman" w:eastAsia="Times New Roman" w:hAnsi="Times New Roman" w:cs="Times New Roman"/>
                <w:lang w:bidi="en-US"/>
              </w:rPr>
            </w:pPr>
            <w:r w:rsidRPr="00D60177">
              <w:rPr>
                <w:rFonts w:ascii="Times New Roman" w:eastAsia="Times New Roman" w:hAnsi="Times New Roman" w:cs="Times New Roman"/>
                <w:lang w:bidi="en-US"/>
              </w:rPr>
              <w:t>4</w:t>
            </w:r>
          </w:p>
        </w:tc>
        <w:tc>
          <w:tcPr>
            <w:tcW w:w="860" w:type="dxa"/>
            <w:vAlign w:val="center"/>
          </w:tcPr>
          <w:p w14:paraId="2C2276BC" w14:textId="34670D48" w:rsidR="00AE3BB5" w:rsidRPr="00D60177" w:rsidRDefault="002C19CF" w:rsidP="00013517">
            <w:pPr>
              <w:spacing w:after="0" w:line="240" w:lineRule="auto"/>
              <w:rPr>
                <w:rFonts w:ascii="Times New Roman" w:eastAsia="Times New Roman" w:hAnsi="Times New Roman" w:cs="Times New Roman"/>
                <w:highlight w:val="yellow"/>
                <w:lang w:bidi="en-US"/>
              </w:rPr>
            </w:pPr>
            <w:r w:rsidRPr="00D60177">
              <w:rPr>
                <w:rFonts w:ascii="Times New Roman" w:eastAsia="Times New Roman" w:hAnsi="Times New Roman" w:cs="Times New Roman"/>
                <w:lang w:bidi="en-US"/>
              </w:rPr>
              <w:t xml:space="preserve">Oct </w:t>
            </w:r>
            <w:r w:rsidR="007D4EED">
              <w:rPr>
                <w:rFonts w:ascii="Times New Roman" w:eastAsia="Times New Roman" w:hAnsi="Times New Roman" w:cs="Times New Roman"/>
                <w:lang w:bidi="en-US"/>
              </w:rPr>
              <w:t>1</w:t>
            </w:r>
            <w:r w:rsidR="00E54898">
              <w:rPr>
                <w:rFonts w:ascii="Times New Roman" w:eastAsia="Times New Roman" w:hAnsi="Times New Roman" w:cs="Times New Roman"/>
                <w:lang w:bidi="en-US"/>
              </w:rPr>
              <w:t>1</w:t>
            </w:r>
          </w:p>
        </w:tc>
        <w:tc>
          <w:tcPr>
            <w:tcW w:w="2705" w:type="dxa"/>
            <w:vAlign w:val="center"/>
          </w:tcPr>
          <w:p w14:paraId="4131C45E" w14:textId="77777777" w:rsidR="00AE3BB5" w:rsidRPr="00D60177" w:rsidRDefault="00FB041B" w:rsidP="00013517">
            <w:pPr>
              <w:spacing w:after="0" w:line="240" w:lineRule="auto"/>
              <w:rPr>
                <w:rFonts w:ascii="Times New Roman" w:eastAsia="Times New Roman" w:hAnsi="Times New Roman" w:cs="Times New Roman"/>
                <w:lang w:bidi="en-US"/>
              </w:rPr>
            </w:pPr>
            <w:r w:rsidRPr="00D60177">
              <w:rPr>
                <w:rFonts w:ascii="Times New Roman" w:eastAsia="Times New Roman" w:hAnsi="Times New Roman" w:cs="Times New Roman"/>
                <w:lang w:bidi="en-US"/>
              </w:rPr>
              <w:t xml:space="preserve">    </w:t>
            </w:r>
            <w:r w:rsidR="00CF7148" w:rsidRPr="00D60177">
              <w:rPr>
                <w:rFonts w:ascii="Times New Roman" w:eastAsia="Times New Roman" w:hAnsi="Times New Roman" w:cs="Times New Roman"/>
                <w:lang w:bidi="en-US"/>
              </w:rPr>
              <w:t>Logic M</w:t>
            </w:r>
            <w:r w:rsidR="00AE3BB5" w:rsidRPr="00D60177">
              <w:rPr>
                <w:rFonts w:ascii="Times New Roman" w:eastAsia="Times New Roman" w:hAnsi="Times New Roman" w:cs="Times New Roman"/>
                <w:lang w:bidi="en-US"/>
              </w:rPr>
              <w:t xml:space="preserve">odels </w:t>
            </w:r>
          </w:p>
          <w:p w14:paraId="2D471B39" w14:textId="77777777" w:rsidR="00AE3BB5" w:rsidRPr="00D60177" w:rsidRDefault="00FB041B" w:rsidP="00013517">
            <w:pPr>
              <w:spacing w:after="0" w:line="240" w:lineRule="auto"/>
              <w:rPr>
                <w:rFonts w:ascii="Times New Roman" w:eastAsia="Times New Roman" w:hAnsi="Times New Roman" w:cs="Times New Roman"/>
                <w:lang w:bidi="en-US"/>
              </w:rPr>
            </w:pPr>
            <w:r w:rsidRPr="00D60177">
              <w:rPr>
                <w:rFonts w:ascii="Times New Roman" w:eastAsia="Times New Roman" w:hAnsi="Times New Roman" w:cs="Times New Roman"/>
                <w:lang w:bidi="en-US"/>
              </w:rPr>
              <w:t xml:space="preserve">    </w:t>
            </w:r>
            <w:r w:rsidR="00CF7148" w:rsidRPr="00D60177">
              <w:rPr>
                <w:rFonts w:ascii="Times New Roman" w:eastAsia="Times New Roman" w:hAnsi="Times New Roman" w:cs="Times New Roman"/>
                <w:lang w:bidi="en-US"/>
              </w:rPr>
              <w:t>Theory of C</w:t>
            </w:r>
            <w:r w:rsidR="00AE3BB5" w:rsidRPr="00D60177">
              <w:rPr>
                <w:rFonts w:ascii="Times New Roman" w:eastAsia="Times New Roman" w:hAnsi="Times New Roman" w:cs="Times New Roman"/>
                <w:lang w:bidi="en-US"/>
              </w:rPr>
              <w:t>hange</w:t>
            </w:r>
          </w:p>
          <w:p w14:paraId="1BEC21B7" w14:textId="45AE1EC2" w:rsidR="00AE3BB5" w:rsidRPr="00B82B35" w:rsidRDefault="00FB041B" w:rsidP="00013517">
            <w:pPr>
              <w:spacing w:after="0" w:line="240" w:lineRule="auto"/>
              <w:rPr>
                <w:rFonts w:ascii="Times New Roman" w:eastAsia="Times New Roman" w:hAnsi="Times New Roman" w:cs="Times New Roman"/>
                <w:b/>
                <w:bCs/>
                <w:lang w:bidi="en-US"/>
              </w:rPr>
            </w:pPr>
            <w:r w:rsidRPr="00D60177">
              <w:rPr>
                <w:rFonts w:ascii="Times New Roman" w:eastAsia="Times New Roman" w:hAnsi="Times New Roman" w:cs="Times New Roman"/>
                <w:lang w:bidi="en-US"/>
              </w:rPr>
              <w:t xml:space="preserve">    </w:t>
            </w:r>
            <w:r w:rsidR="00AE3BB5" w:rsidRPr="00D60177">
              <w:rPr>
                <w:rFonts w:ascii="Times New Roman" w:eastAsia="Times New Roman" w:hAnsi="Times New Roman" w:cs="Times New Roman"/>
                <w:lang w:bidi="en-US"/>
              </w:rPr>
              <w:t>Part 1</w:t>
            </w:r>
            <w:r w:rsidR="00B82B35">
              <w:rPr>
                <w:rFonts w:ascii="Times New Roman" w:eastAsia="Times New Roman" w:hAnsi="Times New Roman" w:cs="Times New Roman"/>
                <w:lang w:bidi="en-US"/>
              </w:rPr>
              <w:t xml:space="preserve"> </w:t>
            </w:r>
            <w:r w:rsidR="00B82B35" w:rsidRPr="00740191">
              <w:rPr>
                <w:rFonts w:ascii="Times New Roman" w:eastAsia="Times New Roman" w:hAnsi="Times New Roman" w:cs="Times New Roman"/>
                <w:b/>
                <w:bCs/>
                <w:highlight w:val="yellow"/>
                <w:lang w:bidi="en-US"/>
              </w:rPr>
              <w:t>(class via Zoom)</w:t>
            </w:r>
          </w:p>
        </w:tc>
        <w:tc>
          <w:tcPr>
            <w:tcW w:w="2955" w:type="dxa"/>
            <w:shd w:val="clear" w:color="auto" w:fill="FFFFFF"/>
            <w:vAlign w:val="center"/>
          </w:tcPr>
          <w:p w14:paraId="4CD6324F" w14:textId="77777777" w:rsidR="00AE3BB5" w:rsidRPr="00D60177" w:rsidRDefault="00AE3BB5" w:rsidP="00013517">
            <w:pPr>
              <w:spacing w:after="0" w:line="240" w:lineRule="auto"/>
              <w:ind w:left="198" w:hanging="198"/>
              <w:rPr>
                <w:rFonts w:ascii="Times New Roman" w:eastAsia="Times New Roman" w:hAnsi="Times New Roman" w:cs="Times New Roman"/>
                <w:lang w:bidi="en-US"/>
              </w:rPr>
            </w:pPr>
            <w:r w:rsidRPr="00D60177">
              <w:rPr>
                <w:rFonts w:ascii="Times New Roman" w:eastAsia="Times New Roman" w:hAnsi="Times New Roman" w:cs="Times New Roman"/>
                <w:lang w:bidi="en-US"/>
              </w:rPr>
              <w:t>Buitrago (2015)</w:t>
            </w:r>
          </w:p>
          <w:p w14:paraId="5054EFD1" w14:textId="77777777" w:rsidR="00AE3BB5" w:rsidRPr="00D60177" w:rsidRDefault="00AE3BB5" w:rsidP="00013517">
            <w:pPr>
              <w:spacing w:after="0" w:line="240" w:lineRule="auto"/>
              <w:ind w:left="198" w:hanging="198"/>
              <w:rPr>
                <w:rFonts w:ascii="Times New Roman" w:eastAsia="Times New Roman" w:hAnsi="Times New Roman" w:cs="Times New Roman"/>
                <w:lang w:bidi="en-US"/>
              </w:rPr>
            </w:pPr>
            <w:r w:rsidRPr="00D60177">
              <w:rPr>
                <w:rFonts w:ascii="Times New Roman" w:eastAsia="Times New Roman" w:hAnsi="Times New Roman" w:cs="Times New Roman"/>
                <w:lang w:bidi="en-US"/>
              </w:rPr>
              <w:t>Taplin &amp; Clark (2012)</w:t>
            </w:r>
          </w:p>
        </w:tc>
        <w:tc>
          <w:tcPr>
            <w:tcW w:w="3940" w:type="dxa"/>
            <w:gridSpan w:val="3"/>
            <w:shd w:val="clear" w:color="auto" w:fill="FFFFFF"/>
            <w:vAlign w:val="center"/>
          </w:tcPr>
          <w:p w14:paraId="65810D13" w14:textId="77777777" w:rsidR="00AE3BB5" w:rsidRPr="00D60177" w:rsidRDefault="00FB041B" w:rsidP="00013517">
            <w:pPr>
              <w:spacing w:after="0" w:line="240" w:lineRule="auto"/>
              <w:rPr>
                <w:rFonts w:ascii="Times New Roman" w:eastAsia="Times New Roman" w:hAnsi="Times New Roman" w:cs="Times New Roman"/>
                <w:lang w:bidi="en-US"/>
              </w:rPr>
            </w:pPr>
            <w:r w:rsidRPr="00D60177">
              <w:rPr>
                <w:rFonts w:ascii="Times New Roman" w:eastAsia="Times New Roman" w:hAnsi="Times New Roman" w:cs="Times New Roman"/>
                <w:lang w:bidi="en-US"/>
              </w:rPr>
              <w:t xml:space="preserve">                </w:t>
            </w:r>
            <w:r w:rsidR="00AE3BB5" w:rsidRPr="00D60177">
              <w:rPr>
                <w:rFonts w:ascii="Times New Roman" w:eastAsia="Times New Roman" w:hAnsi="Times New Roman" w:cs="Times New Roman"/>
                <w:lang w:bidi="en-US"/>
              </w:rPr>
              <w:t>Initial Capstone Plan</w:t>
            </w:r>
          </w:p>
          <w:p w14:paraId="22DF7E2D" w14:textId="77777777" w:rsidR="00AE3BB5" w:rsidRPr="00D60177" w:rsidRDefault="00FB041B" w:rsidP="00013517">
            <w:pPr>
              <w:spacing w:after="0" w:line="240" w:lineRule="auto"/>
              <w:rPr>
                <w:rFonts w:ascii="Times New Roman" w:eastAsia="Times New Roman" w:hAnsi="Times New Roman" w:cs="Times New Roman"/>
                <w:lang w:bidi="en-US"/>
              </w:rPr>
            </w:pPr>
            <w:r w:rsidRPr="00D60177">
              <w:rPr>
                <w:rFonts w:ascii="Times New Roman" w:eastAsia="Times New Roman" w:hAnsi="Times New Roman" w:cs="Times New Roman"/>
                <w:lang w:bidi="en-US"/>
              </w:rPr>
              <w:t xml:space="preserve">                </w:t>
            </w:r>
            <w:r w:rsidR="00AE3BB5" w:rsidRPr="00D60177">
              <w:rPr>
                <w:rFonts w:ascii="Times New Roman" w:eastAsia="Times New Roman" w:hAnsi="Times New Roman" w:cs="Times New Roman"/>
                <w:lang w:bidi="en-US"/>
              </w:rPr>
              <w:t>1st Annotation</w:t>
            </w:r>
          </w:p>
        </w:tc>
      </w:tr>
      <w:tr w:rsidR="00AE3BB5" w:rsidRPr="00D60177" w14:paraId="56D6A8CD" w14:textId="77777777" w:rsidTr="00A40AB3">
        <w:tc>
          <w:tcPr>
            <w:tcW w:w="1433" w:type="dxa"/>
            <w:tcBorders>
              <w:bottom w:val="single" w:sz="4" w:space="0" w:color="auto"/>
            </w:tcBorders>
            <w:vAlign w:val="center"/>
          </w:tcPr>
          <w:p w14:paraId="3A372C28" w14:textId="77777777" w:rsidR="00AE3BB5" w:rsidRPr="00D60177" w:rsidRDefault="00AE3BB5" w:rsidP="00013517">
            <w:pPr>
              <w:spacing w:after="0" w:line="240" w:lineRule="auto"/>
              <w:rPr>
                <w:rFonts w:ascii="Times New Roman" w:eastAsia="Times New Roman" w:hAnsi="Times New Roman" w:cs="Times New Roman"/>
                <w:lang w:bidi="en-US"/>
              </w:rPr>
            </w:pPr>
            <w:r w:rsidRPr="00D60177">
              <w:rPr>
                <w:rFonts w:ascii="Times New Roman" w:eastAsia="Times New Roman" w:hAnsi="Times New Roman" w:cs="Times New Roman"/>
                <w:lang w:bidi="en-US"/>
              </w:rPr>
              <w:t>5</w:t>
            </w:r>
          </w:p>
        </w:tc>
        <w:tc>
          <w:tcPr>
            <w:tcW w:w="860" w:type="dxa"/>
            <w:tcBorders>
              <w:bottom w:val="single" w:sz="4" w:space="0" w:color="auto"/>
            </w:tcBorders>
            <w:vAlign w:val="center"/>
          </w:tcPr>
          <w:p w14:paraId="71A5D844" w14:textId="606980B9" w:rsidR="00AE3BB5" w:rsidRPr="00D60177" w:rsidRDefault="002C19CF" w:rsidP="00013517">
            <w:pPr>
              <w:spacing w:after="0" w:line="240" w:lineRule="auto"/>
              <w:rPr>
                <w:rFonts w:ascii="Times New Roman" w:eastAsia="Times New Roman" w:hAnsi="Times New Roman" w:cs="Times New Roman"/>
                <w:lang w:bidi="en-US"/>
              </w:rPr>
            </w:pPr>
            <w:r w:rsidRPr="00D60177">
              <w:rPr>
                <w:rFonts w:ascii="Times New Roman" w:eastAsia="Times New Roman" w:hAnsi="Times New Roman" w:cs="Times New Roman"/>
                <w:lang w:bidi="en-US"/>
              </w:rPr>
              <w:t>Oct 2</w:t>
            </w:r>
            <w:r w:rsidR="00E54898">
              <w:rPr>
                <w:rFonts w:ascii="Times New Roman" w:eastAsia="Times New Roman" w:hAnsi="Times New Roman" w:cs="Times New Roman"/>
                <w:lang w:bidi="en-US"/>
              </w:rPr>
              <w:t>5</w:t>
            </w:r>
          </w:p>
        </w:tc>
        <w:tc>
          <w:tcPr>
            <w:tcW w:w="2705" w:type="dxa"/>
            <w:tcBorders>
              <w:bottom w:val="single" w:sz="4" w:space="0" w:color="auto"/>
            </w:tcBorders>
            <w:vAlign w:val="center"/>
          </w:tcPr>
          <w:p w14:paraId="02668B76" w14:textId="724991F5" w:rsidR="00AE3BB5" w:rsidRPr="00D60177" w:rsidRDefault="00FB041B" w:rsidP="00013517">
            <w:pPr>
              <w:spacing w:after="0" w:line="240" w:lineRule="auto"/>
              <w:rPr>
                <w:rFonts w:ascii="Times New Roman" w:eastAsia="Times New Roman" w:hAnsi="Times New Roman" w:cs="Times New Roman"/>
                <w:lang w:bidi="en-US"/>
              </w:rPr>
            </w:pPr>
            <w:r w:rsidRPr="00D60177">
              <w:rPr>
                <w:rFonts w:ascii="Times New Roman" w:eastAsia="Times New Roman" w:hAnsi="Times New Roman" w:cs="Times New Roman"/>
                <w:lang w:bidi="en-US"/>
              </w:rPr>
              <w:t xml:space="preserve">    </w:t>
            </w:r>
            <w:r w:rsidR="00AE3BB5" w:rsidRPr="00D60177">
              <w:rPr>
                <w:rFonts w:ascii="Times New Roman" w:eastAsia="Times New Roman" w:hAnsi="Times New Roman" w:cs="Times New Roman"/>
                <w:lang w:bidi="en-US"/>
              </w:rPr>
              <w:t xml:space="preserve">LM/ToC </w:t>
            </w:r>
            <w:r w:rsidR="005A3ABB">
              <w:rPr>
                <w:rFonts w:ascii="Times New Roman" w:eastAsia="Times New Roman" w:hAnsi="Times New Roman" w:cs="Times New Roman"/>
                <w:lang w:bidi="en-US"/>
              </w:rPr>
              <w:t>P</w:t>
            </w:r>
            <w:r w:rsidR="00AE3BB5" w:rsidRPr="00D60177">
              <w:rPr>
                <w:rFonts w:ascii="Times New Roman" w:eastAsia="Times New Roman" w:hAnsi="Times New Roman" w:cs="Times New Roman"/>
                <w:lang w:bidi="en-US"/>
              </w:rPr>
              <w:t>art 2</w:t>
            </w:r>
          </w:p>
          <w:p w14:paraId="2E4C826A" w14:textId="77777777" w:rsidR="00740191" w:rsidRDefault="00FB041B" w:rsidP="00013517">
            <w:pPr>
              <w:spacing w:after="0" w:line="240" w:lineRule="auto"/>
              <w:rPr>
                <w:rFonts w:ascii="Times New Roman" w:eastAsia="Times New Roman" w:hAnsi="Times New Roman" w:cs="Times New Roman"/>
                <w:lang w:bidi="en-US"/>
              </w:rPr>
            </w:pPr>
            <w:r w:rsidRPr="00D60177">
              <w:rPr>
                <w:rFonts w:ascii="Times New Roman" w:eastAsia="Times New Roman" w:hAnsi="Times New Roman" w:cs="Times New Roman"/>
                <w:lang w:bidi="en-US"/>
              </w:rPr>
              <w:t xml:space="preserve">    </w:t>
            </w:r>
            <w:r w:rsidR="00AE3BB5" w:rsidRPr="00D60177">
              <w:rPr>
                <w:rFonts w:ascii="Times New Roman" w:eastAsia="Times New Roman" w:hAnsi="Times New Roman" w:cs="Times New Roman"/>
                <w:lang w:bidi="en-US"/>
              </w:rPr>
              <w:t>Evaluation</w:t>
            </w:r>
            <w:r w:rsidR="00B82B35">
              <w:rPr>
                <w:rFonts w:ascii="Times New Roman" w:eastAsia="Times New Roman" w:hAnsi="Times New Roman" w:cs="Times New Roman"/>
                <w:lang w:bidi="en-US"/>
              </w:rPr>
              <w:t xml:space="preserve"> </w:t>
            </w:r>
          </w:p>
          <w:p w14:paraId="3300F0EE" w14:textId="75CE9E51" w:rsidR="00AE3BB5" w:rsidRPr="00B82B35" w:rsidRDefault="00740191" w:rsidP="00740191">
            <w:pPr>
              <w:spacing w:after="0" w:line="240" w:lineRule="auto"/>
              <w:rPr>
                <w:rFonts w:ascii="Times New Roman" w:eastAsia="Times New Roman" w:hAnsi="Times New Roman" w:cs="Times New Roman"/>
                <w:b/>
                <w:bCs/>
                <w:lang w:bidi="en-US"/>
              </w:rPr>
            </w:pPr>
            <w:r>
              <w:rPr>
                <w:rFonts w:ascii="Times New Roman" w:eastAsia="Times New Roman" w:hAnsi="Times New Roman" w:cs="Times New Roman"/>
                <w:lang w:bidi="en-US"/>
              </w:rPr>
              <w:t xml:space="preserve">    </w:t>
            </w:r>
            <w:r w:rsidR="00B82B35" w:rsidRPr="00740191">
              <w:rPr>
                <w:rFonts w:ascii="Times New Roman" w:eastAsia="Times New Roman" w:hAnsi="Times New Roman" w:cs="Times New Roman"/>
                <w:b/>
                <w:bCs/>
                <w:highlight w:val="yellow"/>
                <w:lang w:bidi="en-US"/>
              </w:rPr>
              <w:t>(class via Zoom)</w:t>
            </w:r>
          </w:p>
        </w:tc>
        <w:tc>
          <w:tcPr>
            <w:tcW w:w="2955" w:type="dxa"/>
            <w:tcBorders>
              <w:bottom w:val="single" w:sz="4" w:space="0" w:color="auto"/>
            </w:tcBorders>
            <w:shd w:val="clear" w:color="auto" w:fill="FFFFFF"/>
            <w:vAlign w:val="center"/>
          </w:tcPr>
          <w:p w14:paraId="4627A3BE" w14:textId="77777777" w:rsidR="00AE3BB5" w:rsidRPr="00D60177" w:rsidRDefault="00AE3BB5" w:rsidP="00013517">
            <w:pPr>
              <w:spacing w:after="0" w:line="240" w:lineRule="auto"/>
              <w:ind w:left="198" w:hanging="198"/>
              <w:rPr>
                <w:rFonts w:ascii="Times New Roman" w:eastAsia="Times New Roman" w:hAnsi="Times New Roman" w:cs="Times New Roman"/>
                <w:lang w:bidi="en-US"/>
              </w:rPr>
            </w:pPr>
            <w:r w:rsidRPr="00D60177">
              <w:rPr>
                <w:rFonts w:ascii="Times New Roman" w:eastAsia="Times New Roman" w:hAnsi="Times New Roman" w:cs="Times New Roman"/>
                <w:lang w:bidi="en-US"/>
              </w:rPr>
              <w:t xml:space="preserve">McNiff &amp; Whitehead (2011), </w:t>
            </w:r>
          </w:p>
          <w:p w14:paraId="79C1933A" w14:textId="77777777" w:rsidR="00AE3BB5" w:rsidRPr="00D60177" w:rsidRDefault="00AE3BB5" w:rsidP="00013517">
            <w:pPr>
              <w:spacing w:after="0" w:line="240" w:lineRule="auto"/>
              <w:ind w:left="198" w:hanging="198"/>
              <w:rPr>
                <w:rFonts w:ascii="Times New Roman" w:eastAsia="Times New Roman" w:hAnsi="Times New Roman" w:cs="Times New Roman"/>
                <w:lang w:bidi="en-US"/>
              </w:rPr>
            </w:pPr>
            <w:r w:rsidRPr="00D60177">
              <w:rPr>
                <w:rFonts w:ascii="Times New Roman" w:eastAsia="Times New Roman" w:hAnsi="Times New Roman" w:cs="Times New Roman"/>
                <w:lang w:bidi="en-US"/>
              </w:rPr>
              <w:t>Last year’s projects (TBD)</w:t>
            </w:r>
          </w:p>
        </w:tc>
        <w:tc>
          <w:tcPr>
            <w:tcW w:w="3940" w:type="dxa"/>
            <w:gridSpan w:val="3"/>
            <w:tcBorders>
              <w:bottom w:val="single" w:sz="4" w:space="0" w:color="auto"/>
            </w:tcBorders>
            <w:shd w:val="clear" w:color="auto" w:fill="FFFFFF"/>
            <w:vAlign w:val="center"/>
          </w:tcPr>
          <w:p w14:paraId="123A04CB" w14:textId="77777777" w:rsidR="00AE3BB5" w:rsidRPr="00D60177" w:rsidRDefault="00AE3BB5" w:rsidP="00013517">
            <w:pPr>
              <w:spacing w:after="0" w:line="240" w:lineRule="auto"/>
              <w:rPr>
                <w:rFonts w:ascii="Times New Roman" w:eastAsia="Times New Roman" w:hAnsi="Times New Roman" w:cs="Times New Roman"/>
                <w:lang w:bidi="en-US"/>
              </w:rPr>
            </w:pPr>
          </w:p>
        </w:tc>
      </w:tr>
      <w:tr w:rsidR="00AE3BB5" w:rsidRPr="00D60177" w14:paraId="5E5AE54B" w14:textId="77777777" w:rsidTr="00A40AB3">
        <w:tc>
          <w:tcPr>
            <w:tcW w:w="1433" w:type="dxa"/>
            <w:vAlign w:val="center"/>
          </w:tcPr>
          <w:p w14:paraId="04169E23" w14:textId="77777777" w:rsidR="00AE3BB5" w:rsidRPr="00D60177" w:rsidRDefault="00AE3BB5" w:rsidP="00013517">
            <w:pPr>
              <w:spacing w:after="0" w:line="240" w:lineRule="auto"/>
              <w:rPr>
                <w:rFonts w:ascii="Times New Roman" w:eastAsia="Times New Roman" w:hAnsi="Times New Roman" w:cs="Times New Roman"/>
                <w:lang w:bidi="en-US"/>
              </w:rPr>
            </w:pPr>
            <w:r w:rsidRPr="00D60177">
              <w:rPr>
                <w:rFonts w:ascii="Times New Roman" w:eastAsia="Times New Roman" w:hAnsi="Times New Roman" w:cs="Times New Roman"/>
                <w:lang w:bidi="en-US"/>
              </w:rPr>
              <w:t>6</w:t>
            </w:r>
          </w:p>
        </w:tc>
        <w:tc>
          <w:tcPr>
            <w:tcW w:w="860" w:type="dxa"/>
            <w:vAlign w:val="center"/>
          </w:tcPr>
          <w:p w14:paraId="72BD5A23" w14:textId="16B3F0DC" w:rsidR="00AE3BB5" w:rsidRPr="00D60177" w:rsidRDefault="002C19CF" w:rsidP="00013517">
            <w:pPr>
              <w:spacing w:after="0" w:line="240" w:lineRule="auto"/>
              <w:rPr>
                <w:rFonts w:ascii="Times New Roman" w:eastAsia="Times New Roman" w:hAnsi="Times New Roman" w:cs="Times New Roman"/>
                <w:lang w:bidi="en-US"/>
              </w:rPr>
            </w:pPr>
            <w:r w:rsidRPr="00D60177">
              <w:rPr>
                <w:rFonts w:ascii="Times New Roman" w:eastAsia="Times New Roman" w:hAnsi="Times New Roman" w:cs="Times New Roman"/>
                <w:lang w:bidi="en-US"/>
              </w:rPr>
              <w:t xml:space="preserve">Nov </w:t>
            </w:r>
            <w:r w:rsidR="00E54898">
              <w:rPr>
                <w:rFonts w:ascii="Times New Roman" w:eastAsia="Times New Roman" w:hAnsi="Times New Roman" w:cs="Times New Roman"/>
                <w:lang w:bidi="en-US"/>
              </w:rPr>
              <w:t>8</w:t>
            </w:r>
          </w:p>
        </w:tc>
        <w:tc>
          <w:tcPr>
            <w:tcW w:w="2705" w:type="dxa"/>
            <w:vAlign w:val="center"/>
          </w:tcPr>
          <w:p w14:paraId="2825465A" w14:textId="5EA1823E" w:rsidR="00D60177" w:rsidRPr="00D60177" w:rsidRDefault="00FB041B" w:rsidP="00013517">
            <w:pPr>
              <w:spacing w:after="0" w:line="240" w:lineRule="auto"/>
              <w:rPr>
                <w:rFonts w:ascii="Times New Roman" w:eastAsia="Times New Roman" w:hAnsi="Times New Roman" w:cs="Times New Roman"/>
                <w:lang w:bidi="en-US"/>
              </w:rPr>
            </w:pPr>
            <w:r w:rsidRPr="00D60177">
              <w:rPr>
                <w:rFonts w:ascii="Times New Roman" w:eastAsia="Times New Roman" w:hAnsi="Times New Roman" w:cs="Times New Roman"/>
                <w:lang w:bidi="en-US"/>
              </w:rPr>
              <w:t xml:space="preserve">    </w:t>
            </w:r>
            <w:r w:rsidR="00576E8F">
              <w:rPr>
                <w:rFonts w:ascii="Times New Roman" w:eastAsia="Times New Roman" w:hAnsi="Times New Roman" w:cs="Times New Roman"/>
                <w:lang w:bidi="en-US"/>
              </w:rPr>
              <w:t xml:space="preserve">No Class - </w:t>
            </w:r>
            <w:r w:rsidR="00CF7148" w:rsidRPr="00D60177">
              <w:rPr>
                <w:rFonts w:ascii="Times New Roman" w:eastAsia="Times New Roman" w:hAnsi="Times New Roman" w:cs="Times New Roman"/>
                <w:lang w:bidi="en-US"/>
              </w:rPr>
              <w:t xml:space="preserve">Individual </w:t>
            </w:r>
            <w:r w:rsidR="00576E8F">
              <w:rPr>
                <w:rFonts w:ascii="Times New Roman" w:eastAsia="Times New Roman" w:hAnsi="Times New Roman" w:cs="Times New Roman"/>
                <w:lang w:bidi="en-US"/>
              </w:rPr>
              <w:t xml:space="preserve">             </w:t>
            </w:r>
            <w:r w:rsidR="00CF7148" w:rsidRPr="00D60177">
              <w:rPr>
                <w:rFonts w:ascii="Times New Roman" w:eastAsia="Times New Roman" w:hAnsi="Times New Roman" w:cs="Times New Roman"/>
                <w:lang w:bidi="en-US"/>
              </w:rPr>
              <w:t xml:space="preserve"> </w:t>
            </w:r>
            <w:r w:rsidR="00D60177" w:rsidRPr="00D60177">
              <w:rPr>
                <w:rFonts w:ascii="Times New Roman" w:eastAsia="Times New Roman" w:hAnsi="Times New Roman" w:cs="Times New Roman"/>
                <w:lang w:bidi="en-US"/>
              </w:rPr>
              <w:t xml:space="preserve">  </w:t>
            </w:r>
          </w:p>
          <w:p w14:paraId="6537DE1C" w14:textId="3E67EF66" w:rsidR="00AE3BB5" w:rsidRPr="00D60177" w:rsidRDefault="00D60177" w:rsidP="00013517">
            <w:pPr>
              <w:spacing w:after="0" w:line="240" w:lineRule="auto"/>
              <w:rPr>
                <w:rFonts w:ascii="Times New Roman" w:eastAsia="Times New Roman" w:hAnsi="Times New Roman" w:cs="Times New Roman"/>
                <w:lang w:bidi="en-US"/>
              </w:rPr>
            </w:pPr>
            <w:r w:rsidRPr="00D60177">
              <w:rPr>
                <w:rFonts w:ascii="Times New Roman" w:eastAsia="Times New Roman" w:hAnsi="Times New Roman" w:cs="Times New Roman"/>
                <w:lang w:bidi="en-US"/>
              </w:rPr>
              <w:t xml:space="preserve">    </w:t>
            </w:r>
            <w:r w:rsidR="00C20829">
              <w:rPr>
                <w:rFonts w:ascii="Times New Roman" w:eastAsia="Times New Roman" w:hAnsi="Times New Roman" w:cs="Times New Roman"/>
                <w:lang w:bidi="en-US"/>
              </w:rPr>
              <w:t xml:space="preserve">Project </w:t>
            </w:r>
            <w:r w:rsidR="00CF7148" w:rsidRPr="00D60177">
              <w:rPr>
                <w:rFonts w:ascii="Times New Roman" w:eastAsia="Times New Roman" w:hAnsi="Times New Roman" w:cs="Times New Roman"/>
                <w:lang w:bidi="en-US"/>
              </w:rPr>
              <w:t>M</w:t>
            </w:r>
            <w:r w:rsidR="00AE3BB5" w:rsidRPr="00D60177">
              <w:rPr>
                <w:rFonts w:ascii="Times New Roman" w:eastAsia="Times New Roman" w:hAnsi="Times New Roman" w:cs="Times New Roman"/>
                <w:lang w:bidi="en-US"/>
              </w:rPr>
              <w:t>eetings</w:t>
            </w:r>
          </w:p>
        </w:tc>
        <w:tc>
          <w:tcPr>
            <w:tcW w:w="2955" w:type="dxa"/>
            <w:shd w:val="clear" w:color="auto" w:fill="FFFFFF"/>
            <w:vAlign w:val="center"/>
          </w:tcPr>
          <w:p w14:paraId="2B50B981" w14:textId="77777777" w:rsidR="00AE3BB5" w:rsidRPr="00D60177" w:rsidRDefault="00AE3BB5" w:rsidP="00013517">
            <w:pPr>
              <w:spacing w:after="0" w:line="240" w:lineRule="auto"/>
              <w:ind w:left="198" w:hanging="198"/>
              <w:rPr>
                <w:rFonts w:ascii="Times New Roman" w:eastAsia="Times New Roman" w:hAnsi="Times New Roman" w:cs="Times New Roman"/>
                <w:lang w:bidi="en-US"/>
              </w:rPr>
            </w:pPr>
          </w:p>
        </w:tc>
        <w:tc>
          <w:tcPr>
            <w:tcW w:w="3940" w:type="dxa"/>
            <w:gridSpan w:val="3"/>
            <w:shd w:val="clear" w:color="auto" w:fill="FFFFFF"/>
            <w:vAlign w:val="center"/>
          </w:tcPr>
          <w:p w14:paraId="6758F7A3" w14:textId="399CC8DC" w:rsidR="00002220" w:rsidRPr="00784156" w:rsidRDefault="00FB041B" w:rsidP="00013517">
            <w:pPr>
              <w:spacing w:after="0" w:line="240" w:lineRule="auto"/>
              <w:rPr>
                <w:rFonts w:ascii="Times New Roman" w:eastAsia="Times New Roman" w:hAnsi="Times New Roman" w:cs="Times New Roman"/>
                <w:sz w:val="20"/>
                <w:szCs w:val="20"/>
                <w:lang w:bidi="en-US"/>
              </w:rPr>
            </w:pPr>
            <w:r w:rsidRPr="00D60177">
              <w:rPr>
                <w:rFonts w:ascii="Times New Roman" w:eastAsia="Times New Roman" w:hAnsi="Times New Roman" w:cs="Times New Roman"/>
                <w:lang w:bidi="en-US"/>
              </w:rPr>
              <w:t xml:space="preserve">                </w:t>
            </w:r>
            <w:r w:rsidR="00784156" w:rsidRPr="00784156">
              <w:rPr>
                <w:rFonts w:ascii="Times New Roman" w:eastAsia="Times New Roman" w:hAnsi="Times New Roman" w:cs="Times New Roman"/>
                <w:sz w:val="20"/>
                <w:szCs w:val="20"/>
                <w:lang w:bidi="en-US"/>
              </w:rPr>
              <w:t>Evaluation Plan Draft (due 11/6/22</w:t>
            </w:r>
            <w:r w:rsidR="00784156">
              <w:rPr>
                <w:rFonts w:ascii="Times New Roman" w:eastAsia="Times New Roman" w:hAnsi="Times New Roman" w:cs="Times New Roman"/>
                <w:sz w:val="20"/>
                <w:szCs w:val="20"/>
                <w:lang w:bidi="en-US"/>
              </w:rPr>
              <w:t>)</w:t>
            </w:r>
          </w:p>
          <w:p w14:paraId="52E961D4" w14:textId="2E7F30C4" w:rsidR="00AE3BB5" w:rsidRPr="00D60177" w:rsidRDefault="00002220" w:rsidP="00013517">
            <w:pPr>
              <w:spacing w:after="0" w:line="240"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                </w:t>
            </w:r>
            <w:r w:rsidR="00AE3BB5" w:rsidRPr="00D60177">
              <w:rPr>
                <w:rFonts w:ascii="Times New Roman" w:eastAsia="Times New Roman" w:hAnsi="Times New Roman" w:cs="Times New Roman"/>
                <w:lang w:bidi="en-US"/>
              </w:rPr>
              <w:t>Research Summary</w:t>
            </w:r>
          </w:p>
        </w:tc>
      </w:tr>
      <w:tr w:rsidR="00841DB5" w:rsidRPr="00D60177" w14:paraId="1373E7AF" w14:textId="77777777" w:rsidTr="00A40AB3">
        <w:tc>
          <w:tcPr>
            <w:tcW w:w="1433" w:type="dxa"/>
            <w:vAlign w:val="center"/>
          </w:tcPr>
          <w:p w14:paraId="601B61EF" w14:textId="77777777" w:rsidR="00841DB5" w:rsidRPr="00D60177" w:rsidRDefault="00841DB5" w:rsidP="00013517">
            <w:pPr>
              <w:spacing w:after="0" w:line="240" w:lineRule="auto"/>
              <w:rPr>
                <w:rFonts w:ascii="Times New Roman" w:eastAsia="Times New Roman" w:hAnsi="Times New Roman" w:cs="Times New Roman"/>
                <w:lang w:bidi="en-US"/>
              </w:rPr>
            </w:pPr>
          </w:p>
        </w:tc>
        <w:tc>
          <w:tcPr>
            <w:tcW w:w="860" w:type="dxa"/>
            <w:vAlign w:val="center"/>
          </w:tcPr>
          <w:p w14:paraId="1588F90D" w14:textId="77777777" w:rsidR="00841DB5" w:rsidRPr="00D60177" w:rsidRDefault="00841DB5" w:rsidP="00013517">
            <w:pPr>
              <w:spacing w:after="0" w:line="240" w:lineRule="auto"/>
              <w:rPr>
                <w:rFonts w:ascii="Times New Roman" w:eastAsia="Times New Roman" w:hAnsi="Times New Roman" w:cs="Times New Roman"/>
                <w:lang w:bidi="en-US"/>
              </w:rPr>
            </w:pPr>
          </w:p>
        </w:tc>
        <w:tc>
          <w:tcPr>
            <w:tcW w:w="2705" w:type="dxa"/>
            <w:vAlign w:val="center"/>
          </w:tcPr>
          <w:p w14:paraId="42C7186D" w14:textId="77777777" w:rsidR="00841DB5" w:rsidRPr="00D60177" w:rsidRDefault="00841DB5" w:rsidP="00013517">
            <w:pPr>
              <w:spacing w:after="0" w:line="240" w:lineRule="auto"/>
              <w:rPr>
                <w:rFonts w:ascii="Times New Roman" w:eastAsia="Times New Roman" w:hAnsi="Times New Roman" w:cs="Times New Roman"/>
                <w:lang w:bidi="en-US"/>
              </w:rPr>
            </w:pPr>
          </w:p>
        </w:tc>
        <w:tc>
          <w:tcPr>
            <w:tcW w:w="2955" w:type="dxa"/>
            <w:shd w:val="clear" w:color="auto" w:fill="FFFFFF"/>
            <w:vAlign w:val="center"/>
          </w:tcPr>
          <w:p w14:paraId="6B00E9FB" w14:textId="77777777" w:rsidR="00841DB5" w:rsidRPr="00D60177" w:rsidRDefault="00841DB5" w:rsidP="00013517">
            <w:pPr>
              <w:spacing w:after="0" w:line="240" w:lineRule="auto"/>
              <w:ind w:left="198" w:hanging="198"/>
              <w:rPr>
                <w:rFonts w:ascii="Times New Roman" w:eastAsia="Times New Roman" w:hAnsi="Times New Roman" w:cs="Times New Roman"/>
                <w:lang w:bidi="en-US"/>
              </w:rPr>
            </w:pPr>
          </w:p>
        </w:tc>
        <w:tc>
          <w:tcPr>
            <w:tcW w:w="3940" w:type="dxa"/>
            <w:gridSpan w:val="3"/>
            <w:shd w:val="clear" w:color="auto" w:fill="FFFFFF"/>
            <w:vAlign w:val="center"/>
          </w:tcPr>
          <w:p w14:paraId="1D1D40F7" w14:textId="04281135" w:rsidR="00841DB5" w:rsidRPr="00D60177" w:rsidRDefault="00841DB5" w:rsidP="00841DB5">
            <w:pPr>
              <w:spacing w:after="0" w:line="240" w:lineRule="auto"/>
              <w:rPr>
                <w:rFonts w:ascii="Times New Roman" w:eastAsia="Times New Roman" w:hAnsi="Times New Roman" w:cs="Times New Roman"/>
                <w:lang w:bidi="en-US"/>
              </w:rPr>
            </w:pPr>
            <w:r w:rsidRPr="00D60177">
              <w:rPr>
                <w:rFonts w:ascii="Times New Roman" w:eastAsia="Times New Roman" w:hAnsi="Times New Roman" w:cs="Times New Roman"/>
                <w:lang w:bidi="en-US"/>
              </w:rPr>
              <w:t xml:space="preserve">                Faculty Mentor Meeting </w:t>
            </w:r>
          </w:p>
          <w:p w14:paraId="06520419" w14:textId="0CAF2C99" w:rsidR="00841DB5" w:rsidRPr="00D60177" w:rsidRDefault="00841DB5" w:rsidP="00841DB5">
            <w:pPr>
              <w:spacing w:after="0" w:line="240" w:lineRule="auto"/>
              <w:rPr>
                <w:rFonts w:ascii="Times New Roman" w:eastAsia="Times New Roman" w:hAnsi="Times New Roman" w:cs="Times New Roman"/>
                <w:lang w:bidi="en-US"/>
              </w:rPr>
            </w:pPr>
            <w:r w:rsidRPr="00D60177">
              <w:rPr>
                <w:rFonts w:ascii="Times New Roman" w:eastAsia="Times New Roman" w:hAnsi="Times New Roman" w:cs="Times New Roman"/>
                <w:lang w:bidi="en-US"/>
              </w:rPr>
              <w:t xml:space="preserve">                Summary (due 11/1</w:t>
            </w:r>
            <w:r w:rsidR="00E54898">
              <w:rPr>
                <w:rFonts w:ascii="Times New Roman" w:eastAsia="Times New Roman" w:hAnsi="Times New Roman" w:cs="Times New Roman"/>
                <w:lang w:bidi="en-US"/>
              </w:rPr>
              <w:t>5</w:t>
            </w:r>
            <w:r w:rsidRPr="00D60177">
              <w:rPr>
                <w:rFonts w:ascii="Times New Roman" w:eastAsia="Times New Roman" w:hAnsi="Times New Roman" w:cs="Times New Roman"/>
                <w:lang w:bidi="en-US"/>
              </w:rPr>
              <w:t>/</w:t>
            </w:r>
            <w:r w:rsidR="00BF08E6" w:rsidRPr="00D60177">
              <w:rPr>
                <w:rFonts w:ascii="Times New Roman" w:eastAsia="Times New Roman" w:hAnsi="Times New Roman" w:cs="Times New Roman"/>
                <w:lang w:bidi="en-US"/>
              </w:rPr>
              <w:t>2</w:t>
            </w:r>
            <w:r w:rsidR="00E54898">
              <w:rPr>
                <w:rFonts w:ascii="Times New Roman" w:eastAsia="Times New Roman" w:hAnsi="Times New Roman" w:cs="Times New Roman"/>
                <w:lang w:bidi="en-US"/>
              </w:rPr>
              <w:t>2</w:t>
            </w:r>
            <w:r w:rsidRPr="00D60177">
              <w:rPr>
                <w:rFonts w:ascii="Times New Roman" w:eastAsia="Times New Roman" w:hAnsi="Times New Roman" w:cs="Times New Roman"/>
                <w:lang w:bidi="en-US"/>
              </w:rPr>
              <w:t>)</w:t>
            </w:r>
          </w:p>
        </w:tc>
      </w:tr>
      <w:tr w:rsidR="007D4EED" w:rsidRPr="00D60177" w14:paraId="57850DA8" w14:textId="77777777" w:rsidTr="00A40AB3">
        <w:trPr>
          <w:gridAfter w:val="1"/>
          <w:wAfter w:w="69" w:type="dxa"/>
        </w:trPr>
        <w:tc>
          <w:tcPr>
            <w:tcW w:w="11824" w:type="dxa"/>
            <w:gridSpan w:val="6"/>
            <w:shd w:val="clear" w:color="auto" w:fill="AEAAAA" w:themeFill="background2" w:themeFillShade="BF"/>
            <w:vAlign w:val="center"/>
          </w:tcPr>
          <w:p w14:paraId="6D364F17" w14:textId="187A48A4" w:rsidR="007D4EED" w:rsidRPr="007D4EED" w:rsidRDefault="007D4EED" w:rsidP="007D4EED">
            <w:pPr>
              <w:spacing w:after="0" w:line="240" w:lineRule="auto"/>
              <w:jc w:val="center"/>
              <w:rPr>
                <w:rFonts w:ascii="Times New Roman" w:eastAsia="Times New Roman" w:hAnsi="Times New Roman" w:cs="Times New Roman"/>
                <w:b/>
                <w:bCs/>
                <w:lang w:bidi="en-US"/>
              </w:rPr>
            </w:pPr>
            <w:r w:rsidRPr="007D4EED">
              <w:rPr>
                <w:rFonts w:ascii="Times New Roman" w:eastAsia="Times New Roman" w:hAnsi="Times New Roman" w:cs="Times New Roman"/>
                <w:b/>
                <w:bCs/>
                <w:lang w:bidi="en-US"/>
              </w:rPr>
              <w:t>THANKSGIVING RECESS (NOVEMBER 2</w:t>
            </w:r>
            <w:r w:rsidR="00E54898">
              <w:rPr>
                <w:rFonts w:ascii="Times New Roman" w:eastAsia="Times New Roman" w:hAnsi="Times New Roman" w:cs="Times New Roman"/>
                <w:b/>
                <w:bCs/>
                <w:lang w:bidi="en-US"/>
              </w:rPr>
              <w:t>0</w:t>
            </w:r>
            <w:r w:rsidRPr="007D4EED">
              <w:rPr>
                <w:rFonts w:ascii="Times New Roman" w:eastAsia="Times New Roman" w:hAnsi="Times New Roman" w:cs="Times New Roman"/>
                <w:b/>
                <w:bCs/>
                <w:lang w:bidi="en-US"/>
              </w:rPr>
              <w:t xml:space="preserve"> – NOVEMBER 2</w:t>
            </w:r>
            <w:r w:rsidR="00E54898">
              <w:rPr>
                <w:rFonts w:ascii="Times New Roman" w:eastAsia="Times New Roman" w:hAnsi="Times New Roman" w:cs="Times New Roman"/>
                <w:b/>
                <w:bCs/>
                <w:lang w:bidi="en-US"/>
              </w:rPr>
              <w:t>7</w:t>
            </w:r>
            <w:r w:rsidRPr="007D4EED">
              <w:rPr>
                <w:rFonts w:ascii="Times New Roman" w:eastAsia="Times New Roman" w:hAnsi="Times New Roman" w:cs="Times New Roman"/>
                <w:b/>
                <w:bCs/>
                <w:lang w:bidi="en-US"/>
              </w:rPr>
              <w:t>, 202</w:t>
            </w:r>
            <w:r w:rsidR="00E54898">
              <w:rPr>
                <w:rFonts w:ascii="Times New Roman" w:eastAsia="Times New Roman" w:hAnsi="Times New Roman" w:cs="Times New Roman"/>
                <w:b/>
                <w:bCs/>
                <w:lang w:bidi="en-US"/>
              </w:rPr>
              <w:t>2</w:t>
            </w:r>
            <w:r w:rsidRPr="007D4EED">
              <w:rPr>
                <w:rFonts w:ascii="Times New Roman" w:eastAsia="Times New Roman" w:hAnsi="Times New Roman" w:cs="Times New Roman"/>
                <w:b/>
                <w:bCs/>
                <w:lang w:bidi="en-US"/>
              </w:rPr>
              <w:t>)</w:t>
            </w:r>
          </w:p>
        </w:tc>
      </w:tr>
      <w:tr w:rsidR="007D4EED" w:rsidRPr="00D60177" w14:paraId="1E41686C" w14:textId="77777777" w:rsidTr="00A40AB3">
        <w:tc>
          <w:tcPr>
            <w:tcW w:w="1433" w:type="dxa"/>
            <w:vAlign w:val="center"/>
          </w:tcPr>
          <w:p w14:paraId="608BEBAE" w14:textId="77777777" w:rsidR="007D4EED" w:rsidRPr="00D60177" w:rsidRDefault="007D4EED" w:rsidP="007D4EED">
            <w:pPr>
              <w:spacing w:after="0" w:line="240" w:lineRule="auto"/>
              <w:rPr>
                <w:rFonts w:ascii="Times New Roman" w:eastAsia="Times New Roman" w:hAnsi="Times New Roman" w:cs="Times New Roman"/>
                <w:lang w:bidi="en-US"/>
              </w:rPr>
            </w:pPr>
            <w:r w:rsidRPr="00D60177">
              <w:rPr>
                <w:rFonts w:ascii="Times New Roman" w:eastAsia="Times New Roman" w:hAnsi="Times New Roman" w:cs="Times New Roman"/>
                <w:lang w:bidi="en-US"/>
              </w:rPr>
              <w:t>7</w:t>
            </w:r>
          </w:p>
        </w:tc>
        <w:tc>
          <w:tcPr>
            <w:tcW w:w="860" w:type="dxa"/>
            <w:shd w:val="clear" w:color="auto" w:fill="auto"/>
            <w:vAlign w:val="center"/>
          </w:tcPr>
          <w:p w14:paraId="72DD5A82" w14:textId="1FC88933" w:rsidR="007D4EED" w:rsidRPr="00D60177" w:rsidRDefault="007D4EED" w:rsidP="007D4EED">
            <w:pPr>
              <w:tabs>
                <w:tab w:val="left" w:pos="500"/>
              </w:tabs>
              <w:spacing w:after="0" w:line="240" w:lineRule="auto"/>
              <w:rPr>
                <w:rFonts w:ascii="Times New Roman" w:eastAsia="Times New Roman" w:hAnsi="Times New Roman" w:cs="Times New Roman"/>
                <w:lang w:bidi="en-US"/>
              </w:rPr>
            </w:pPr>
            <w:r w:rsidRPr="00D60177">
              <w:rPr>
                <w:rFonts w:ascii="Times New Roman" w:eastAsia="Times New Roman" w:hAnsi="Times New Roman" w:cs="Times New Roman"/>
                <w:lang w:bidi="en-US"/>
              </w:rPr>
              <w:t xml:space="preserve">Nov </w:t>
            </w:r>
            <w:r w:rsidR="00E54898">
              <w:rPr>
                <w:rFonts w:ascii="Times New Roman" w:eastAsia="Times New Roman" w:hAnsi="Times New Roman" w:cs="Times New Roman"/>
                <w:lang w:bidi="en-US"/>
              </w:rPr>
              <w:t>29</w:t>
            </w:r>
          </w:p>
        </w:tc>
        <w:tc>
          <w:tcPr>
            <w:tcW w:w="2705" w:type="dxa"/>
            <w:shd w:val="clear" w:color="auto" w:fill="auto"/>
            <w:vAlign w:val="center"/>
          </w:tcPr>
          <w:p w14:paraId="659DC9A5" w14:textId="77777777" w:rsidR="00ED7FD5" w:rsidRDefault="007D4EED" w:rsidP="00ED7FD5">
            <w:pPr>
              <w:spacing w:after="0" w:line="240" w:lineRule="auto"/>
              <w:rPr>
                <w:rFonts w:ascii="Times New Roman" w:eastAsia="Times New Roman" w:hAnsi="Times New Roman" w:cs="Times New Roman"/>
                <w:lang w:bidi="en-US"/>
              </w:rPr>
            </w:pPr>
            <w:r w:rsidRPr="00D60177">
              <w:rPr>
                <w:rFonts w:ascii="Times New Roman" w:eastAsia="Times New Roman" w:hAnsi="Times New Roman" w:cs="Times New Roman"/>
                <w:lang w:bidi="en-US"/>
              </w:rPr>
              <w:t xml:space="preserve">    </w:t>
            </w:r>
            <w:r w:rsidR="00ED7FD5">
              <w:rPr>
                <w:rFonts w:ascii="Times New Roman" w:eastAsia="Times New Roman" w:hAnsi="Times New Roman" w:cs="Times New Roman"/>
                <w:lang w:bidi="en-US"/>
              </w:rPr>
              <w:t xml:space="preserve">No Class - </w:t>
            </w:r>
            <w:r w:rsidRPr="00D60177">
              <w:rPr>
                <w:rFonts w:ascii="Times New Roman" w:eastAsia="Times New Roman" w:hAnsi="Times New Roman" w:cs="Times New Roman"/>
                <w:lang w:bidi="en-US"/>
              </w:rPr>
              <w:t xml:space="preserve">Individual </w:t>
            </w:r>
            <w:r w:rsidR="00ED7FD5">
              <w:rPr>
                <w:rFonts w:ascii="Times New Roman" w:eastAsia="Times New Roman" w:hAnsi="Times New Roman" w:cs="Times New Roman"/>
                <w:lang w:bidi="en-US"/>
              </w:rPr>
              <w:t xml:space="preserve">   </w:t>
            </w:r>
          </w:p>
          <w:p w14:paraId="30E62770" w14:textId="05AE38AE" w:rsidR="007D4EED" w:rsidRPr="00D60177" w:rsidRDefault="00ED7FD5" w:rsidP="00A80D79">
            <w:pPr>
              <w:spacing w:after="0" w:line="240"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    Pro</w:t>
            </w:r>
            <w:r w:rsidR="007D4EED" w:rsidRPr="00D60177">
              <w:rPr>
                <w:rFonts w:ascii="Times New Roman" w:eastAsia="Times New Roman" w:hAnsi="Times New Roman" w:cs="Times New Roman"/>
                <w:lang w:bidi="en-US"/>
              </w:rPr>
              <w:t>ject Meetings</w:t>
            </w:r>
          </w:p>
        </w:tc>
        <w:tc>
          <w:tcPr>
            <w:tcW w:w="2955" w:type="dxa"/>
            <w:shd w:val="clear" w:color="auto" w:fill="auto"/>
            <w:vAlign w:val="center"/>
          </w:tcPr>
          <w:p w14:paraId="0883B10F" w14:textId="77777777" w:rsidR="007D4EED" w:rsidRPr="00D60177" w:rsidRDefault="007D4EED" w:rsidP="007D4EED">
            <w:pPr>
              <w:spacing w:after="0" w:line="240" w:lineRule="auto"/>
              <w:rPr>
                <w:rFonts w:ascii="Times New Roman" w:eastAsia="Times New Roman" w:hAnsi="Times New Roman" w:cs="Times New Roman"/>
                <w:lang w:bidi="en-US"/>
              </w:rPr>
            </w:pPr>
          </w:p>
        </w:tc>
        <w:tc>
          <w:tcPr>
            <w:tcW w:w="3940" w:type="dxa"/>
            <w:gridSpan w:val="3"/>
            <w:shd w:val="clear" w:color="auto" w:fill="auto"/>
            <w:vAlign w:val="center"/>
          </w:tcPr>
          <w:p w14:paraId="3F2C36DC" w14:textId="7E6FDA55" w:rsidR="007D4EED" w:rsidRPr="00D60177" w:rsidRDefault="007D4EED" w:rsidP="007D4EED">
            <w:pPr>
              <w:spacing w:after="0" w:line="240" w:lineRule="auto"/>
              <w:rPr>
                <w:rFonts w:ascii="Times New Roman" w:eastAsia="Times New Roman" w:hAnsi="Times New Roman" w:cs="Times New Roman"/>
                <w:lang w:bidi="en-US"/>
              </w:rPr>
            </w:pPr>
            <w:r w:rsidRPr="00D60177">
              <w:rPr>
                <w:rFonts w:ascii="Times New Roman" w:eastAsia="Times New Roman" w:hAnsi="Times New Roman" w:cs="Times New Roman"/>
                <w:lang w:bidi="en-US"/>
              </w:rPr>
              <w:t xml:space="preserve">                LM/ToC</w:t>
            </w:r>
            <w:r w:rsidR="001D118C">
              <w:rPr>
                <w:rFonts w:ascii="Times New Roman" w:eastAsia="Times New Roman" w:hAnsi="Times New Roman" w:cs="Times New Roman"/>
                <w:lang w:bidi="en-US"/>
              </w:rPr>
              <w:t xml:space="preserve"> (</w:t>
            </w:r>
            <w:r w:rsidR="00576E8F">
              <w:rPr>
                <w:rFonts w:ascii="Times New Roman" w:eastAsia="Times New Roman" w:hAnsi="Times New Roman" w:cs="Times New Roman"/>
                <w:lang w:bidi="en-US"/>
              </w:rPr>
              <w:t>due 11/1</w:t>
            </w:r>
            <w:r w:rsidR="00E54898">
              <w:rPr>
                <w:rFonts w:ascii="Times New Roman" w:eastAsia="Times New Roman" w:hAnsi="Times New Roman" w:cs="Times New Roman"/>
                <w:lang w:bidi="en-US"/>
              </w:rPr>
              <w:t>8</w:t>
            </w:r>
            <w:r w:rsidR="00576E8F">
              <w:rPr>
                <w:rFonts w:ascii="Times New Roman" w:eastAsia="Times New Roman" w:hAnsi="Times New Roman" w:cs="Times New Roman"/>
                <w:lang w:bidi="en-US"/>
              </w:rPr>
              <w:t>/2</w:t>
            </w:r>
            <w:r w:rsidR="00E54898">
              <w:rPr>
                <w:rFonts w:ascii="Times New Roman" w:eastAsia="Times New Roman" w:hAnsi="Times New Roman" w:cs="Times New Roman"/>
                <w:lang w:bidi="en-US"/>
              </w:rPr>
              <w:t>2</w:t>
            </w:r>
            <w:r w:rsidR="00576E8F">
              <w:rPr>
                <w:rFonts w:ascii="Times New Roman" w:eastAsia="Times New Roman" w:hAnsi="Times New Roman" w:cs="Times New Roman"/>
                <w:lang w:bidi="en-US"/>
              </w:rPr>
              <w:t>)</w:t>
            </w:r>
          </w:p>
        </w:tc>
      </w:tr>
      <w:tr w:rsidR="007D4EED" w:rsidRPr="00D60177" w14:paraId="1EEA684E" w14:textId="77777777" w:rsidTr="00A40AB3">
        <w:trPr>
          <w:trHeight w:val="674"/>
        </w:trPr>
        <w:tc>
          <w:tcPr>
            <w:tcW w:w="1433" w:type="dxa"/>
            <w:vAlign w:val="center"/>
          </w:tcPr>
          <w:p w14:paraId="0B470E8B" w14:textId="77777777" w:rsidR="007D4EED" w:rsidRPr="00D60177" w:rsidRDefault="007D4EED" w:rsidP="007D4EED">
            <w:pPr>
              <w:spacing w:after="0" w:line="240" w:lineRule="auto"/>
              <w:rPr>
                <w:rFonts w:ascii="Times New Roman" w:eastAsia="Times New Roman" w:hAnsi="Times New Roman" w:cs="Times New Roman"/>
                <w:lang w:bidi="en-US"/>
              </w:rPr>
            </w:pPr>
            <w:r w:rsidRPr="00D60177">
              <w:rPr>
                <w:rFonts w:ascii="Times New Roman" w:eastAsia="Times New Roman" w:hAnsi="Times New Roman" w:cs="Times New Roman"/>
                <w:lang w:bidi="en-US"/>
              </w:rPr>
              <w:t>8</w:t>
            </w:r>
          </w:p>
        </w:tc>
        <w:tc>
          <w:tcPr>
            <w:tcW w:w="860" w:type="dxa"/>
            <w:vAlign w:val="center"/>
          </w:tcPr>
          <w:p w14:paraId="4B24D35A" w14:textId="77777777" w:rsidR="007D4EED" w:rsidRDefault="007D4EED" w:rsidP="007D4EED">
            <w:pPr>
              <w:spacing w:after="0" w:line="240" w:lineRule="auto"/>
              <w:rPr>
                <w:rFonts w:ascii="Times New Roman" w:eastAsia="Times New Roman" w:hAnsi="Times New Roman" w:cs="Times New Roman"/>
                <w:lang w:bidi="en-US"/>
              </w:rPr>
            </w:pPr>
            <w:r w:rsidRPr="00D60177">
              <w:rPr>
                <w:rFonts w:ascii="Times New Roman" w:eastAsia="Times New Roman" w:hAnsi="Times New Roman" w:cs="Times New Roman"/>
                <w:lang w:bidi="en-US"/>
              </w:rPr>
              <w:t xml:space="preserve">Dec </w:t>
            </w:r>
            <w:r w:rsidR="00E54898">
              <w:rPr>
                <w:rFonts w:ascii="Times New Roman" w:eastAsia="Times New Roman" w:hAnsi="Times New Roman" w:cs="Times New Roman"/>
                <w:lang w:bidi="en-US"/>
              </w:rPr>
              <w:t>6</w:t>
            </w:r>
          </w:p>
          <w:p w14:paraId="40058FBC" w14:textId="4EA2F54A" w:rsidR="00E54898" w:rsidRPr="00D60177" w:rsidRDefault="00E54898" w:rsidP="007D4EED">
            <w:pPr>
              <w:spacing w:after="0" w:line="240"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                 </w:t>
            </w:r>
          </w:p>
        </w:tc>
        <w:tc>
          <w:tcPr>
            <w:tcW w:w="2705" w:type="dxa"/>
            <w:vAlign w:val="center"/>
          </w:tcPr>
          <w:p w14:paraId="10C96B6F" w14:textId="77777777" w:rsidR="00451201" w:rsidRDefault="007D4EED" w:rsidP="007D4EED">
            <w:pPr>
              <w:spacing w:after="0" w:line="240" w:lineRule="auto"/>
              <w:rPr>
                <w:rFonts w:ascii="Times New Roman" w:eastAsia="Times New Roman" w:hAnsi="Times New Roman" w:cs="Times New Roman"/>
                <w:lang w:bidi="en-US"/>
              </w:rPr>
            </w:pPr>
            <w:r w:rsidRPr="00D60177">
              <w:rPr>
                <w:rFonts w:ascii="Times New Roman" w:eastAsia="Times New Roman" w:hAnsi="Times New Roman" w:cs="Times New Roman"/>
                <w:lang w:bidi="en-US"/>
              </w:rPr>
              <w:t xml:space="preserve">    </w:t>
            </w:r>
            <w:r w:rsidR="00E54898">
              <w:rPr>
                <w:rFonts w:ascii="Times New Roman" w:eastAsia="Times New Roman" w:hAnsi="Times New Roman" w:cs="Times New Roman"/>
                <w:lang w:bidi="en-US"/>
              </w:rPr>
              <w:t xml:space="preserve">Project </w:t>
            </w:r>
            <w:r w:rsidRPr="00B6234F">
              <w:rPr>
                <w:rFonts w:ascii="Times New Roman" w:eastAsia="Times New Roman" w:hAnsi="Times New Roman" w:cs="Times New Roman"/>
                <w:lang w:bidi="en-US"/>
              </w:rPr>
              <w:t>P</w:t>
            </w:r>
            <w:r w:rsidRPr="00D60177">
              <w:rPr>
                <w:rFonts w:ascii="Times New Roman" w:eastAsia="Times New Roman" w:hAnsi="Times New Roman" w:cs="Times New Roman"/>
                <w:lang w:bidi="en-US"/>
              </w:rPr>
              <w:t>resentations</w:t>
            </w:r>
          </w:p>
          <w:p w14:paraId="180891E1" w14:textId="77777777" w:rsidR="00740191" w:rsidRDefault="00451201" w:rsidP="007D4EED">
            <w:pPr>
              <w:spacing w:after="0" w:line="240"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    </w:t>
            </w:r>
            <w:r w:rsidR="00746410">
              <w:rPr>
                <w:rFonts w:ascii="Times New Roman" w:eastAsia="Times New Roman" w:hAnsi="Times New Roman" w:cs="Times New Roman"/>
                <w:lang w:bidi="en-US"/>
              </w:rPr>
              <w:t>during class</w:t>
            </w:r>
            <w:r w:rsidR="00B82B35">
              <w:rPr>
                <w:rFonts w:ascii="Times New Roman" w:eastAsia="Times New Roman" w:hAnsi="Times New Roman" w:cs="Times New Roman"/>
                <w:lang w:bidi="en-US"/>
              </w:rPr>
              <w:t xml:space="preserve"> </w:t>
            </w:r>
          </w:p>
          <w:p w14:paraId="0309A326" w14:textId="5EBAA068" w:rsidR="007D4EED" w:rsidRPr="00B82B35" w:rsidRDefault="00740191" w:rsidP="007D4EED">
            <w:pPr>
              <w:spacing w:after="0" w:line="240" w:lineRule="auto"/>
              <w:rPr>
                <w:rFonts w:ascii="Times New Roman" w:eastAsia="Times New Roman" w:hAnsi="Times New Roman" w:cs="Times New Roman"/>
                <w:b/>
                <w:bCs/>
                <w:lang w:bidi="en-US"/>
              </w:rPr>
            </w:pPr>
            <w:r>
              <w:rPr>
                <w:rFonts w:ascii="Times New Roman" w:eastAsia="Times New Roman" w:hAnsi="Times New Roman" w:cs="Times New Roman"/>
                <w:lang w:bidi="en-US"/>
              </w:rPr>
              <w:t xml:space="preserve">    </w:t>
            </w:r>
            <w:r w:rsidR="00B82B35" w:rsidRPr="00740191">
              <w:rPr>
                <w:rFonts w:ascii="Times New Roman" w:eastAsia="Times New Roman" w:hAnsi="Times New Roman" w:cs="Times New Roman"/>
                <w:b/>
                <w:bCs/>
                <w:highlight w:val="yellow"/>
                <w:lang w:bidi="en-US"/>
              </w:rPr>
              <w:t>(class via</w:t>
            </w:r>
            <w:r w:rsidRPr="00740191">
              <w:rPr>
                <w:rFonts w:ascii="Times New Roman" w:eastAsia="Times New Roman" w:hAnsi="Times New Roman" w:cs="Times New Roman"/>
                <w:b/>
                <w:bCs/>
                <w:highlight w:val="yellow"/>
                <w:lang w:bidi="en-US"/>
              </w:rPr>
              <w:t xml:space="preserve"> </w:t>
            </w:r>
            <w:r w:rsidR="00B82B35" w:rsidRPr="00740191">
              <w:rPr>
                <w:rFonts w:ascii="Times New Roman" w:eastAsia="Times New Roman" w:hAnsi="Times New Roman" w:cs="Times New Roman"/>
                <w:b/>
                <w:bCs/>
                <w:highlight w:val="yellow"/>
                <w:lang w:bidi="en-US"/>
              </w:rPr>
              <w:t>Zoom)</w:t>
            </w:r>
          </w:p>
          <w:p w14:paraId="306803B4" w14:textId="7BC65722" w:rsidR="00E54898" w:rsidRPr="00D60177" w:rsidRDefault="00E54898" w:rsidP="007D4EED">
            <w:pPr>
              <w:spacing w:after="0" w:line="240" w:lineRule="auto"/>
              <w:rPr>
                <w:rFonts w:ascii="Times New Roman" w:eastAsia="Times New Roman" w:hAnsi="Times New Roman" w:cs="Times New Roman"/>
                <w:lang w:bidi="en-US"/>
              </w:rPr>
            </w:pPr>
          </w:p>
        </w:tc>
        <w:tc>
          <w:tcPr>
            <w:tcW w:w="2955" w:type="dxa"/>
            <w:vAlign w:val="center"/>
          </w:tcPr>
          <w:p w14:paraId="2DEA1BFD" w14:textId="77777777" w:rsidR="007D4EED" w:rsidRDefault="007D4EED" w:rsidP="007D4EED">
            <w:pPr>
              <w:spacing w:after="0" w:line="240" w:lineRule="auto"/>
              <w:ind w:left="198" w:hanging="198"/>
              <w:rPr>
                <w:rFonts w:ascii="Times New Roman" w:eastAsia="Times New Roman" w:hAnsi="Times New Roman" w:cs="Times New Roman"/>
                <w:lang w:bidi="en-US"/>
              </w:rPr>
            </w:pPr>
          </w:p>
          <w:p w14:paraId="2162D327" w14:textId="30BBC10F" w:rsidR="00E54898" w:rsidRPr="00D60177" w:rsidRDefault="00E54898" w:rsidP="007D4EED">
            <w:pPr>
              <w:spacing w:after="0" w:line="240" w:lineRule="auto"/>
              <w:ind w:left="198" w:hanging="198"/>
              <w:rPr>
                <w:rFonts w:ascii="Times New Roman" w:eastAsia="Times New Roman" w:hAnsi="Times New Roman" w:cs="Times New Roman"/>
                <w:lang w:bidi="en-US"/>
              </w:rPr>
            </w:pPr>
          </w:p>
        </w:tc>
        <w:tc>
          <w:tcPr>
            <w:tcW w:w="3940" w:type="dxa"/>
            <w:gridSpan w:val="3"/>
            <w:vAlign w:val="center"/>
          </w:tcPr>
          <w:p w14:paraId="230D6C40" w14:textId="65BE08BB" w:rsidR="007D4EED" w:rsidRDefault="007D4EED" w:rsidP="00B6234F">
            <w:pPr>
              <w:spacing w:after="0" w:line="240" w:lineRule="auto"/>
              <w:rPr>
                <w:rFonts w:ascii="Times New Roman" w:eastAsia="Times New Roman" w:hAnsi="Times New Roman" w:cs="Times New Roman"/>
                <w:lang w:bidi="en-US"/>
              </w:rPr>
            </w:pPr>
            <w:r w:rsidRPr="00D60177">
              <w:rPr>
                <w:rFonts w:ascii="Times New Roman" w:eastAsia="Times New Roman" w:hAnsi="Times New Roman" w:cs="Times New Roman"/>
                <w:lang w:bidi="en-US"/>
              </w:rPr>
              <w:t xml:space="preserve">               Capstone-in-a Page</w:t>
            </w:r>
            <w:r w:rsidR="00B6234F">
              <w:rPr>
                <w:rFonts w:ascii="Times New Roman" w:eastAsia="Times New Roman" w:hAnsi="Times New Roman" w:cs="Times New Roman"/>
                <w:lang w:bidi="en-US"/>
              </w:rPr>
              <w:t xml:space="preserve"> (due 12/</w:t>
            </w:r>
            <w:r w:rsidR="00451201">
              <w:rPr>
                <w:rFonts w:ascii="Times New Roman" w:eastAsia="Times New Roman" w:hAnsi="Times New Roman" w:cs="Times New Roman"/>
                <w:lang w:bidi="en-US"/>
              </w:rPr>
              <w:t>6</w:t>
            </w:r>
            <w:r w:rsidR="00B6234F">
              <w:rPr>
                <w:rFonts w:ascii="Times New Roman" w:eastAsia="Times New Roman" w:hAnsi="Times New Roman" w:cs="Times New Roman"/>
                <w:lang w:bidi="en-US"/>
              </w:rPr>
              <w:t>/2</w:t>
            </w:r>
            <w:r w:rsidR="00451201">
              <w:rPr>
                <w:rFonts w:ascii="Times New Roman" w:eastAsia="Times New Roman" w:hAnsi="Times New Roman" w:cs="Times New Roman"/>
                <w:lang w:bidi="en-US"/>
              </w:rPr>
              <w:t>2</w:t>
            </w:r>
            <w:r w:rsidR="00B6234F">
              <w:rPr>
                <w:rFonts w:ascii="Times New Roman" w:eastAsia="Times New Roman" w:hAnsi="Times New Roman" w:cs="Times New Roman"/>
                <w:lang w:bidi="en-US"/>
              </w:rPr>
              <w:t>)</w:t>
            </w:r>
          </w:p>
          <w:p w14:paraId="68BEA6BA" w14:textId="77777777" w:rsidR="00451201" w:rsidRDefault="00B6234F" w:rsidP="00B6234F">
            <w:pPr>
              <w:spacing w:after="0" w:line="240"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               </w:t>
            </w:r>
            <w:r w:rsidR="00CD22E9">
              <w:rPr>
                <w:rFonts w:ascii="Times New Roman" w:eastAsia="Times New Roman" w:hAnsi="Times New Roman" w:cs="Times New Roman"/>
                <w:lang w:bidi="en-US"/>
              </w:rPr>
              <w:t>Project Proposal Paper (</w:t>
            </w:r>
            <w:r w:rsidR="00451201">
              <w:rPr>
                <w:rFonts w:ascii="Times New Roman" w:eastAsia="Times New Roman" w:hAnsi="Times New Roman" w:cs="Times New Roman"/>
                <w:lang w:bidi="en-US"/>
              </w:rPr>
              <w:t>1</w:t>
            </w:r>
            <w:r w:rsidR="00451201" w:rsidRPr="00451201">
              <w:rPr>
                <w:rFonts w:ascii="Times New Roman" w:eastAsia="Times New Roman" w:hAnsi="Times New Roman" w:cs="Times New Roman"/>
                <w:vertAlign w:val="superscript"/>
                <w:lang w:bidi="en-US"/>
              </w:rPr>
              <w:t>st</w:t>
            </w:r>
            <w:r w:rsidR="00451201">
              <w:rPr>
                <w:rFonts w:ascii="Times New Roman" w:eastAsia="Times New Roman" w:hAnsi="Times New Roman" w:cs="Times New Roman"/>
                <w:lang w:bidi="en-US"/>
              </w:rPr>
              <w:t xml:space="preserve"> draft  </w:t>
            </w:r>
          </w:p>
          <w:p w14:paraId="1E1F4757" w14:textId="4031ECD8" w:rsidR="00301889" w:rsidRDefault="00451201" w:rsidP="00B6234F">
            <w:pPr>
              <w:spacing w:after="0" w:line="240"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               d</w:t>
            </w:r>
            <w:r w:rsidR="00CD22E9">
              <w:rPr>
                <w:rFonts w:ascii="Times New Roman" w:eastAsia="Times New Roman" w:hAnsi="Times New Roman" w:cs="Times New Roman"/>
                <w:lang w:bidi="en-US"/>
              </w:rPr>
              <w:t>ue</w:t>
            </w:r>
            <w:r>
              <w:rPr>
                <w:rFonts w:ascii="Times New Roman" w:eastAsia="Times New Roman" w:hAnsi="Times New Roman" w:cs="Times New Roman"/>
                <w:lang w:bidi="en-US"/>
              </w:rPr>
              <w:t xml:space="preserve"> 1</w:t>
            </w:r>
            <w:r w:rsidR="00CD22E9">
              <w:rPr>
                <w:rFonts w:ascii="Times New Roman" w:eastAsia="Times New Roman" w:hAnsi="Times New Roman" w:cs="Times New Roman"/>
                <w:lang w:bidi="en-US"/>
              </w:rPr>
              <w:t>2/</w:t>
            </w:r>
            <w:r>
              <w:rPr>
                <w:rFonts w:ascii="Times New Roman" w:eastAsia="Times New Roman" w:hAnsi="Times New Roman" w:cs="Times New Roman"/>
                <w:lang w:bidi="en-US"/>
              </w:rPr>
              <w:t>9</w:t>
            </w:r>
            <w:r w:rsidR="00CD22E9">
              <w:rPr>
                <w:rFonts w:ascii="Times New Roman" w:eastAsia="Times New Roman" w:hAnsi="Times New Roman" w:cs="Times New Roman"/>
                <w:lang w:bidi="en-US"/>
              </w:rPr>
              <w:t>/2</w:t>
            </w:r>
            <w:r>
              <w:rPr>
                <w:rFonts w:ascii="Times New Roman" w:eastAsia="Times New Roman" w:hAnsi="Times New Roman" w:cs="Times New Roman"/>
                <w:lang w:bidi="en-US"/>
              </w:rPr>
              <w:t>2</w:t>
            </w:r>
            <w:r w:rsidR="00301889">
              <w:rPr>
                <w:rFonts w:ascii="Times New Roman" w:eastAsia="Times New Roman" w:hAnsi="Times New Roman" w:cs="Times New Roman"/>
                <w:lang w:bidi="en-US"/>
              </w:rPr>
              <w:t>; final revision due</w:t>
            </w:r>
          </w:p>
          <w:p w14:paraId="4FB99DE0" w14:textId="617E61B2" w:rsidR="00B6234F" w:rsidRPr="00D60177" w:rsidRDefault="00301889" w:rsidP="00B6234F">
            <w:pPr>
              <w:spacing w:after="0" w:line="240"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               12/1</w:t>
            </w:r>
            <w:r w:rsidR="00451201">
              <w:rPr>
                <w:rFonts w:ascii="Times New Roman" w:eastAsia="Times New Roman" w:hAnsi="Times New Roman" w:cs="Times New Roman"/>
                <w:lang w:bidi="en-US"/>
              </w:rPr>
              <w:t>6</w:t>
            </w:r>
            <w:r>
              <w:rPr>
                <w:rFonts w:ascii="Times New Roman" w:eastAsia="Times New Roman" w:hAnsi="Times New Roman" w:cs="Times New Roman"/>
                <w:lang w:bidi="en-US"/>
              </w:rPr>
              <w:t>/2</w:t>
            </w:r>
            <w:r w:rsidR="00451201">
              <w:rPr>
                <w:rFonts w:ascii="Times New Roman" w:eastAsia="Times New Roman" w:hAnsi="Times New Roman" w:cs="Times New Roman"/>
                <w:lang w:bidi="en-US"/>
              </w:rPr>
              <w:t>2</w:t>
            </w:r>
            <w:r w:rsidR="00CD22E9">
              <w:rPr>
                <w:rFonts w:ascii="Times New Roman" w:eastAsia="Times New Roman" w:hAnsi="Times New Roman" w:cs="Times New Roman"/>
                <w:lang w:bidi="en-US"/>
              </w:rPr>
              <w:t>)</w:t>
            </w:r>
          </w:p>
        </w:tc>
      </w:tr>
    </w:tbl>
    <w:p w14:paraId="7E03A270" w14:textId="77777777" w:rsidR="00F96C28" w:rsidRPr="00A40AB3" w:rsidRDefault="00F96C28" w:rsidP="00013517">
      <w:pPr>
        <w:spacing w:after="0" w:line="240" w:lineRule="auto"/>
        <w:rPr>
          <w:rFonts w:ascii="Times New Roman" w:eastAsia="Times New Roman" w:hAnsi="Times New Roman" w:cs="Times New Roman"/>
          <w:sz w:val="2"/>
          <w:szCs w:val="2"/>
          <w:lang w:bidi="en-US"/>
        </w:rPr>
      </w:pPr>
    </w:p>
    <w:p w14:paraId="5EF98D01" w14:textId="2910B21B" w:rsidR="00013517" w:rsidRPr="00D60177" w:rsidRDefault="00013517" w:rsidP="00887851">
      <w:pPr>
        <w:keepNext/>
        <w:shd w:val="clear" w:color="auto" w:fill="BFBFBF"/>
        <w:spacing w:after="0" w:line="240" w:lineRule="auto"/>
        <w:jc w:val="center"/>
        <w:rPr>
          <w:rFonts w:ascii="Times New Roman" w:eastAsia="Times New Roman" w:hAnsi="Times New Roman" w:cs="Times New Roman"/>
          <w:lang w:bidi="en-US"/>
        </w:rPr>
      </w:pPr>
      <w:r w:rsidRPr="00D60177">
        <w:rPr>
          <w:rFonts w:ascii="Times New Roman" w:eastAsia="Times New Roman" w:hAnsi="Times New Roman" w:cs="Times New Roman"/>
          <w:b/>
        </w:rPr>
        <w:t>Reading References</w:t>
      </w:r>
    </w:p>
    <w:p w14:paraId="26A341BF" w14:textId="77777777" w:rsidR="00013517" w:rsidRPr="00A40AB3" w:rsidRDefault="00013517" w:rsidP="00013517">
      <w:pPr>
        <w:tabs>
          <w:tab w:val="left" w:pos="360"/>
        </w:tabs>
        <w:spacing w:after="120" w:line="240" w:lineRule="auto"/>
        <w:ind w:left="360" w:hanging="360"/>
        <w:rPr>
          <w:rFonts w:ascii="Times New Roman" w:eastAsia="Times New Roman" w:hAnsi="Times New Roman" w:cs="Times New Roman"/>
          <w:sz w:val="21"/>
          <w:szCs w:val="21"/>
          <w:lang w:bidi="en-US"/>
        </w:rPr>
      </w:pPr>
      <w:r w:rsidRPr="00A40AB3">
        <w:rPr>
          <w:rFonts w:ascii="Times New Roman" w:eastAsia="Times New Roman" w:hAnsi="Times New Roman" w:cs="Times New Roman"/>
          <w:sz w:val="21"/>
          <w:szCs w:val="21"/>
          <w:lang w:bidi="en-US"/>
        </w:rPr>
        <w:t xml:space="preserve">Buitrago, C. (2015, November). </w:t>
      </w:r>
      <w:r w:rsidRPr="00A40AB3">
        <w:rPr>
          <w:rFonts w:ascii="Times New Roman" w:eastAsia="Times New Roman" w:hAnsi="Times New Roman" w:cs="Times New Roman"/>
          <w:i/>
          <w:sz w:val="21"/>
          <w:szCs w:val="21"/>
          <w:lang w:bidi="en-US"/>
        </w:rPr>
        <w:t>Framing program evaluation: Why we should tinker with theories of change and logic models.</w:t>
      </w:r>
      <w:r w:rsidRPr="00A40AB3">
        <w:rPr>
          <w:rFonts w:ascii="Times New Roman" w:eastAsia="Times New Roman" w:hAnsi="Times New Roman" w:cs="Times New Roman"/>
          <w:sz w:val="21"/>
          <w:szCs w:val="21"/>
          <w:lang w:bidi="en-US"/>
        </w:rPr>
        <w:t xml:space="preserve"> Cambridge, MA: Harvard Family Research Project.</w:t>
      </w:r>
    </w:p>
    <w:p w14:paraId="601E02D1" w14:textId="77777777" w:rsidR="00013517" w:rsidRPr="00A40AB3" w:rsidRDefault="00013517" w:rsidP="00013517">
      <w:pPr>
        <w:tabs>
          <w:tab w:val="left" w:pos="360"/>
        </w:tabs>
        <w:spacing w:after="120" w:line="240" w:lineRule="auto"/>
        <w:ind w:left="360" w:hanging="360"/>
        <w:rPr>
          <w:rFonts w:ascii="Times New Roman" w:eastAsia="Times New Roman" w:hAnsi="Times New Roman" w:cs="Times New Roman"/>
          <w:sz w:val="21"/>
          <w:szCs w:val="21"/>
          <w:lang w:bidi="en-US"/>
        </w:rPr>
      </w:pPr>
      <w:r w:rsidRPr="00A40AB3">
        <w:rPr>
          <w:rFonts w:ascii="Times New Roman" w:eastAsia="Times New Roman" w:hAnsi="Times New Roman" w:cs="Times New Roman"/>
          <w:sz w:val="21"/>
          <w:szCs w:val="21"/>
          <w:lang w:bidi="en-US"/>
        </w:rPr>
        <w:t xml:space="preserve">Community Tool Box. (2015). </w:t>
      </w:r>
      <w:r w:rsidRPr="00A40AB3">
        <w:rPr>
          <w:rFonts w:ascii="Times New Roman" w:eastAsia="Times New Roman" w:hAnsi="Times New Roman" w:cs="Times New Roman"/>
          <w:i/>
          <w:sz w:val="21"/>
          <w:szCs w:val="21"/>
          <w:lang w:bidi="en-US"/>
        </w:rPr>
        <w:t>Section 1. Designing community interventions.</w:t>
      </w:r>
      <w:r w:rsidRPr="00A40AB3">
        <w:rPr>
          <w:rFonts w:ascii="Times New Roman" w:eastAsia="Times New Roman" w:hAnsi="Times New Roman" w:cs="Times New Roman"/>
          <w:sz w:val="21"/>
          <w:szCs w:val="21"/>
          <w:lang w:bidi="en-US"/>
        </w:rPr>
        <w:t xml:space="preserve"> Available from </w:t>
      </w:r>
      <w:hyperlink r:id="rId32" w:history="1">
        <w:r w:rsidRPr="00A40AB3">
          <w:rPr>
            <w:rFonts w:ascii="Times New Roman" w:eastAsia="Times New Roman" w:hAnsi="Times New Roman" w:cs="Times New Roman"/>
            <w:color w:val="0000FF"/>
            <w:sz w:val="21"/>
            <w:szCs w:val="21"/>
            <w:u w:val="single"/>
            <w:lang w:bidi="en-US"/>
          </w:rPr>
          <w:t>http://ctb.ku.edu/en/table-of-contents/analyze/where-to-start/design-community-interventions/main</w:t>
        </w:r>
      </w:hyperlink>
    </w:p>
    <w:p w14:paraId="7A5F023C" w14:textId="77777777" w:rsidR="00013517" w:rsidRPr="00A40AB3" w:rsidRDefault="00013517" w:rsidP="00013517">
      <w:pPr>
        <w:tabs>
          <w:tab w:val="left" w:pos="360"/>
        </w:tabs>
        <w:spacing w:after="120" w:line="240" w:lineRule="auto"/>
        <w:ind w:left="360" w:hanging="360"/>
        <w:rPr>
          <w:rFonts w:ascii="Times New Roman" w:eastAsia="Times New Roman" w:hAnsi="Times New Roman" w:cs="Times New Roman"/>
          <w:sz w:val="21"/>
          <w:szCs w:val="21"/>
          <w:lang w:bidi="en-US"/>
        </w:rPr>
      </w:pPr>
      <w:r w:rsidRPr="00A40AB3">
        <w:rPr>
          <w:rFonts w:ascii="Times New Roman" w:eastAsia="Times New Roman" w:hAnsi="Times New Roman" w:cs="Times New Roman"/>
          <w:sz w:val="21"/>
          <w:szCs w:val="21"/>
          <w:lang w:bidi="en-US"/>
        </w:rPr>
        <w:t xml:space="preserve">Kearns, H. &amp; Gardiner, M. (2011). The care and maintenance of your adviser. </w:t>
      </w:r>
      <w:r w:rsidRPr="00A40AB3">
        <w:rPr>
          <w:rFonts w:ascii="Times New Roman" w:eastAsia="Times New Roman" w:hAnsi="Times New Roman" w:cs="Times New Roman"/>
          <w:i/>
          <w:sz w:val="21"/>
          <w:szCs w:val="21"/>
          <w:lang w:bidi="en-US"/>
        </w:rPr>
        <w:t>Nature</w:t>
      </w:r>
      <w:r w:rsidRPr="00A40AB3">
        <w:rPr>
          <w:rFonts w:ascii="Times New Roman" w:eastAsia="Times New Roman" w:hAnsi="Times New Roman" w:cs="Times New Roman"/>
          <w:sz w:val="21"/>
          <w:szCs w:val="21"/>
          <w:lang w:bidi="en-US"/>
        </w:rPr>
        <w:t xml:space="preserve"> (469), 570.</w:t>
      </w:r>
    </w:p>
    <w:p w14:paraId="29E5B0BC" w14:textId="77777777" w:rsidR="00013517" w:rsidRPr="00A40AB3" w:rsidRDefault="00013517" w:rsidP="00013517">
      <w:pPr>
        <w:tabs>
          <w:tab w:val="left" w:pos="360"/>
        </w:tabs>
        <w:spacing w:after="120" w:line="240" w:lineRule="auto"/>
        <w:ind w:left="360" w:hanging="360"/>
        <w:rPr>
          <w:rFonts w:ascii="Times New Roman" w:eastAsia="Times New Roman" w:hAnsi="Times New Roman" w:cs="Times New Roman"/>
          <w:sz w:val="21"/>
          <w:szCs w:val="21"/>
          <w:lang w:bidi="en-US"/>
        </w:rPr>
      </w:pPr>
      <w:r w:rsidRPr="00A40AB3">
        <w:rPr>
          <w:rFonts w:ascii="Times New Roman" w:eastAsia="Times New Roman" w:hAnsi="Times New Roman" w:cs="Times New Roman"/>
          <w:sz w:val="21"/>
          <w:szCs w:val="21"/>
          <w:lang w:bidi="en-US"/>
        </w:rPr>
        <w:t>McNiff, J., &amp; Whitehead, J. (2006</w:t>
      </w:r>
      <w:r w:rsidRPr="00A40AB3">
        <w:rPr>
          <w:rFonts w:ascii="Times New Roman" w:eastAsia="Times New Roman" w:hAnsi="Times New Roman" w:cs="Times New Roman"/>
          <w:i/>
          <w:sz w:val="21"/>
          <w:szCs w:val="21"/>
          <w:lang w:bidi="en-US"/>
        </w:rPr>
        <w:t>). All you need to know about action research</w:t>
      </w:r>
      <w:r w:rsidRPr="00A40AB3">
        <w:rPr>
          <w:rFonts w:ascii="Times New Roman" w:eastAsia="Times New Roman" w:hAnsi="Times New Roman" w:cs="Times New Roman"/>
          <w:sz w:val="21"/>
          <w:szCs w:val="21"/>
          <w:lang w:bidi="en-US"/>
        </w:rPr>
        <w:t xml:space="preserve"> </w:t>
      </w:r>
      <w:r w:rsidRPr="00A40AB3">
        <w:rPr>
          <w:rFonts w:ascii="Times New Roman" w:eastAsia="Times New Roman" w:hAnsi="Times New Roman" w:cs="Times New Roman"/>
          <w:i/>
          <w:sz w:val="21"/>
          <w:szCs w:val="21"/>
          <w:lang w:bidi="en-US"/>
        </w:rPr>
        <w:t>(2</w:t>
      </w:r>
      <w:r w:rsidRPr="00A40AB3">
        <w:rPr>
          <w:rFonts w:ascii="Times New Roman" w:eastAsia="Times New Roman" w:hAnsi="Times New Roman" w:cs="Times New Roman"/>
          <w:i/>
          <w:sz w:val="21"/>
          <w:szCs w:val="21"/>
          <w:vertAlign w:val="superscript"/>
          <w:lang w:bidi="en-US"/>
        </w:rPr>
        <w:t>nd</w:t>
      </w:r>
      <w:r w:rsidRPr="00A40AB3">
        <w:rPr>
          <w:rFonts w:ascii="Times New Roman" w:eastAsia="Times New Roman" w:hAnsi="Times New Roman" w:cs="Times New Roman"/>
          <w:i/>
          <w:sz w:val="21"/>
          <w:szCs w:val="21"/>
          <w:lang w:bidi="en-US"/>
        </w:rPr>
        <w:t xml:space="preserve"> Ed.)</w:t>
      </w:r>
      <w:r w:rsidRPr="00A40AB3">
        <w:rPr>
          <w:rFonts w:ascii="Times New Roman" w:eastAsia="Times New Roman" w:hAnsi="Times New Roman" w:cs="Times New Roman"/>
          <w:sz w:val="21"/>
          <w:szCs w:val="21"/>
          <w:lang w:bidi="en-US"/>
        </w:rPr>
        <w:t>. Thousand Oaks, CA: SAGE Publications, Inc. (selected pages)</w:t>
      </w:r>
    </w:p>
    <w:p w14:paraId="321D8B49" w14:textId="77777777" w:rsidR="0039048B" w:rsidRPr="00A40AB3" w:rsidRDefault="00013517" w:rsidP="0039048B">
      <w:pPr>
        <w:tabs>
          <w:tab w:val="left" w:pos="360"/>
        </w:tabs>
        <w:spacing w:after="120" w:line="240" w:lineRule="auto"/>
        <w:ind w:left="360" w:hanging="360"/>
        <w:rPr>
          <w:rFonts w:ascii="Times New Roman" w:eastAsia="Times New Roman" w:hAnsi="Times New Roman" w:cs="Times New Roman"/>
          <w:sz w:val="21"/>
          <w:szCs w:val="21"/>
          <w:lang w:bidi="en-US"/>
        </w:rPr>
      </w:pPr>
      <w:r w:rsidRPr="00A40AB3">
        <w:rPr>
          <w:rFonts w:ascii="Times New Roman" w:eastAsia="Times New Roman" w:hAnsi="Times New Roman" w:cs="Times New Roman"/>
          <w:sz w:val="21"/>
          <w:szCs w:val="21"/>
          <w:lang w:bidi="en-US"/>
        </w:rPr>
        <w:t xml:space="preserve">Menter, I., Elliot, D., Hulme, M., Lewin, J., &amp; Lowden, K. (2011). </w:t>
      </w:r>
      <w:r w:rsidRPr="00A40AB3">
        <w:rPr>
          <w:rFonts w:ascii="Times New Roman" w:eastAsia="Times New Roman" w:hAnsi="Times New Roman" w:cs="Times New Roman"/>
          <w:i/>
          <w:sz w:val="21"/>
          <w:szCs w:val="21"/>
          <w:lang w:bidi="en-US"/>
        </w:rPr>
        <w:t>A guide to practitioner research in education</w:t>
      </w:r>
      <w:r w:rsidRPr="00A40AB3">
        <w:rPr>
          <w:rFonts w:ascii="Times New Roman" w:eastAsia="Times New Roman" w:hAnsi="Times New Roman" w:cs="Times New Roman"/>
          <w:sz w:val="21"/>
          <w:szCs w:val="21"/>
          <w:lang w:bidi="en-US"/>
        </w:rPr>
        <w:t>. Thousand Oaks, CA: Sage Publications. (selected pages)</w:t>
      </w:r>
    </w:p>
    <w:p w14:paraId="454B819E" w14:textId="77777777" w:rsidR="00A40AB3" w:rsidRPr="00A40AB3" w:rsidRDefault="00013517" w:rsidP="00013517">
      <w:pPr>
        <w:tabs>
          <w:tab w:val="left" w:pos="360"/>
        </w:tabs>
        <w:spacing w:after="120" w:line="240" w:lineRule="auto"/>
        <w:ind w:left="360" w:hanging="360"/>
        <w:rPr>
          <w:rFonts w:ascii="Times New Roman" w:eastAsia="Times New Roman" w:hAnsi="Times New Roman" w:cs="Times New Roman"/>
          <w:sz w:val="21"/>
          <w:szCs w:val="21"/>
          <w:lang w:bidi="en-US"/>
        </w:rPr>
      </w:pPr>
      <w:r w:rsidRPr="00A40AB3">
        <w:rPr>
          <w:rFonts w:ascii="Times New Roman" w:eastAsia="Times New Roman" w:hAnsi="Times New Roman" w:cs="Times New Roman"/>
          <w:sz w:val="21"/>
          <w:szCs w:val="21"/>
          <w:lang w:bidi="en-US"/>
        </w:rPr>
        <w:t xml:space="preserve">Patton, M. Q. (2015). </w:t>
      </w:r>
      <w:r w:rsidRPr="00A40AB3">
        <w:rPr>
          <w:rFonts w:ascii="Times New Roman" w:eastAsia="Times New Roman" w:hAnsi="Times New Roman" w:cs="Times New Roman"/>
          <w:i/>
          <w:sz w:val="21"/>
          <w:szCs w:val="21"/>
          <w:lang w:bidi="en-US"/>
        </w:rPr>
        <w:t>Qualitative research &amp; evaluation methods (4</w:t>
      </w:r>
      <w:r w:rsidRPr="00A40AB3">
        <w:rPr>
          <w:rFonts w:ascii="Times New Roman" w:eastAsia="Times New Roman" w:hAnsi="Times New Roman" w:cs="Times New Roman"/>
          <w:i/>
          <w:sz w:val="21"/>
          <w:szCs w:val="21"/>
          <w:vertAlign w:val="superscript"/>
          <w:lang w:bidi="en-US"/>
        </w:rPr>
        <w:t>th</w:t>
      </w:r>
      <w:r w:rsidRPr="00A40AB3">
        <w:rPr>
          <w:rFonts w:ascii="Times New Roman" w:eastAsia="Times New Roman" w:hAnsi="Times New Roman" w:cs="Times New Roman"/>
          <w:i/>
          <w:sz w:val="21"/>
          <w:szCs w:val="21"/>
          <w:lang w:bidi="en-US"/>
        </w:rPr>
        <w:t xml:space="preserve"> Ed.). </w:t>
      </w:r>
      <w:r w:rsidRPr="00A40AB3">
        <w:rPr>
          <w:rFonts w:ascii="Times New Roman" w:eastAsia="Times New Roman" w:hAnsi="Times New Roman" w:cs="Times New Roman"/>
          <w:sz w:val="21"/>
          <w:szCs w:val="21"/>
          <w:lang w:bidi="en-US"/>
        </w:rPr>
        <w:t xml:space="preserve">Thousand Oaks, CA: Sage Publications. (selected pages) </w:t>
      </w:r>
    </w:p>
    <w:p w14:paraId="45944C0D" w14:textId="7CB85805" w:rsidR="00013517" w:rsidRPr="00A40AB3" w:rsidRDefault="00013517" w:rsidP="00432A00">
      <w:pPr>
        <w:tabs>
          <w:tab w:val="left" w:pos="360"/>
        </w:tabs>
        <w:spacing w:after="120" w:line="240" w:lineRule="auto"/>
        <w:ind w:left="360" w:hanging="360"/>
        <w:rPr>
          <w:rFonts w:ascii="Times New Roman" w:eastAsia="Times New Roman" w:hAnsi="Times New Roman" w:cs="Times New Roman"/>
          <w:sz w:val="21"/>
          <w:szCs w:val="21"/>
          <w:lang w:bidi="en-US"/>
        </w:rPr>
      </w:pPr>
      <w:r w:rsidRPr="00A40AB3">
        <w:rPr>
          <w:rFonts w:ascii="Times New Roman" w:eastAsia="Times New Roman" w:hAnsi="Times New Roman" w:cs="Times New Roman"/>
          <w:sz w:val="21"/>
          <w:szCs w:val="21"/>
          <w:lang w:bidi="en-US"/>
        </w:rPr>
        <w:lastRenderedPageBreak/>
        <w:t xml:space="preserve">Taplin, D. H. &amp; Clark, H. (2012, March). </w:t>
      </w:r>
      <w:r w:rsidRPr="00A40AB3">
        <w:rPr>
          <w:rFonts w:ascii="Times New Roman" w:eastAsia="Times New Roman" w:hAnsi="Times New Roman" w:cs="Times New Roman"/>
          <w:i/>
          <w:sz w:val="21"/>
          <w:szCs w:val="21"/>
          <w:lang w:bidi="en-US"/>
        </w:rPr>
        <w:t xml:space="preserve">Theory of change basics: A primer on theory of chance. </w:t>
      </w:r>
      <w:r w:rsidRPr="00A40AB3">
        <w:rPr>
          <w:rFonts w:ascii="Times New Roman" w:eastAsia="Times New Roman" w:hAnsi="Times New Roman" w:cs="Times New Roman"/>
          <w:sz w:val="21"/>
          <w:szCs w:val="21"/>
          <w:lang w:bidi="en-US"/>
        </w:rPr>
        <w:t>New York: ActKnowledge.</w:t>
      </w:r>
    </w:p>
    <w:sectPr w:rsidR="00013517" w:rsidRPr="00A40AB3" w:rsidSect="006977B2">
      <w:headerReference w:type="default" r:id="rId33"/>
      <w:headerReference w:type="first" r:id="rId34"/>
      <w:pgSz w:w="12240" w:h="15840"/>
      <w:pgMar w:top="1008" w:right="1008" w:bottom="1008" w:left="1008"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C0FD0" w14:textId="77777777" w:rsidR="001E4E0A" w:rsidRDefault="001E4E0A" w:rsidP="007346D9">
      <w:pPr>
        <w:spacing w:after="0" w:line="240" w:lineRule="auto"/>
      </w:pPr>
      <w:r>
        <w:separator/>
      </w:r>
    </w:p>
  </w:endnote>
  <w:endnote w:type="continuationSeparator" w:id="0">
    <w:p w14:paraId="6B36504B" w14:textId="77777777" w:rsidR="001E4E0A" w:rsidRDefault="001E4E0A" w:rsidP="00734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aco">
    <w:charset w:val="4D"/>
    <w:family w:val="auto"/>
    <w:pitch w:val="variable"/>
    <w:sig w:usb0="A00002FF" w:usb1="500039FB" w:usb2="00000000" w:usb3="00000000" w:csb0="00000197" w:csb1="00000000"/>
  </w:font>
  <w:font w:name="Times New Roman Bold">
    <w:altName w:val="Times New Roman"/>
    <w:panose1 w:val="020208030705050203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D472C" w14:textId="77777777" w:rsidR="001E4E0A" w:rsidRDefault="001E4E0A" w:rsidP="007346D9">
      <w:pPr>
        <w:spacing w:after="0" w:line="240" w:lineRule="auto"/>
      </w:pPr>
      <w:r>
        <w:separator/>
      </w:r>
    </w:p>
  </w:footnote>
  <w:footnote w:type="continuationSeparator" w:id="0">
    <w:p w14:paraId="351A5D6F" w14:textId="77777777" w:rsidR="001E4E0A" w:rsidRDefault="001E4E0A" w:rsidP="00734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552A" w14:textId="77777777" w:rsidR="007346D9" w:rsidRPr="007346D9" w:rsidRDefault="007346D9" w:rsidP="007346D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59C9D" w14:textId="77777777" w:rsidR="00492A1F" w:rsidRDefault="00492A1F" w:rsidP="007346D9">
    <w:pPr>
      <w:pStyle w:val="Header"/>
      <w:jc w:val="center"/>
    </w:pPr>
  </w:p>
  <w:p w14:paraId="2275FEA4" w14:textId="77777777" w:rsidR="00492A1F" w:rsidRDefault="00492A1F" w:rsidP="007346D9">
    <w:pPr>
      <w:pStyle w:val="Header"/>
      <w:jc w:val="center"/>
    </w:pPr>
  </w:p>
  <w:p w14:paraId="23B6979F" w14:textId="77777777" w:rsidR="00492A1F" w:rsidRDefault="00492A1F" w:rsidP="007346D9">
    <w:pPr>
      <w:pStyle w:val="Header"/>
      <w:jc w:val="center"/>
    </w:pPr>
  </w:p>
  <w:p w14:paraId="2EE37186" w14:textId="77777777" w:rsidR="007346D9" w:rsidRDefault="00492A1F" w:rsidP="007346D9">
    <w:pPr>
      <w:pStyle w:val="Header"/>
      <w:jc w:val="center"/>
    </w:pPr>
    <w:r>
      <w:rPr>
        <w:rFonts w:ascii="Times New Roman Bold"/>
        <w:noProof/>
        <w:sz w:val="24"/>
        <w:szCs w:val="24"/>
      </w:rPr>
      <w:drawing>
        <wp:inline distT="0" distB="0" distL="0" distR="0" wp14:anchorId="4AC9ACC6" wp14:editId="35F60464">
          <wp:extent cx="3514367" cy="758202"/>
          <wp:effectExtent l="0" t="0" r="0" b="381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GB-Shield-Rule-Education-3color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14367" cy="758202"/>
                  </a:xfrm>
                  <a:prstGeom prst="rect">
                    <a:avLst/>
                  </a:prstGeom>
                </pic:spPr>
              </pic:pic>
            </a:graphicData>
          </a:graphic>
        </wp:inline>
      </w:drawing>
    </w:r>
  </w:p>
  <w:p w14:paraId="6686F573" w14:textId="77777777" w:rsidR="00492A1F" w:rsidRDefault="00492A1F" w:rsidP="00492A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1E2F"/>
    <w:multiLevelType w:val="hybridMultilevel"/>
    <w:tmpl w:val="8318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 w15:restartNumberingAfterBreak="0">
    <w:nsid w:val="37987E40"/>
    <w:multiLevelType w:val="hybridMultilevel"/>
    <w:tmpl w:val="77C8C924"/>
    <w:lvl w:ilvl="0" w:tplc="04090001">
      <w:start w:val="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DA11AF3"/>
    <w:multiLevelType w:val="hybridMultilevel"/>
    <w:tmpl w:val="01AEE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AC5D70"/>
    <w:multiLevelType w:val="hybridMultilevel"/>
    <w:tmpl w:val="C8A2A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B4D"/>
    <w:rsid w:val="00002220"/>
    <w:rsid w:val="00013517"/>
    <w:rsid w:val="00045649"/>
    <w:rsid w:val="000533A6"/>
    <w:rsid w:val="000A30D9"/>
    <w:rsid w:val="000C2AFF"/>
    <w:rsid w:val="000C3067"/>
    <w:rsid w:val="000D3F17"/>
    <w:rsid w:val="000D4EC6"/>
    <w:rsid w:val="000F7FA2"/>
    <w:rsid w:val="00116445"/>
    <w:rsid w:val="00135309"/>
    <w:rsid w:val="001438E3"/>
    <w:rsid w:val="00151339"/>
    <w:rsid w:val="0015345F"/>
    <w:rsid w:val="00190EA8"/>
    <w:rsid w:val="001A6B4B"/>
    <w:rsid w:val="001D118C"/>
    <w:rsid w:val="001D45B7"/>
    <w:rsid w:val="001E09DF"/>
    <w:rsid w:val="001E4E0A"/>
    <w:rsid w:val="001F318B"/>
    <w:rsid w:val="00244D79"/>
    <w:rsid w:val="00256D6C"/>
    <w:rsid w:val="002A61AD"/>
    <w:rsid w:val="002B5D25"/>
    <w:rsid w:val="002C19CF"/>
    <w:rsid w:val="002C1FDF"/>
    <w:rsid w:val="002E79B3"/>
    <w:rsid w:val="00301889"/>
    <w:rsid w:val="00305B14"/>
    <w:rsid w:val="0031276A"/>
    <w:rsid w:val="00320AD9"/>
    <w:rsid w:val="00357267"/>
    <w:rsid w:val="00374FB6"/>
    <w:rsid w:val="0039048B"/>
    <w:rsid w:val="00392761"/>
    <w:rsid w:val="003B2BD8"/>
    <w:rsid w:val="003B4CE9"/>
    <w:rsid w:val="003C0619"/>
    <w:rsid w:val="003D1907"/>
    <w:rsid w:val="004000A4"/>
    <w:rsid w:val="00432A00"/>
    <w:rsid w:val="00443D76"/>
    <w:rsid w:val="00451201"/>
    <w:rsid w:val="00473562"/>
    <w:rsid w:val="00492A1F"/>
    <w:rsid w:val="00497C62"/>
    <w:rsid w:val="004B7E55"/>
    <w:rsid w:val="004C55B5"/>
    <w:rsid w:val="004F675B"/>
    <w:rsid w:val="00541B67"/>
    <w:rsid w:val="00576E8F"/>
    <w:rsid w:val="005A3ABB"/>
    <w:rsid w:val="005B1A8B"/>
    <w:rsid w:val="005E695C"/>
    <w:rsid w:val="0061475A"/>
    <w:rsid w:val="00635FA1"/>
    <w:rsid w:val="006470F4"/>
    <w:rsid w:val="00676E52"/>
    <w:rsid w:val="006977B2"/>
    <w:rsid w:val="006D00BA"/>
    <w:rsid w:val="006E5960"/>
    <w:rsid w:val="006F4E72"/>
    <w:rsid w:val="007346D9"/>
    <w:rsid w:val="00740191"/>
    <w:rsid w:val="00746410"/>
    <w:rsid w:val="007567A4"/>
    <w:rsid w:val="00757C81"/>
    <w:rsid w:val="007601DF"/>
    <w:rsid w:val="00766217"/>
    <w:rsid w:val="00784156"/>
    <w:rsid w:val="00785018"/>
    <w:rsid w:val="007A4347"/>
    <w:rsid w:val="007C2831"/>
    <w:rsid w:val="007D4EED"/>
    <w:rsid w:val="00802D15"/>
    <w:rsid w:val="00841DB5"/>
    <w:rsid w:val="00853BF4"/>
    <w:rsid w:val="00855D2A"/>
    <w:rsid w:val="0088378C"/>
    <w:rsid w:val="00887851"/>
    <w:rsid w:val="008D36A3"/>
    <w:rsid w:val="008D466F"/>
    <w:rsid w:val="008F367A"/>
    <w:rsid w:val="008F704D"/>
    <w:rsid w:val="00907DE8"/>
    <w:rsid w:val="009143F0"/>
    <w:rsid w:val="009C3125"/>
    <w:rsid w:val="00A40AB3"/>
    <w:rsid w:val="00A465CD"/>
    <w:rsid w:val="00A47ECA"/>
    <w:rsid w:val="00A730B0"/>
    <w:rsid w:val="00A76DCE"/>
    <w:rsid w:val="00A77BE4"/>
    <w:rsid w:val="00A80D79"/>
    <w:rsid w:val="00A93CBA"/>
    <w:rsid w:val="00AA7A52"/>
    <w:rsid w:val="00AD29C6"/>
    <w:rsid w:val="00AE3BB5"/>
    <w:rsid w:val="00B02D1D"/>
    <w:rsid w:val="00B1067C"/>
    <w:rsid w:val="00B36B2B"/>
    <w:rsid w:val="00B6234F"/>
    <w:rsid w:val="00B77FA5"/>
    <w:rsid w:val="00B82B35"/>
    <w:rsid w:val="00B91FCB"/>
    <w:rsid w:val="00BA671F"/>
    <w:rsid w:val="00BB4696"/>
    <w:rsid w:val="00BC38A2"/>
    <w:rsid w:val="00BD099C"/>
    <w:rsid w:val="00BF08E6"/>
    <w:rsid w:val="00C20829"/>
    <w:rsid w:val="00C23CF9"/>
    <w:rsid w:val="00C42B62"/>
    <w:rsid w:val="00C56637"/>
    <w:rsid w:val="00C72A69"/>
    <w:rsid w:val="00C81B23"/>
    <w:rsid w:val="00C85C79"/>
    <w:rsid w:val="00C943A8"/>
    <w:rsid w:val="00C95C43"/>
    <w:rsid w:val="00CD060C"/>
    <w:rsid w:val="00CD22E9"/>
    <w:rsid w:val="00CE65AD"/>
    <w:rsid w:val="00CE6A2B"/>
    <w:rsid w:val="00CF359B"/>
    <w:rsid w:val="00CF7148"/>
    <w:rsid w:val="00D02EC0"/>
    <w:rsid w:val="00D03AFD"/>
    <w:rsid w:val="00D12618"/>
    <w:rsid w:val="00D60177"/>
    <w:rsid w:val="00D74E62"/>
    <w:rsid w:val="00D95E38"/>
    <w:rsid w:val="00DA16DB"/>
    <w:rsid w:val="00DA6A6E"/>
    <w:rsid w:val="00DB1E88"/>
    <w:rsid w:val="00DC1758"/>
    <w:rsid w:val="00DC1D64"/>
    <w:rsid w:val="00DC6474"/>
    <w:rsid w:val="00DC7462"/>
    <w:rsid w:val="00DD046D"/>
    <w:rsid w:val="00DF46B8"/>
    <w:rsid w:val="00E21918"/>
    <w:rsid w:val="00E37F76"/>
    <w:rsid w:val="00E54898"/>
    <w:rsid w:val="00E65372"/>
    <w:rsid w:val="00E81696"/>
    <w:rsid w:val="00E847BB"/>
    <w:rsid w:val="00E872EF"/>
    <w:rsid w:val="00EA1EFC"/>
    <w:rsid w:val="00EB3DA0"/>
    <w:rsid w:val="00EC2A45"/>
    <w:rsid w:val="00ED3190"/>
    <w:rsid w:val="00ED7FD5"/>
    <w:rsid w:val="00F44030"/>
    <w:rsid w:val="00F46E3D"/>
    <w:rsid w:val="00F768E5"/>
    <w:rsid w:val="00F96C28"/>
    <w:rsid w:val="00FB041B"/>
    <w:rsid w:val="00FC7273"/>
    <w:rsid w:val="00FD2E03"/>
    <w:rsid w:val="00FD5B4D"/>
    <w:rsid w:val="00FF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5DBBA"/>
  <w15:chartTrackingRefBased/>
  <w15:docId w15:val="{E7A4501C-73D4-43F3-8DFB-FB3897D8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92A1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5B4D"/>
    <w:rPr>
      <w:color w:val="0563C1" w:themeColor="hyperlink"/>
      <w:u w:val="single"/>
    </w:rPr>
  </w:style>
  <w:style w:type="paragraph" w:styleId="ListParagraph">
    <w:name w:val="List Paragraph"/>
    <w:basedOn w:val="Normal"/>
    <w:uiPriority w:val="34"/>
    <w:qFormat/>
    <w:rsid w:val="00244D79"/>
    <w:pPr>
      <w:ind w:left="720"/>
      <w:contextualSpacing/>
    </w:pPr>
  </w:style>
  <w:style w:type="paragraph" w:styleId="Header">
    <w:name w:val="header"/>
    <w:basedOn w:val="Normal"/>
    <w:link w:val="HeaderChar"/>
    <w:uiPriority w:val="99"/>
    <w:unhideWhenUsed/>
    <w:rsid w:val="00734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6D9"/>
  </w:style>
  <w:style w:type="paragraph" w:styleId="Footer">
    <w:name w:val="footer"/>
    <w:basedOn w:val="Normal"/>
    <w:link w:val="FooterChar"/>
    <w:uiPriority w:val="99"/>
    <w:unhideWhenUsed/>
    <w:rsid w:val="00734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6D9"/>
  </w:style>
  <w:style w:type="table" w:styleId="TableGrid">
    <w:name w:val="Table Grid"/>
    <w:basedOn w:val="TableNormal"/>
    <w:uiPriority w:val="39"/>
    <w:rsid w:val="00F44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D2A"/>
    <w:rPr>
      <w:rFonts w:ascii="Segoe UI" w:hAnsi="Segoe UI" w:cs="Segoe UI"/>
      <w:sz w:val="18"/>
      <w:szCs w:val="18"/>
    </w:rPr>
  </w:style>
  <w:style w:type="paragraph" w:styleId="NormalWeb">
    <w:name w:val="Normal (Web)"/>
    <w:basedOn w:val="Normal"/>
    <w:uiPriority w:val="99"/>
    <w:unhideWhenUsed/>
    <w:rsid w:val="00E872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92A1F"/>
    <w:rPr>
      <w:rFonts w:asciiTheme="majorHAnsi" w:eastAsiaTheme="majorEastAsia" w:hAnsiTheme="majorHAnsi" w:cstheme="majorBidi"/>
      <w:color w:val="404040" w:themeColor="text1" w:themeTint="BF"/>
      <w:sz w:val="28"/>
      <w:szCs w:val="28"/>
    </w:rPr>
  </w:style>
  <w:style w:type="paragraph" w:customStyle="1" w:styleId="WPNormal">
    <w:name w:val="WP_Normal"/>
    <w:basedOn w:val="Normal"/>
    <w:rsid w:val="00492A1F"/>
    <w:pPr>
      <w:spacing w:after="0" w:line="240" w:lineRule="auto"/>
    </w:pPr>
    <w:rPr>
      <w:rFonts w:ascii="Monaco" w:eastAsia="Times New Roman" w:hAnsi="Monaco" w:cs="Times New Roman"/>
      <w:sz w:val="24"/>
      <w:szCs w:val="20"/>
    </w:rPr>
  </w:style>
  <w:style w:type="character" w:styleId="UnresolvedMention">
    <w:name w:val="Unresolved Mention"/>
    <w:basedOn w:val="DefaultParagraphFont"/>
    <w:uiPriority w:val="99"/>
    <w:semiHidden/>
    <w:unhideWhenUsed/>
    <w:rsid w:val="0039048B"/>
    <w:rPr>
      <w:color w:val="605E5C"/>
      <w:shd w:val="clear" w:color="auto" w:fill="E1DFDD"/>
    </w:rPr>
  </w:style>
  <w:style w:type="character" w:styleId="FollowedHyperlink">
    <w:name w:val="FollowedHyperlink"/>
    <w:basedOn w:val="DefaultParagraphFont"/>
    <w:uiPriority w:val="99"/>
    <w:semiHidden/>
    <w:unhideWhenUsed/>
    <w:rsid w:val="008878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963484">
      <w:bodyDiv w:val="1"/>
      <w:marLeft w:val="0"/>
      <w:marRight w:val="0"/>
      <w:marTop w:val="0"/>
      <w:marBottom w:val="0"/>
      <w:divBdr>
        <w:top w:val="none" w:sz="0" w:space="0" w:color="auto"/>
        <w:left w:val="none" w:sz="0" w:space="0" w:color="auto"/>
        <w:bottom w:val="none" w:sz="0" w:space="0" w:color="auto"/>
        <w:right w:val="none" w:sz="0" w:space="0" w:color="auto"/>
      </w:divBdr>
    </w:div>
    <w:div w:id="1739208841">
      <w:bodyDiv w:val="1"/>
      <w:marLeft w:val="0"/>
      <w:marRight w:val="0"/>
      <w:marTop w:val="0"/>
      <w:marBottom w:val="0"/>
      <w:divBdr>
        <w:top w:val="none" w:sz="0" w:space="0" w:color="auto"/>
        <w:left w:val="none" w:sz="0" w:space="0" w:color="auto"/>
        <w:bottom w:val="none" w:sz="0" w:space="0" w:color="auto"/>
        <w:right w:val="none" w:sz="0" w:space="0" w:color="auto"/>
      </w:divBdr>
    </w:div>
    <w:div w:id="188621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pitt.edu/CurrentStudents/PoliciesandForms.aspx" TargetMode="External"/><Relationship Id="rId18" Type="http://schemas.openxmlformats.org/officeDocument/2006/relationships/hyperlink" Target="http://www.pitt.edu/%7Egraduate/" TargetMode="External"/><Relationship Id="rId26" Type="http://schemas.openxmlformats.org/officeDocument/2006/relationships/hyperlink" Target="http://www.universityannouncements.pitt.edu/Religious%20Observances%20FY19.pdf" TargetMode="External"/><Relationship Id="rId3" Type="http://schemas.openxmlformats.org/officeDocument/2006/relationships/styles" Target="styles.xml"/><Relationship Id="rId21" Type="http://schemas.openxmlformats.org/officeDocument/2006/relationships/hyperlink" Target="http://www.english.pitt.edu/writingcenter"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bc.pitt.edu/policies/policy/02/02-03-02.html" TargetMode="External"/><Relationship Id="rId17" Type="http://schemas.openxmlformats.org/officeDocument/2006/relationships/hyperlink" Target="https://www.education.pitt.edu/CurrentStudents/PoliciesandForms.aspx" TargetMode="External"/><Relationship Id="rId25" Type="http://schemas.openxmlformats.org/officeDocument/2006/relationships/hyperlink" Target="https://pitt.libguides.com/educatio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ducation.pitt.edu/CurrentStudents/TeacherPreparation/FederalandStateCriminalClearances.aspx" TargetMode="External"/><Relationship Id="rId20" Type="http://schemas.openxmlformats.org/officeDocument/2006/relationships/hyperlink" Target="https://www.studentaffairs.pitt.edu/cc/" TargetMode="External"/><Relationship Id="rId29" Type="http://schemas.openxmlformats.org/officeDocument/2006/relationships/hyperlink" Target="mailto:pittcares@pitt.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tt.zoom.us/j/98511499961" TargetMode="External"/><Relationship Id="rId24" Type="http://schemas.openxmlformats.org/officeDocument/2006/relationships/hyperlink" Target="http://www.registrar.pitt.edu/" TargetMode="External"/><Relationship Id="rId32" Type="http://schemas.openxmlformats.org/officeDocument/2006/relationships/hyperlink" Target="http://ctb.ku.edu/en/table-of-contents/analyze/where-to-start/design-community-interventions/main" TargetMode="External"/><Relationship Id="rId5" Type="http://schemas.openxmlformats.org/officeDocument/2006/relationships/webSettings" Target="webSettings.xml"/><Relationship Id="rId15" Type="http://schemas.openxmlformats.org/officeDocument/2006/relationships/hyperlink" Target="https://www.emergency.pitt.edu/covid19" TargetMode="External"/><Relationship Id="rId23" Type="http://schemas.openxmlformats.org/officeDocument/2006/relationships/hyperlink" Target="http://technology.pitt.edu/" TargetMode="External"/><Relationship Id="rId28" Type="http://schemas.openxmlformats.org/officeDocument/2006/relationships/hyperlink" Target="https://www.titleix.pitt.edu/" TargetMode="External"/><Relationship Id="rId36" Type="http://schemas.openxmlformats.org/officeDocument/2006/relationships/theme" Target="theme/theme1.xml"/><Relationship Id="rId10" Type="http://schemas.openxmlformats.org/officeDocument/2006/relationships/hyperlink" Target="mailto:ceddy@pitt.edu" TargetMode="External"/><Relationship Id="rId19" Type="http://schemas.openxmlformats.org/officeDocument/2006/relationships/hyperlink" Target="http://www.studhlth.pitt.edu" TargetMode="External"/><Relationship Id="rId31" Type="http://schemas.openxmlformats.org/officeDocument/2006/relationships/hyperlink" Target="https://www.studentaffairs.pitt.edu/wp-content/uploads/2015/12/WEB-Helping-Distressed-Students-Guide1.pdf" TargetMode="External"/><Relationship Id="rId4" Type="http://schemas.openxmlformats.org/officeDocument/2006/relationships/settings" Target="settings.xml"/><Relationship Id="rId9" Type="http://schemas.openxmlformats.org/officeDocument/2006/relationships/hyperlink" Target="mailto:slm176@pitt.edu" TargetMode="External"/><Relationship Id="rId14" Type="http://schemas.openxmlformats.org/officeDocument/2006/relationships/hyperlink" Target="mailto:drsrecep@pitt.edu" TargetMode="External"/><Relationship Id="rId22" Type="http://schemas.openxmlformats.org/officeDocument/2006/relationships/hyperlink" Target="http://www.asundergrad.pitt.edu/offices/arc/index.html" TargetMode="External"/><Relationship Id="rId27" Type="http://schemas.openxmlformats.org/officeDocument/2006/relationships/hyperlink" Target="https://www.diversity.pitt.edu/" TargetMode="External"/><Relationship Id="rId30" Type="http://schemas.openxmlformats.org/officeDocument/2006/relationships/hyperlink" Target="http://www.studentaffairs.pitt.edu/cars/" TargetMode="External"/><Relationship Id="rId35" Type="http://schemas.openxmlformats.org/officeDocument/2006/relationships/fontTable" Target="fontTable.xml"/><Relationship Id="rId8" Type="http://schemas.openxmlformats.org/officeDocument/2006/relationships/hyperlink" Target="mailto:dae10@pitt.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7C19E-D694-C84E-8F71-260B559C4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2355</Words>
  <Characters>13426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Elizabeth Marie</dc:creator>
  <cp:keywords/>
  <dc:description/>
  <cp:lastModifiedBy>Miedel, Sarah</cp:lastModifiedBy>
  <cp:revision>3</cp:revision>
  <cp:lastPrinted>2019-07-25T14:24:00Z</cp:lastPrinted>
  <dcterms:created xsi:type="dcterms:W3CDTF">2022-08-22T17:44:00Z</dcterms:created>
  <dcterms:modified xsi:type="dcterms:W3CDTF">2022-08-22T17:53:00Z</dcterms:modified>
</cp:coreProperties>
</file>